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1"/>
      </w:tblGrid>
      <w:tr w:rsidR="0050113A" w:rsidTr="0050113A">
        <w:tblPrEx>
          <w:tblCellMar>
            <w:top w:w="0" w:type="dxa"/>
            <w:bottom w:w="0" w:type="dxa"/>
          </w:tblCellMar>
        </w:tblPrEx>
        <w:tc>
          <w:tcPr>
            <w:tcW w:w="9571" w:type="dxa"/>
            <w:shd w:val="clear" w:color="auto" w:fill="auto"/>
          </w:tcPr>
          <w:p w:rsidR="0050113A" w:rsidRDefault="0050113A" w:rsidP="003C7139">
            <w:pPr>
              <w:pStyle w:val="a3"/>
              <w:spacing w:line="360" w:lineRule="auto"/>
              <w:jc w:val="both"/>
              <w:rPr>
                <w:rFonts w:ascii="Times New Roman" w:hAnsi="Times New Roman" w:cs="Times New Roman"/>
                <w:color w:val="0C0000"/>
                <w:sz w:val="24"/>
              </w:rPr>
            </w:pPr>
            <w:r>
              <w:rPr>
                <w:rFonts w:ascii="Times New Roman" w:hAnsi="Times New Roman" w:cs="Times New Roman"/>
                <w:color w:val="0C0000"/>
                <w:sz w:val="24"/>
              </w:rPr>
              <w:t>№ исх: 04-07/4286   от: 11.11.2020</w:t>
            </w:r>
          </w:p>
          <w:p w:rsidR="0050113A" w:rsidRPr="0050113A" w:rsidRDefault="0050113A" w:rsidP="003C7139">
            <w:pPr>
              <w:pStyle w:val="a3"/>
              <w:spacing w:line="360" w:lineRule="auto"/>
              <w:jc w:val="both"/>
              <w:rPr>
                <w:rFonts w:ascii="Times New Roman" w:hAnsi="Times New Roman" w:cs="Times New Roman"/>
                <w:color w:val="0C0000"/>
                <w:sz w:val="24"/>
              </w:rPr>
            </w:pPr>
            <w:r>
              <w:rPr>
                <w:rFonts w:ascii="Times New Roman" w:hAnsi="Times New Roman" w:cs="Times New Roman"/>
                <w:color w:val="0C0000"/>
                <w:sz w:val="24"/>
              </w:rPr>
              <w:t>№ вх: 4246   от: 11.11.2020</w:t>
            </w:r>
          </w:p>
        </w:tc>
      </w:tr>
    </w:tbl>
    <w:p w:rsidR="003C7139" w:rsidRDefault="003C7139" w:rsidP="003C7139">
      <w:pPr>
        <w:pStyle w:val="a3"/>
        <w:spacing w:line="360" w:lineRule="auto"/>
        <w:jc w:val="both"/>
      </w:pPr>
    </w:p>
    <w:p w:rsidR="003C7139" w:rsidRDefault="003C7139" w:rsidP="003C7139">
      <w:pPr>
        <w:pStyle w:val="a3"/>
        <w:spacing w:line="360" w:lineRule="auto"/>
        <w:jc w:val="both"/>
      </w:pPr>
    </w:p>
    <w:p w:rsidR="003C7139" w:rsidRDefault="003C7139" w:rsidP="003C7139">
      <w:pPr>
        <w:pStyle w:val="a3"/>
        <w:spacing w:line="360" w:lineRule="auto"/>
        <w:jc w:val="both"/>
      </w:pPr>
    </w:p>
    <w:p w:rsidR="003C7139" w:rsidRDefault="003C7139" w:rsidP="003C7139">
      <w:pPr>
        <w:pStyle w:val="a3"/>
        <w:spacing w:line="360" w:lineRule="auto"/>
        <w:jc w:val="both"/>
      </w:pPr>
    </w:p>
    <w:p w:rsidR="003C7139" w:rsidRDefault="003C7139" w:rsidP="003C7139">
      <w:pPr>
        <w:pStyle w:val="a3"/>
        <w:spacing w:line="360" w:lineRule="auto"/>
        <w:jc w:val="both"/>
      </w:pPr>
    </w:p>
    <w:p w:rsidR="003C7139" w:rsidRDefault="003C7139" w:rsidP="003C7139">
      <w:pPr>
        <w:pStyle w:val="a3"/>
        <w:spacing w:line="360" w:lineRule="auto"/>
        <w:jc w:val="both"/>
      </w:pPr>
    </w:p>
    <w:p w:rsidR="003C7139" w:rsidRDefault="003C7139" w:rsidP="003C7139">
      <w:pPr>
        <w:pStyle w:val="a3"/>
        <w:spacing w:line="360" w:lineRule="auto"/>
        <w:jc w:val="both"/>
      </w:pPr>
    </w:p>
    <w:p w:rsidR="003C7139" w:rsidRDefault="003C7139" w:rsidP="003C7139">
      <w:pPr>
        <w:pStyle w:val="a3"/>
        <w:spacing w:line="360" w:lineRule="auto"/>
        <w:jc w:val="both"/>
      </w:pPr>
    </w:p>
    <w:p w:rsidR="003C7139" w:rsidRDefault="003C7139" w:rsidP="003C7139">
      <w:pPr>
        <w:pStyle w:val="a3"/>
        <w:spacing w:line="360" w:lineRule="auto"/>
        <w:jc w:val="both"/>
      </w:pPr>
    </w:p>
    <w:p w:rsidR="003C7139" w:rsidRDefault="003C7139" w:rsidP="003C7139">
      <w:pPr>
        <w:pStyle w:val="a3"/>
        <w:spacing w:line="360" w:lineRule="auto"/>
        <w:jc w:val="both"/>
      </w:pPr>
    </w:p>
    <w:p w:rsidR="003C7139" w:rsidRDefault="003C7139" w:rsidP="003C7139">
      <w:pPr>
        <w:pStyle w:val="a3"/>
        <w:spacing w:line="360" w:lineRule="auto"/>
        <w:jc w:val="both"/>
      </w:pPr>
    </w:p>
    <w:p w:rsidR="003C7139" w:rsidRPr="00FE07E2" w:rsidRDefault="003C7139" w:rsidP="003C7139">
      <w:pPr>
        <w:pStyle w:val="a3"/>
        <w:spacing w:line="360" w:lineRule="auto"/>
        <w:jc w:val="center"/>
        <w:rPr>
          <w:rFonts w:ascii="Times New Roman" w:hAnsi="Times New Roman" w:cs="Times New Roman"/>
          <w:b/>
          <w:sz w:val="24"/>
          <w:szCs w:val="24"/>
        </w:rPr>
      </w:pPr>
      <w:r w:rsidRPr="00FE07E2">
        <w:rPr>
          <w:rFonts w:ascii="Times New Roman" w:hAnsi="Times New Roman" w:cs="Times New Roman"/>
          <w:b/>
          <w:sz w:val="24"/>
          <w:szCs w:val="24"/>
        </w:rPr>
        <w:t>АНАЛИТИЧЕСКИЙ ОТЧЕТ</w:t>
      </w:r>
    </w:p>
    <w:p w:rsidR="003C7139" w:rsidRPr="00FE07E2" w:rsidRDefault="003C7139" w:rsidP="003C7139">
      <w:pPr>
        <w:pStyle w:val="a3"/>
        <w:spacing w:line="360" w:lineRule="auto"/>
        <w:jc w:val="center"/>
        <w:rPr>
          <w:rFonts w:ascii="Times New Roman" w:hAnsi="Times New Roman" w:cs="Times New Roman"/>
          <w:b/>
          <w:sz w:val="24"/>
          <w:szCs w:val="24"/>
        </w:rPr>
      </w:pPr>
      <w:r w:rsidRPr="00FE07E2">
        <w:rPr>
          <w:rFonts w:ascii="Times New Roman" w:hAnsi="Times New Roman" w:cs="Times New Roman"/>
          <w:b/>
          <w:sz w:val="24"/>
          <w:szCs w:val="24"/>
        </w:rPr>
        <w:t>По результатам социологического исследования в рамках подготовки Доклада о положении детей в Республике Казахстан</w:t>
      </w: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p>
    <w:p w:rsidR="003C7139" w:rsidRPr="00FE07E2" w:rsidRDefault="003C7139" w:rsidP="003C7139">
      <w:pPr>
        <w:pStyle w:val="a3"/>
        <w:spacing w:line="360" w:lineRule="auto"/>
        <w:jc w:val="center"/>
        <w:rPr>
          <w:rFonts w:ascii="Times New Roman" w:hAnsi="Times New Roman" w:cs="Times New Roman"/>
          <w:b/>
          <w:sz w:val="24"/>
          <w:szCs w:val="24"/>
        </w:rPr>
      </w:pPr>
      <w:r w:rsidRPr="00FE07E2">
        <w:rPr>
          <w:rFonts w:ascii="Times New Roman" w:hAnsi="Times New Roman" w:cs="Times New Roman"/>
          <w:b/>
          <w:sz w:val="24"/>
          <w:szCs w:val="24"/>
        </w:rPr>
        <w:t>2020 год</w:t>
      </w: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ab/>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СОДЕРЖАНИЕ</w:t>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tbl>
      <w:tblPr>
        <w:tblW w:w="0" w:type="auto"/>
        <w:tblLook w:val="04A0"/>
      </w:tblPr>
      <w:tblGrid>
        <w:gridCol w:w="7621"/>
        <w:gridCol w:w="851"/>
      </w:tblGrid>
      <w:tr w:rsidR="003C7139" w:rsidRPr="00FE07E2" w:rsidTr="00845A82">
        <w:tc>
          <w:tcPr>
            <w:tcW w:w="7621" w:type="dxa"/>
          </w:tcPr>
          <w:p w:rsidR="003C7139" w:rsidRPr="00FE07E2" w:rsidRDefault="003C7139" w:rsidP="00845A82">
            <w:pPr>
              <w:pStyle w:val="a3"/>
              <w:spacing w:line="720" w:lineRule="auto"/>
              <w:jc w:val="both"/>
              <w:rPr>
                <w:rFonts w:ascii="Times New Roman" w:hAnsi="Times New Roman" w:cs="Times New Roman"/>
                <w:sz w:val="24"/>
                <w:szCs w:val="24"/>
              </w:rPr>
            </w:pPr>
            <w:r w:rsidRPr="00FE07E2">
              <w:rPr>
                <w:rFonts w:ascii="Times New Roman" w:hAnsi="Times New Roman" w:cs="Times New Roman"/>
                <w:sz w:val="24"/>
                <w:szCs w:val="24"/>
              </w:rPr>
              <w:t>ВВЕДЕНИЕ</w:t>
            </w:r>
          </w:p>
        </w:tc>
        <w:tc>
          <w:tcPr>
            <w:tcW w:w="851" w:type="dxa"/>
          </w:tcPr>
          <w:p w:rsidR="003C7139" w:rsidRPr="00FE07E2" w:rsidRDefault="003C7139" w:rsidP="00845A82">
            <w:pPr>
              <w:pStyle w:val="a3"/>
              <w:spacing w:line="720" w:lineRule="auto"/>
              <w:jc w:val="center"/>
              <w:rPr>
                <w:rFonts w:ascii="Times New Roman" w:hAnsi="Times New Roman" w:cs="Times New Roman"/>
                <w:sz w:val="24"/>
                <w:szCs w:val="24"/>
              </w:rPr>
            </w:pPr>
            <w:r w:rsidRPr="00FE07E2">
              <w:rPr>
                <w:rFonts w:ascii="Times New Roman" w:hAnsi="Times New Roman" w:cs="Times New Roman"/>
                <w:sz w:val="24"/>
                <w:szCs w:val="24"/>
              </w:rPr>
              <w:t>3</w:t>
            </w:r>
          </w:p>
        </w:tc>
      </w:tr>
      <w:tr w:rsidR="003C7139" w:rsidRPr="00FE07E2" w:rsidTr="00845A82">
        <w:tc>
          <w:tcPr>
            <w:tcW w:w="7621" w:type="dxa"/>
          </w:tcPr>
          <w:p w:rsidR="003C7139" w:rsidRPr="00FE07E2" w:rsidRDefault="003C7139" w:rsidP="00845A82">
            <w:pPr>
              <w:pStyle w:val="a3"/>
              <w:spacing w:line="720" w:lineRule="auto"/>
              <w:jc w:val="both"/>
              <w:rPr>
                <w:rFonts w:ascii="Times New Roman" w:hAnsi="Times New Roman" w:cs="Times New Roman"/>
                <w:sz w:val="24"/>
                <w:szCs w:val="24"/>
              </w:rPr>
            </w:pPr>
            <w:r w:rsidRPr="00FE07E2">
              <w:rPr>
                <w:rFonts w:ascii="Times New Roman" w:hAnsi="Times New Roman" w:cs="Times New Roman"/>
                <w:sz w:val="24"/>
                <w:szCs w:val="24"/>
              </w:rPr>
              <w:t>ПОЛОЖЕНИЕ ДЕТЕЙ В КАЗАХСТАНЕ: мнения самих детей</w:t>
            </w:r>
          </w:p>
        </w:tc>
        <w:tc>
          <w:tcPr>
            <w:tcW w:w="851" w:type="dxa"/>
          </w:tcPr>
          <w:p w:rsidR="003C7139" w:rsidRPr="00FE07E2" w:rsidRDefault="003C7139" w:rsidP="00845A82">
            <w:pPr>
              <w:pStyle w:val="a3"/>
              <w:spacing w:line="720" w:lineRule="auto"/>
              <w:jc w:val="center"/>
              <w:rPr>
                <w:rFonts w:ascii="Times New Roman" w:hAnsi="Times New Roman" w:cs="Times New Roman"/>
                <w:sz w:val="24"/>
                <w:szCs w:val="24"/>
              </w:rPr>
            </w:pPr>
            <w:r w:rsidRPr="00FE07E2">
              <w:rPr>
                <w:rFonts w:ascii="Times New Roman" w:hAnsi="Times New Roman" w:cs="Times New Roman"/>
                <w:sz w:val="24"/>
                <w:szCs w:val="24"/>
              </w:rPr>
              <w:t>5</w:t>
            </w:r>
          </w:p>
        </w:tc>
      </w:tr>
      <w:tr w:rsidR="003C7139" w:rsidRPr="00FE07E2" w:rsidTr="00845A82">
        <w:tc>
          <w:tcPr>
            <w:tcW w:w="7621" w:type="dxa"/>
          </w:tcPr>
          <w:p w:rsidR="003C7139" w:rsidRPr="00FE07E2" w:rsidRDefault="003C7139" w:rsidP="00845A82">
            <w:pPr>
              <w:pStyle w:val="a3"/>
              <w:spacing w:line="720" w:lineRule="auto"/>
              <w:jc w:val="both"/>
              <w:rPr>
                <w:rFonts w:ascii="Times New Roman" w:hAnsi="Times New Roman" w:cs="Times New Roman"/>
                <w:sz w:val="24"/>
                <w:szCs w:val="24"/>
              </w:rPr>
            </w:pPr>
            <w:r w:rsidRPr="00FE07E2">
              <w:rPr>
                <w:rFonts w:ascii="Times New Roman" w:hAnsi="Times New Roman" w:cs="Times New Roman"/>
                <w:sz w:val="24"/>
                <w:szCs w:val="24"/>
              </w:rPr>
              <w:t>ПОЛОЖЕНИЕ ДЕТЕЙ В КАЗАХСТАНЕ: мнения родителей</w:t>
            </w:r>
          </w:p>
        </w:tc>
        <w:tc>
          <w:tcPr>
            <w:tcW w:w="851" w:type="dxa"/>
          </w:tcPr>
          <w:p w:rsidR="003C7139" w:rsidRPr="00FE07E2" w:rsidRDefault="003C7139" w:rsidP="00845A82">
            <w:pPr>
              <w:pStyle w:val="a3"/>
              <w:spacing w:line="72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3C7139" w:rsidRPr="00FE07E2" w:rsidTr="00845A82">
        <w:tc>
          <w:tcPr>
            <w:tcW w:w="7621" w:type="dxa"/>
          </w:tcPr>
          <w:p w:rsidR="003C7139" w:rsidRPr="00FE07E2" w:rsidRDefault="003C7139" w:rsidP="00845A82">
            <w:pPr>
              <w:pStyle w:val="a3"/>
              <w:spacing w:line="720" w:lineRule="auto"/>
              <w:jc w:val="both"/>
              <w:rPr>
                <w:rFonts w:ascii="Times New Roman" w:hAnsi="Times New Roman" w:cs="Times New Roman"/>
                <w:sz w:val="24"/>
                <w:szCs w:val="24"/>
              </w:rPr>
            </w:pPr>
            <w:r w:rsidRPr="00FE07E2">
              <w:rPr>
                <w:rFonts w:ascii="Times New Roman" w:hAnsi="Times New Roman" w:cs="Times New Roman"/>
                <w:sz w:val="24"/>
                <w:szCs w:val="24"/>
              </w:rPr>
              <w:t>ПОЛОЖЕНИЕ ДЕТЕЙ В КАЗАХСТАНЕ: мнения педагогов</w:t>
            </w:r>
          </w:p>
        </w:tc>
        <w:tc>
          <w:tcPr>
            <w:tcW w:w="851" w:type="dxa"/>
          </w:tcPr>
          <w:p w:rsidR="003C7139" w:rsidRPr="00FE07E2" w:rsidRDefault="003C7139" w:rsidP="00845A82">
            <w:pPr>
              <w:pStyle w:val="a3"/>
              <w:spacing w:line="720" w:lineRule="auto"/>
              <w:jc w:val="center"/>
              <w:rPr>
                <w:rFonts w:ascii="Times New Roman" w:hAnsi="Times New Roman" w:cs="Times New Roman"/>
                <w:sz w:val="24"/>
                <w:szCs w:val="24"/>
              </w:rPr>
            </w:pPr>
            <w:r>
              <w:rPr>
                <w:rFonts w:ascii="Times New Roman" w:hAnsi="Times New Roman" w:cs="Times New Roman"/>
                <w:sz w:val="24"/>
                <w:szCs w:val="24"/>
              </w:rPr>
              <w:t>59</w:t>
            </w:r>
          </w:p>
        </w:tc>
      </w:tr>
      <w:tr w:rsidR="003C7139" w:rsidRPr="00FE07E2" w:rsidTr="00845A82">
        <w:tc>
          <w:tcPr>
            <w:tcW w:w="7621" w:type="dxa"/>
          </w:tcPr>
          <w:p w:rsidR="003C7139" w:rsidRPr="00FE07E2" w:rsidRDefault="003C7139" w:rsidP="00845A82">
            <w:pPr>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ПОЛОЖЕНИЕ ДЕТЕЙ В КАЗАХСТАНЕ: мнения специалистов в области обеспечения прав детей</w:t>
            </w:r>
          </w:p>
        </w:tc>
        <w:tc>
          <w:tcPr>
            <w:tcW w:w="851" w:type="dxa"/>
          </w:tcPr>
          <w:p w:rsidR="003C7139" w:rsidRPr="00FE07E2" w:rsidRDefault="003C7139" w:rsidP="00845A82">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3C7139" w:rsidRPr="00FE07E2" w:rsidTr="00845A82">
        <w:tc>
          <w:tcPr>
            <w:tcW w:w="7621" w:type="dxa"/>
          </w:tcPr>
          <w:p w:rsidR="003C7139" w:rsidRPr="00FE07E2" w:rsidRDefault="003C7139" w:rsidP="00845A82">
            <w:pPr>
              <w:pStyle w:val="a3"/>
              <w:spacing w:line="720" w:lineRule="auto"/>
              <w:jc w:val="both"/>
              <w:rPr>
                <w:rFonts w:ascii="Times New Roman" w:hAnsi="Times New Roman" w:cs="Times New Roman"/>
                <w:sz w:val="24"/>
                <w:szCs w:val="24"/>
              </w:rPr>
            </w:pPr>
          </w:p>
          <w:p w:rsidR="003C7139" w:rsidRPr="00FE07E2" w:rsidRDefault="003C7139" w:rsidP="00845A82">
            <w:pPr>
              <w:pStyle w:val="a3"/>
              <w:spacing w:line="720" w:lineRule="auto"/>
              <w:jc w:val="both"/>
              <w:rPr>
                <w:rFonts w:ascii="Times New Roman" w:hAnsi="Times New Roman" w:cs="Times New Roman"/>
                <w:sz w:val="24"/>
                <w:szCs w:val="24"/>
              </w:rPr>
            </w:pPr>
            <w:r w:rsidRPr="00FE07E2">
              <w:rPr>
                <w:rFonts w:ascii="Times New Roman" w:hAnsi="Times New Roman" w:cs="Times New Roman"/>
                <w:sz w:val="24"/>
                <w:szCs w:val="24"/>
              </w:rPr>
              <w:t>ЗАКЛЮЧЕНИЕ</w:t>
            </w:r>
          </w:p>
        </w:tc>
        <w:tc>
          <w:tcPr>
            <w:tcW w:w="851" w:type="dxa"/>
          </w:tcPr>
          <w:p w:rsidR="003C7139" w:rsidRDefault="003C7139" w:rsidP="00845A82">
            <w:pPr>
              <w:pStyle w:val="a3"/>
              <w:spacing w:line="720" w:lineRule="auto"/>
              <w:jc w:val="center"/>
              <w:rPr>
                <w:rFonts w:ascii="Times New Roman" w:hAnsi="Times New Roman" w:cs="Times New Roman"/>
                <w:sz w:val="24"/>
                <w:szCs w:val="24"/>
              </w:rPr>
            </w:pPr>
          </w:p>
          <w:p w:rsidR="003C7139" w:rsidRPr="00FE07E2" w:rsidRDefault="003C7139" w:rsidP="00845A82">
            <w:pPr>
              <w:pStyle w:val="a3"/>
              <w:spacing w:line="720" w:lineRule="auto"/>
              <w:jc w:val="center"/>
              <w:rPr>
                <w:rFonts w:ascii="Times New Roman" w:hAnsi="Times New Roman" w:cs="Times New Roman"/>
                <w:sz w:val="24"/>
                <w:szCs w:val="24"/>
              </w:rPr>
            </w:pPr>
            <w:r>
              <w:rPr>
                <w:rFonts w:ascii="Times New Roman" w:hAnsi="Times New Roman" w:cs="Times New Roman"/>
                <w:sz w:val="24"/>
                <w:szCs w:val="24"/>
              </w:rPr>
              <w:t>80</w:t>
            </w:r>
          </w:p>
        </w:tc>
      </w:tr>
    </w:tbl>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ВВЕДЕНИЕ</w:t>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Защита прав детей начитает приобретать институциональный характер и становиться одним из основных международных приоритетов в 1959 году, когда Генеральная Ассамблея ООН принимает декларацию о правах ребенка. В этом документе отмечается, что права детей равнозначны правам человека, определенным во Всеобщей декларации прав человека (1948 г.), однако, в силу объективно особого состояния детства (неполноценность в физическом, психическом и социальном отношении), ребенку необходимо дополнительно обеспечить возможности и благоприятные условия, которые позволяли бы ему развиваться в условиях свободы и достоинства.</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Следующим шагом стало принятие в 1989 году Конвенции о правах ребенка, к которой в 1994 году присоединилась Республика Казахстан.</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Одной из мер по реализации Конвенции прав ребенка является ежегодный мониторинг состояния этих прав на основе социологических опросов. Данное исследование выполняется в рамках подготовки Доклада о положении детей в Республике Казахстан в 2020 году.</w:t>
      </w:r>
    </w:p>
    <w:p w:rsidR="003C7139" w:rsidRPr="00FE07E2" w:rsidRDefault="003C7139" w:rsidP="003C7139">
      <w:pPr>
        <w:pStyle w:val="a3"/>
        <w:spacing w:line="360" w:lineRule="auto"/>
        <w:ind w:firstLine="708"/>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Методология исследования</w:t>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При выработке методологии и подготовке исследовательского инструментария был проведен анализ основных международных и национальных документов по обеспечению реализации прав ребенка, мировой опыт исследования этих процессов, учтен опыт подготовки аналогичных докладов в предыдущие годы. Определены основные субъекты и институты социализации детей в Казахстане, их основные функции и механизмы деятельности. Сделан обзор главных юридических документов, определяющих и регламентирующих положение детей в РК.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На основе проведенной предварительной работы были определены цель и задачи настоящего исследования.</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b/>
          <w:sz w:val="24"/>
          <w:szCs w:val="24"/>
        </w:rPr>
        <w:t>Цель</w:t>
      </w:r>
      <w:r w:rsidRPr="00FE07E2">
        <w:rPr>
          <w:rFonts w:ascii="Times New Roman" w:hAnsi="Times New Roman" w:cs="Times New Roman"/>
          <w:sz w:val="24"/>
          <w:szCs w:val="24"/>
        </w:rPr>
        <w:t xml:space="preserve"> данного исследования - получение общего достоверного представления о текущей ситуации с реализацией прав детей в РК.</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Для достижения поставленной цели в ходе исследования решался ряд </w:t>
      </w:r>
      <w:r w:rsidRPr="00FE07E2">
        <w:rPr>
          <w:rFonts w:ascii="Times New Roman" w:hAnsi="Times New Roman" w:cs="Times New Roman"/>
          <w:b/>
          <w:sz w:val="24"/>
          <w:szCs w:val="24"/>
        </w:rPr>
        <w:t>задач</w:t>
      </w:r>
      <w:r w:rsidRPr="00FE07E2">
        <w:rPr>
          <w:rFonts w:ascii="Times New Roman" w:hAnsi="Times New Roman" w:cs="Times New Roman"/>
          <w:sz w:val="24"/>
          <w:szCs w:val="24"/>
        </w:rPr>
        <w:t>:</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lastRenderedPageBreak/>
        <w:t>Задача 1. Разработка программы исследования: определение целей и задач, выбор методов сбора первичной социологической информации, планирование полевого этапа исследования в условиях пандемии коронавируса, выбор цифровых инструментов для математической обработки данных, выбор методов аналитической обработки полученной информации.</w:t>
      </w:r>
    </w:p>
    <w:p w:rsidR="003C7139" w:rsidRPr="00FE07E2" w:rsidRDefault="003C7139" w:rsidP="003C7139">
      <w:pPr>
        <w:pStyle w:val="a3"/>
        <w:spacing w:line="360" w:lineRule="auto"/>
        <w:ind w:firstLine="708"/>
        <w:jc w:val="both"/>
        <w:rPr>
          <w:rFonts w:ascii="Times New Roman" w:eastAsia="Lucida Sans Unicode" w:hAnsi="Times New Roman"/>
          <w:kern w:val="2"/>
          <w:sz w:val="24"/>
          <w:szCs w:val="24"/>
        </w:rPr>
      </w:pPr>
      <w:r w:rsidRPr="00FE07E2">
        <w:rPr>
          <w:rFonts w:ascii="Times New Roman" w:hAnsi="Times New Roman" w:cs="Times New Roman"/>
          <w:sz w:val="24"/>
          <w:szCs w:val="24"/>
        </w:rPr>
        <w:t xml:space="preserve">Задача 2. Разработка инструментария для сбора первичной социологической информации: анкеты для массового опроса детей, родителей, педагогов организаций образования, опросного листа для интервью экспертов в области обеспечения и защиты прав детей - </w:t>
      </w:r>
      <w:r w:rsidRPr="00FE07E2">
        <w:rPr>
          <w:rFonts w:ascii="Times New Roman" w:eastAsia="Lucida Sans Unicode" w:hAnsi="Times New Roman" w:cs="Times New Roman"/>
          <w:kern w:val="2"/>
          <w:sz w:val="24"/>
          <w:szCs w:val="24"/>
        </w:rPr>
        <w:t>специалистов, работающих в сфере образования здравоохранения, социальной защиты населения, в том числепредставителей неправительственного сектора.</w:t>
      </w:r>
    </w:p>
    <w:p w:rsidR="003C7139" w:rsidRPr="00FE07E2" w:rsidRDefault="003C7139" w:rsidP="003C7139">
      <w:pPr>
        <w:pStyle w:val="a3"/>
        <w:spacing w:line="360" w:lineRule="auto"/>
        <w:ind w:firstLine="708"/>
        <w:jc w:val="both"/>
        <w:rPr>
          <w:rFonts w:ascii="Times New Roman" w:eastAsia="Lucida Sans Unicode" w:hAnsi="Times New Roman"/>
          <w:kern w:val="2"/>
          <w:sz w:val="24"/>
          <w:szCs w:val="24"/>
        </w:rPr>
      </w:pPr>
      <w:r w:rsidRPr="00FE07E2">
        <w:rPr>
          <w:rFonts w:ascii="Times New Roman" w:eastAsia="Lucida Sans Unicode" w:hAnsi="Times New Roman"/>
          <w:kern w:val="2"/>
          <w:sz w:val="24"/>
          <w:szCs w:val="24"/>
        </w:rPr>
        <w:t>Задача 3. Сбор первичной социологической информации по следующим направлениям:</w:t>
      </w:r>
    </w:p>
    <w:p w:rsidR="003C7139" w:rsidRPr="00FE07E2" w:rsidRDefault="003C7139" w:rsidP="003C7139">
      <w:pPr>
        <w:pStyle w:val="a3"/>
        <w:spacing w:line="360" w:lineRule="auto"/>
        <w:jc w:val="both"/>
        <w:rPr>
          <w:rFonts w:ascii="Times New Roman" w:eastAsia="Lucida Sans Unicode" w:hAnsi="Times New Roman"/>
          <w:kern w:val="2"/>
          <w:sz w:val="24"/>
          <w:szCs w:val="24"/>
        </w:rPr>
      </w:pPr>
      <w:r w:rsidRPr="00FE07E2">
        <w:rPr>
          <w:rFonts w:ascii="Times New Roman" w:eastAsia="Lucida Sans Unicode" w:hAnsi="Times New Roman"/>
          <w:kern w:val="2"/>
          <w:sz w:val="24"/>
          <w:szCs w:val="24"/>
        </w:rPr>
        <w:t>- информированность о правах детей;</w:t>
      </w:r>
    </w:p>
    <w:p w:rsidR="003C7139" w:rsidRPr="00FE07E2" w:rsidRDefault="003C7139" w:rsidP="003C7139">
      <w:pPr>
        <w:pStyle w:val="a3"/>
        <w:spacing w:line="360" w:lineRule="auto"/>
        <w:jc w:val="both"/>
        <w:rPr>
          <w:rFonts w:ascii="Times New Roman" w:eastAsia="Lucida Sans Unicode" w:hAnsi="Times New Roman"/>
          <w:kern w:val="2"/>
          <w:sz w:val="24"/>
          <w:szCs w:val="24"/>
        </w:rPr>
      </w:pPr>
      <w:r w:rsidRPr="00FE07E2">
        <w:rPr>
          <w:rFonts w:ascii="Times New Roman" w:eastAsia="Lucida Sans Unicode" w:hAnsi="Times New Roman"/>
          <w:kern w:val="2"/>
          <w:sz w:val="24"/>
          <w:szCs w:val="24"/>
        </w:rPr>
        <w:t>- реализация права на образование;</w:t>
      </w:r>
    </w:p>
    <w:p w:rsidR="003C7139" w:rsidRPr="00FE07E2" w:rsidRDefault="003C7139" w:rsidP="003C7139">
      <w:pPr>
        <w:pStyle w:val="a3"/>
        <w:spacing w:line="360" w:lineRule="auto"/>
        <w:jc w:val="both"/>
        <w:rPr>
          <w:rFonts w:ascii="Times New Roman" w:eastAsia="Lucida Sans Unicode" w:hAnsi="Times New Roman"/>
          <w:kern w:val="2"/>
          <w:sz w:val="24"/>
          <w:szCs w:val="24"/>
        </w:rPr>
      </w:pPr>
      <w:r w:rsidRPr="00FE07E2">
        <w:rPr>
          <w:rFonts w:ascii="Times New Roman" w:eastAsia="Lucida Sans Unicode" w:hAnsi="Times New Roman"/>
          <w:kern w:val="2"/>
          <w:sz w:val="24"/>
          <w:szCs w:val="24"/>
        </w:rPr>
        <w:t>- реализация права на охрану здоровья;</w:t>
      </w:r>
    </w:p>
    <w:p w:rsidR="003C7139" w:rsidRPr="00FE07E2" w:rsidRDefault="003C7139" w:rsidP="003C7139">
      <w:pPr>
        <w:pStyle w:val="a3"/>
        <w:spacing w:line="360" w:lineRule="auto"/>
        <w:jc w:val="both"/>
        <w:rPr>
          <w:rFonts w:ascii="Times New Roman" w:eastAsia="Lucida Sans Unicode" w:hAnsi="Times New Roman"/>
          <w:kern w:val="2"/>
          <w:sz w:val="24"/>
          <w:szCs w:val="24"/>
        </w:rPr>
      </w:pPr>
      <w:r w:rsidRPr="00FE07E2">
        <w:rPr>
          <w:rFonts w:ascii="Times New Roman" w:eastAsia="Lucida Sans Unicode" w:hAnsi="Times New Roman"/>
          <w:kern w:val="2"/>
          <w:sz w:val="24"/>
          <w:szCs w:val="24"/>
        </w:rPr>
        <w:t>- реализация права на культурное развитие</w:t>
      </w:r>
    </w:p>
    <w:p w:rsidR="003C7139" w:rsidRPr="00FE07E2" w:rsidRDefault="003C7139" w:rsidP="003C7139">
      <w:pPr>
        <w:pStyle w:val="a3"/>
        <w:spacing w:line="360" w:lineRule="auto"/>
        <w:jc w:val="both"/>
        <w:rPr>
          <w:rFonts w:ascii="Times New Roman" w:eastAsia="Lucida Sans Unicode" w:hAnsi="Times New Roman"/>
          <w:kern w:val="2"/>
          <w:sz w:val="24"/>
          <w:szCs w:val="24"/>
        </w:rPr>
      </w:pPr>
      <w:r w:rsidRPr="00FE07E2">
        <w:rPr>
          <w:rFonts w:ascii="Times New Roman" w:eastAsia="Lucida Sans Unicode" w:hAnsi="Times New Roman"/>
          <w:kern w:val="2"/>
          <w:sz w:val="24"/>
          <w:szCs w:val="24"/>
        </w:rPr>
        <w:t>- реализация права на физическую и психологическую безопасность, неприкосновенность человеческого достоинства и личную свободу;</w:t>
      </w:r>
    </w:p>
    <w:p w:rsidR="003C7139" w:rsidRPr="00FE07E2" w:rsidRDefault="003C7139" w:rsidP="003C7139">
      <w:pPr>
        <w:pStyle w:val="a3"/>
        <w:spacing w:line="360" w:lineRule="auto"/>
        <w:jc w:val="both"/>
        <w:rPr>
          <w:rFonts w:ascii="Times New Roman" w:eastAsia="Lucida Sans Unicode" w:hAnsi="Times New Roman"/>
          <w:kern w:val="2"/>
          <w:sz w:val="24"/>
          <w:szCs w:val="24"/>
        </w:rPr>
      </w:pPr>
      <w:r w:rsidRPr="00FE07E2">
        <w:rPr>
          <w:rFonts w:ascii="Times New Roman" w:eastAsia="Lucida Sans Unicode" w:hAnsi="Times New Roman"/>
          <w:kern w:val="2"/>
          <w:sz w:val="24"/>
          <w:szCs w:val="24"/>
        </w:rPr>
        <w:t>- реализация экономических прав и права на защиту от экономической эксплуатации;</w:t>
      </w:r>
    </w:p>
    <w:p w:rsidR="003C7139" w:rsidRPr="00FE07E2" w:rsidRDefault="003C7139" w:rsidP="003C7139">
      <w:pPr>
        <w:pStyle w:val="a3"/>
        <w:spacing w:line="360" w:lineRule="auto"/>
        <w:jc w:val="both"/>
        <w:rPr>
          <w:rFonts w:ascii="Times New Roman" w:eastAsia="Lucida Sans Unicode" w:hAnsi="Times New Roman"/>
          <w:kern w:val="2"/>
          <w:sz w:val="24"/>
          <w:szCs w:val="24"/>
        </w:rPr>
      </w:pPr>
      <w:r w:rsidRPr="00FE07E2">
        <w:rPr>
          <w:rFonts w:ascii="Times New Roman" w:eastAsia="Lucida Sans Unicode" w:hAnsi="Times New Roman"/>
          <w:kern w:val="2"/>
          <w:sz w:val="24"/>
          <w:szCs w:val="24"/>
        </w:rPr>
        <w:t>- реализация права на социальную защиту, государственную поддержку;</w:t>
      </w:r>
    </w:p>
    <w:p w:rsidR="003C7139" w:rsidRPr="00FE07E2" w:rsidRDefault="003C7139" w:rsidP="003C7139">
      <w:pPr>
        <w:pStyle w:val="a3"/>
        <w:spacing w:line="360" w:lineRule="auto"/>
        <w:jc w:val="both"/>
        <w:rPr>
          <w:rFonts w:ascii="Times New Roman" w:eastAsia="Lucida Sans Unicode" w:hAnsi="Times New Roman"/>
          <w:kern w:val="2"/>
          <w:sz w:val="24"/>
          <w:szCs w:val="24"/>
        </w:rPr>
      </w:pPr>
      <w:r w:rsidRPr="00FE07E2">
        <w:rPr>
          <w:rFonts w:ascii="Times New Roman" w:eastAsia="Lucida Sans Unicode" w:hAnsi="Times New Roman"/>
          <w:kern w:val="2"/>
          <w:sz w:val="24"/>
          <w:szCs w:val="24"/>
        </w:rPr>
        <w:t>- реализация права на отдых, организованный досуг и личностное развитие;</w:t>
      </w:r>
    </w:p>
    <w:p w:rsidR="003C7139" w:rsidRPr="00FE07E2" w:rsidRDefault="003C7139" w:rsidP="003C7139">
      <w:pPr>
        <w:pStyle w:val="a3"/>
        <w:spacing w:line="360" w:lineRule="auto"/>
        <w:jc w:val="both"/>
        <w:rPr>
          <w:rFonts w:ascii="Times New Roman" w:eastAsia="Lucida Sans Unicode" w:hAnsi="Times New Roman" w:cs="Times New Roman"/>
          <w:kern w:val="2"/>
          <w:sz w:val="24"/>
          <w:szCs w:val="24"/>
        </w:rPr>
      </w:pPr>
      <w:r w:rsidRPr="00FE07E2">
        <w:rPr>
          <w:rFonts w:ascii="Times New Roman" w:eastAsia="Lucida Sans Unicode" w:hAnsi="Times New Roman"/>
          <w:kern w:val="2"/>
          <w:sz w:val="24"/>
          <w:szCs w:val="24"/>
        </w:rPr>
        <w:t>- уровень развития и содержание внутрисемейного диалога между представителями разных поколений.</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Задача 4. Анализ полученных данных, выявление возможных значимых различий в реализации прав детей исходя из условий места проживания (городская среда, сельская местность), региональных особенностей.</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Задача 5. Оценка степени реализации основных положений Конвенции </w:t>
      </w:r>
      <w:r w:rsidRPr="00FE07E2">
        <w:rPr>
          <w:rFonts w:ascii="Times New Roman" w:hAnsi="Times New Roman" w:cs="Times New Roman"/>
          <w:sz w:val="24"/>
          <w:szCs w:val="24"/>
          <w:lang w:val="kk-KZ"/>
        </w:rPr>
        <w:t>ООН</w:t>
      </w:r>
      <w:r w:rsidRPr="00FE07E2">
        <w:rPr>
          <w:rFonts w:ascii="Times New Roman" w:hAnsi="Times New Roman" w:cs="Times New Roman"/>
          <w:sz w:val="24"/>
          <w:szCs w:val="24"/>
        </w:rPr>
        <w:t xml:space="preserve"> о правах ребенка родителями, педагогами, государственными служащими специализированных структур и другими лицами, участвующими в обеспечении и защите прав детей.</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Задача 6. Выработка практических рекомендации и предложений по улучшению условий развития и воспитания детей для государственных органов, в чью компетенцию входит обеспечение и защита прав ребенка, специалистов органов и учреждений образования; общественных организаций, чья деятельность направлена на создание условий социализации детей с различными социальными характеристиками; родителей, других заинтересованных лиц. </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Исходя из поставленных задач и условий пандемии коронавируса, для сбора первичной социологической информации были выбраны опросные методы: онлайн-анкетирование детей, родителей и педагогов, а также экспертный опрос специалистов в сфере обеспечения и защиты прав детей – представителей государственных органов и неправительственных организаций.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При аналитической обработке данных были применены специфические социологические приемы, которые позволяют более четко обозначить тенденции и выявить противоречия:</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метод логической группировки: суммирование числа ответов по вариантам, близким по смыслу;</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метод поляризации: сопоставление  числа ответов по вариантам, находящимся на противоположных полюсах мнений (при этом, средние значения исключаются из анализа);</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экстрем-метод: сопоставление минимальных и максимальных значений для определения диапазона мнений.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В большинстве случаев данные приводятся в формате простого процента: число участников опроса принимается за 100%, этот формат используется</w:t>
      </w:r>
      <w:r>
        <w:rPr>
          <w:rFonts w:ascii="Times New Roman" w:hAnsi="Times New Roman" w:cs="Times New Roman"/>
          <w:sz w:val="24"/>
          <w:szCs w:val="24"/>
        </w:rPr>
        <w:t>,</w:t>
      </w:r>
      <w:r w:rsidRPr="00FE07E2">
        <w:rPr>
          <w:rFonts w:ascii="Times New Roman" w:hAnsi="Times New Roman" w:cs="Times New Roman"/>
          <w:sz w:val="24"/>
          <w:szCs w:val="24"/>
        </w:rPr>
        <w:t xml:space="preserve"> если вопрос носит «простой характер», то есть респонденту нужно отметить только один вариант ответа</w:t>
      </w:r>
      <w:r>
        <w:rPr>
          <w:rFonts w:ascii="Times New Roman" w:hAnsi="Times New Roman" w:cs="Times New Roman"/>
          <w:sz w:val="24"/>
          <w:szCs w:val="24"/>
        </w:rPr>
        <w:t xml:space="preserve"> (число респондентов = число ответов = 100%)</w:t>
      </w:r>
      <w:r w:rsidRPr="00FE07E2">
        <w:rPr>
          <w:rFonts w:ascii="Times New Roman" w:hAnsi="Times New Roman" w:cs="Times New Roman"/>
          <w:sz w:val="24"/>
          <w:szCs w:val="24"/>
        </w:rPr>
        <w:t>. Но, если вопрос носит «сложный» характер, то есть респондент может выбрать несколько вариантов ответа из числа предложенных</w:t>
      </w:r>
      <w:r>
        <w:rPr>
          <w:rFonts w:ascii="Times New Roman" w:hAnsi="Times New Roman" w:cs="Times New Roman"/>
          <w:sz w:val="24"/>
          <w:szCs w:val="24"/>
        </w:rPr>
        <w:t>, за 100% принимается не число респондентов, а число полученных ответа (заранее это число неизвестно – возможное число ответов = х = 100%)</w:t>
      </w:r>
      <w:r w:rsidRPr="00FE07E2">
        <w:rPr>
          <w:rFonts w:ascii="Times New Roman" w:hAnsi="Times New Roman" w:cs="Times New Roman"/>
          <w:sz w:val="24"/>
          <w:szCs w:val="24"/>
        </w:rPr>
        <w:t>.</w:t>
      </w:r>
      <w:r>
        <w:rPr>
          <w:rFonts w:ascii="Times New Roman" w:hAnsi="Times New Roman" w:cs="Times New Roman"/>
          <w:sz w:val="24"/>
          <w:szCs w:val="24"/>
        </w:rPr>
        <w:t xml:space="preserve"> В этом случае может дополнительно рассчитываться «процент наблюдений» от числа респондентов, сумма таких процентов будет больше 100. </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ПОЛОЖЕНИЕ ДЕТЕЙ В КАЗАХСТАНЕ: мнения самих детей</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По результатам полевого этапа было проанализировано 2000 онлайн-анкет, заполненных детьми в возрасте от 8 (4 анкеты) до 18 лет (10 анкет). Основной контингент опрошенных (96,6%) – дети в возрасте от 12 до 17 лет. </w:t>
      </w:r>
    </w:p>
    <w:p w:rsidR="003C7139" w:rsidRPr="00FE07E2" w:rsidRDefault="003C7139" w:rsidP="003C7139">
      <w:pPr>
        <w:pStyle w:val="a3"/>
        <w:spacing w:line="360" w:lineRule="auto"/>
        <w:ind w:firstLine="708"/>
        <w:jc w:val="both"/>
        <w:rPr>
          <w:rFonts w:ascii="Times New Roman" w:hAnsi="Times New Roman" w:cs="Times New Roman"/>
          <w:sz w:val="20"/>
          <w:szCs w:val="20"/>
        </w:rPr>
      </w:pPr>
      <w:r w:rsidRPr="00FE07E2">
        <w:rPr>
          <w:rFonts w:ascii="Times New Roman" w:hAnsi="Times New Roman" w:cs="Times New Roman"/>
          <w:sz w:val="24"/>
          <w:szCs w:val="24"/>
        </w:rPr>
        <w:t>Гендерная представленность респондентов в целом соответствует средним демографическим показателям казахстанского общества: 58,8% девочек и 41,2% мальчиков. С точки зрения этнического состава – репрезентативность также была соблюдена: 66,9% казахов, 18,9% русских, 14,2% представителей других этносов. Чаще всего среди представителей других этносов фиксировались узбеки (3,4%), уйгуры (2.6%) и немцы (1,5%)</w:t>
      </w:r>
      <w:r w:rsidRPr="00FE07E2">
        <w:rPr>
          <w:rFonts w:ascii="Times New Roman" w:hAnsi="Times New Roman" w:cs="Times New Roman"/>
          <w:sz w:val="24"/>
          <w:szCs w:val="24"/>
          <w:rtl/>
        </w:rPr>
        <w:t>.</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По месту постоянного проживания: 54,7% - городское население (включая областные центры и города республиканского значения), 45,3% - сельское (включая районные центры). По областям количество участников опроса колеблется от 14,4% (Туркестанская область) до 2,3% (Северо-Казахстанская область), что отражает региональное соотношение населения по областям.</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Подавляющее большинство респондентов – это ученики государственных общеобразовательных школ, гимназий или лицеев (81,1%), 16,5% проходят обучение в частных образовательных учреждениях, 0,2% (4 человека) - курсанты кадетских школ, 2,0% опрошенных являются студентами колледжей и вузов.</w:t>
      </w:r>
    </w:p>
    <w:p w:rsidR="003C7139" w:rsidRPr="00FE07E2" w:rsidRDefault="003C7139" w:rsidP="003C7139">
      <w:pPr>
        <w:pStyle w:val="a3"/>
        <w:spacing w:line="360" w:lineRule="auto"/>
        <w:ind w:firstLine="708"/>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lang w:val="kk-KZ"/>
        </w:rPr>
      </w:pPr>
      <w:r w:rsidRPr="00FE07E2">
        <w:rPr>
          <w:rFonts w:ascii="Times New Roman" w:hAnsi="Times New Roman" w:cs="Times New Roman"/>
          <w:b/>
          <w:sz w:val="24"/>
          <w:szCs w:val="24"/>
          <w:lang w:val="kk-KZ"/>
        </w:rPr>
        <w:t>Информированность о правах детей</w:t>
      </w:r>
    </w:p>
    <w:p w:rsidR="003C7139" w:rsidRPr="00FE07E2" w:rsidRDefault="003C7139" w:rsidP="003C7139">
      <w:pPr>
        <w:pStyle w:val="a3"/>
        <w:spacing w:line="360" w:lineRule="auto"/>
        <w:jc w:val="both"/>
        <w:rPr>
          <w:rFonts w:ascii="Times New Roman" w:hAnsi="Times New Roman" w:cs="Times New Roman"/>
          <w:b/>
          <w:sz w:val="24"/>
          <w:szCs w:val="24"/>
          <w:lang w:val="kk-KZ"/>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Для того, чтобы определить, насколько дети осведомлены о своих правах, было задано несколько прямых, уточняющих и косвенных вопросов: «Знаете ли Вы о правах детей?», «Какие именно права у Вас есть?», об источниках информации о правах детей, к которым респондент обратиться при необходимости, на чью помощь могут рассчитывать дети, если посчитают свои права нарушенными.</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Эти вопросы были призваны показать не только уровень общей информированности детей о своих правах, но и глубину понимания содержания и значения этих прав.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Чуть более трети респондентов (37,9%) ответили - они знают, что у них есть права. В тоже время, более половины (57,0%) детей – участников опроса уточнили: они знают, что такие права есть, но не знают, какие именно. </w:t>
      </w:r>
      <w:r>
        <w:rPr>
          <w:rFonts w:ascii="Times New Roman" w:hAnsi="Times New Roman" w:cs="Times New Roman"/>
          <w:sz w:val="24"/>
          <w:szCs w:val="24"/>
        </w:rPr>
        <w:t>Число таких ответов очень значительно колеблется по регионам: от 39,1% в Северо-Казахстанской до 71,8% в Атыраускойобласти. Показательно, что в городах такие ответы дети давали чаще, чем в сельской местности (61,1% и 52,1% соответственно).</w:t>
      </w:r>
    </w:p>
    <w:p w:rsidR="003C7139"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Как негативный аспект необходимо отметить, что около 5% опрошенных (это 102 ребенка) ответили, что ничего не знают о правах детей. Больше всего таких ответов получено в Атырауской области (10 ответов - 12,8% от числа опрошенных в регионе) и Павлодарской (6 ответов - 9,1% от числа опрошенных в регионе). Но, в абсолютном выражении «лидирует» Туркестанская область – 16 ответов, хотя они и составляют 5,6% от числа детей, опрошенных в регионе. </w:t>
      </w:r>
    </w:p>
    <w:p w:rsidR="003C7139" w:rsidRPr="00FE07E2" w:rsidRDefault="003C7139" w:rsidP="003C7139">
      <w:pPr>
        <w:pStyle w:val="a3"/>
        <w:spacing w:line="360" w:lineRule="auto"/>
        <w:ind w:firstLine="708"/>
        <w:jc w:val="both"/>
        <w:rPr>
          <w:rFonts w:ascii="Times New Roman" w:hAnsi="Times New Roman" w:cs="Times New Roman"/>
          <w:sz w:val="24"/>
          <w:szCs w:val="24"/>
        </w:rPr>
      </w:pPr>
    </w:p>
    <w:p w:rsidR="003C7139" w:rsidRPr="00FE07E2" w:rsidRDefault="003C7139" w:rsidP="003C7139">
      <w:r w:rsidRPr="00FE07E2">
        <w:rPr>
          <w:noProof/>
          <w:lang w:eastAsia="ru-RU"/>
        </w:rPr>
        <w:drawing>
          <wp:inline distT="0" distB="0" distL="0" distR="0">
            <wp:extent cx="6000750" cy="2133600"/>
            <wp:effectExtent l="19050" t="0" r="19050" b="0"/>
            <wp:docPr id="2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Обращает на себя внимание и тот факт, что подобный вариант ответа чаще указывался городскими детьми (59 ответов, 5,4% от общего числа городских детей против 43 ответов, 4,7% от общего числа детей, проживающих в сельской местности), хотя эти различия укладываются в рамки статистической погрешности.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С точки зрения возраста респондентов – чаще всего заявляли о своем незнании респонденты в возрасте 12, 13 и 14 лет: суммарно 75,5% от числа тех, кто выбрал такой вариант ответа. Возможно, именно здесь кроется причина таких результатов и, мы хотя бы частично, имеем дело не с реальной неосведомленностью, а, со своего рода, «подростковым бунтом». Подтвердить или опровергнуть это предположение могли бы </w:t>
      </w:r>
      <w:r>
        <w:rPr>
          <w:rFonts w:ascii="Times New Roman" w:hAnsi="Times New Roman" w:cs="Times New Roman"/>
          <w:sz w:val="24"/>
          <w:szCs w:val="24"/>
        </w:rPr>
        <w:t xml:space="preserve"> дальнейшие исследования, однако, важно учитывать возрастные психологические особенности. Профессиональные педагоги должны знать об этих особенностях в силу полученного образования, но далеко не все родители получили педагогическую подготовку. Некоторая «протестность» подростков является естественным и нормальным проявлением процесса взросления и требует особых подходов в коммуникации с детьми этой возрастной группы.</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Ответы на следующий вопрос (Какими именно правами, по мнению детей, они обладают)  позволили более полно определить уровень информированности детей о своих правах. Этот вопрос носил открытый характер и позволял респондентам формулировать мнение своими словами. В целом, дети действительно достаточно широко осведомлены о своих правах. Они самостоятельно указали права на воспитание в семье, здравоохранение, образование, жизнь и здоровое развитие, отдых и досуг, обеспечение до совершеннолетия,  на социальную защиту и участие в культурной жизни, на безопасность и защиту от жестокого обращения. Насколько четко они понимают содержание этих прав, станет более понятно при анализе ответов на специализированные и конкретизирующие вопросы.</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В случае нарушения прав, на чью помощь рассчитывают дети?</w:t>
      </w:r>
    </w:p>
    <w:p w:rsidR="003C7139" w:rsidRPr="00FE07E2" w:rsidRDefault="003C7139" w:rsidP="003C7139">
      <w:r w:rsidRPr="00FE07E2">
        <w:rPr>
          <w:noProof/>
          <w:lang w:eastAsia="ru-RU"/>
        </w:rPr>
        <w:drawing>
          <wp:inline distT="0" distB="0" distL="0" distR="0">
            <wp:extent cx="6000750" cy="2886075"/>
            <wp:effectExtent l="19050" t="0" r="19050" b="0"/>
            <wp:docPr id="2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При ответе на этот вопрос дети могли указать несколько вариантов, поэтому 44,4% ответов «к родителям, родственникам» не означает, что лишь менее половины детей станет обращаться к родным. Данные на диаграмме лишь указывают на то, что этот вариант ответа был самым частым. За ним, по популярности, идет вариант «к классному руководителю (учителю)». То, что эти варианты безусловно лидируют, является доказательством доверия, которое испытывают дети к тем взрослым, с которыми они больше всего общаются. В таблице ниже представлены результаты по данному вопросу, рассчитанные от числа респондентов (так называемый, процент наблюдений), а не от числа полученных ответов, как в это показано на диаграмме.</w:t>
      </w:r>
    </w:p>
    <w:tbl>
      <w:tblPr>
        <w:tblW w:w="0" w:type="auto"/>
        <w:tblLook w:val="04A0"/>
      </w:tblPr>
      <w:tblGrid>
        <w:gridCol w:w="675"/>
        <w:gridCol w:w="5812"/>
        <w:gridCol w:w="3084"/>
      </w:tblGrid>
      <w:tr w:rsidR="003C7139" w:rsidRPr="00FE07E2" w:rsidTr="00845A82">
        <w:tc>
          <w:tcPr>
            <w:tcW w:w="675" w:type="dxa"/>
            <w:tcBorders>
              <w:right w:val="nil"/>
            </w:tcBorders>
          </w:tcPr>
          <w:p w:rsidR="003C7139" w:rsidRPr="00FE07E2" w:rsidRDefault="003C7139" w:rsidP="00845A82">
            <w:pPr>
              <w:pStyle w:val="a3"/>
              <w:spacing w:line="360" w:lineRule="auto"/>
              <w:jc w:val="both"/>
              <w:rPr>
                <w:rFonts w:ascii="Times New Roman" w:hAnsi="Times New Roman" w:cs="Times New Roman"/>
                <w:sz w:val="24"/>
                <w:szCs w:val="24"/>
              </w:rPr>
            </w:pPr>
          </w:p>
        </w:tc>
        <w:tc>
          <w:tcPr>
            <w:tcW w:w="5812" w:type="dxa"/>
            <w:tcBorders>
              <w:left w:val="nil"/>
            </w:tcBorders>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bCs/>
                <w:sz w:val="24"/>
                <w:szCs w:val="24"/>
              </w:rPr>
              <w:t xml:space="preserve">Если Вы посчитаете, что Ваши права были </w:t>
            </w:r>
          </w:p>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bCs/>
                <w:sz w:val="24"/>
                <w:szCs w:val="24"/>
              </w:rPr>
              <w:t>нарушены, к кому Вы с этим обратитесь?</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Процент наблюдений (от числа участников опроса)</w:t>
            </w:r>
          </w:p>
        </w:tc>
      </w:tr>
      <w:tr w:rsidR="003C7139" w:rsidRPr="00FE07E2" w:rsidTr="00845A82">
        <w:tc>
          <w:tcPr>
            <w:tcW w:w="675"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1</w:t>
            </w:r>
          </w:p>
        </w:tc>
        <w:tc>
          <w:tcPr>
            <w:tcW w:w="5812" w:type="dxa"/>
          </w:tcPr>
          <w:p w:rsidR="003C7139" w:rsidRPr="00FE07E2" w:rsidRDefault="003C7139" w:rsidP="00845A82">
            <w:pPr>
              <w:rPr>
                <w:rFonts w:ascii="Times New Roman" w:hAnsi="Times New Roman" w:cs="Times New Roman"/>
                <w:color w:val="000000"/>
                <w:sz w:val="24"/>
                <w:szCs w:val="24"/>
              </w:rPr>
            </w:pPr>
            <w:r w:rsidRPr="00FE07E2">
              <w:rPr>
                <w:rFonts w:ascii="Times New Roman" w:hAnsi="Times New Roman" w:cs="Times New Roman"/>
                <w:color w:val="000000"/>
                <w:sz w:val="24"/>
                <w:szCs w:val="24"/>
              </w:rPr>
              <w:t xml:space="preserve"> К родителям, родственникам     </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80,7%</w:t>
            </w:r>
          </w:p>
        </w:tc>
      </w:tr>
      <w:tr w:rsidR="003C7139" w:rsidRPr="00FE07E2" w:rsidTr="00845A82">
        <w:tc>
          <w:tcPr>
            <w:tcW w:w="675"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2</w:t>
            </w:r>
          </w:p>
        </w:tc>
        <w:tc>
          <w:tcPr>
            <w:tcW w:w="5812" w:type="dxa"/>
          </w:tcPr>
          <w:p w:rsidR="003C7139" w:rsidRPr="00FE07E2" w:rsidRDefault="003C7139" w:rsidP="00845A82">
            <w:pPr>
              <w:rPr>
                <w:rFonts w:ascii="Times New Roman" w:hAnsi="Times New Roman" w:cs="Times New Roman"/>
                <w:color w:val="000000"/>
                <w:sz w:val="24"/>
                <w:szCs w:val="24"/>
              </w:rPr>
            </w:pPr>
            <w:r w:rsidRPr="00FE07E2">
              <w:rPr>
                <w:rFonts w:ascii="Times New Roman" w:hAnsi="Times New Roman" w:cs="Times New Roman"/>
                <w:color w:val="000000"/>
                <w:sz w:val="24"/>
                <w:szCs w:val="24"/>
              </w:rPr>
              <w:t>Классному руководителю (учителю)</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32,1%</w:t>
            </w:r>
          </w:p>
        </w:tc>
      </w:tr>
      <w:tr w:rsidR="003C7139" w:rsidRPr="00FE07E2" w:rsidTr="00845A82">
        <w:tc>
          <w:tcPr>
            <w:tcW w:w="675"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3</w:t>
            </w:r>
          </w:p>
        </w:tc>
        <w:tc>
          <w:tcPr>
            <w:tcW w:w="5812" w:type="dxa"/>
          </w:tcPr>
          <w:p w:rsidR="003C7139" w:rsidRPr="00FE07E2" w:rsidRDefault="003C7139" w:rsidP="00845A82">
            <w:pPr>
              <w:rPr>
                <w:rFonts w:ascii="Times New Roman" w:hAnsi="Times New Roman" w:cs="Times New Roman"/>
                <w:color w:val="000000"/>
                <w:sz w:val="24"/>
                <w:szCs w:val="24"/>
              </w:rPr>
            </w:pPr>
            <w:r w:rsidRPr="00FE07E2">
              <w:rPr>
                <w:rFonts w:ascii="Times New Roman" w:hAnsi="Times New Roman" w:cs="Times New Roman"/>
                <w:color w:val="000000"/>
                <w:sz w:val="24"/>
                <w:szCs w:val="24"/>
              </w:rPr>
              <w:t>Психологу</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11,3%</w:t>
            </w:r>
          </w:p>
        </w:tc>
      </w:tr>
      <w:tr w:rsidR="003C7139" w:rsidRPr="00FE07E2" w:rsidTr="00845A82">
        <w:tc>
          <w:tcPr>
            <w:tcW w:w="675"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4</w:t>
            </w:r>
          </w:p>
        </w:tc>
        <w:tc>
          <w:tcPr>
            <w:tcW w:w="5812" w:type="dxa"/>
          </w:tcPr>
          <w:p w:rsidR="003C7139" w:rsidRPr="00FE07E2" w:rsidRDefault="003C7139" w:rsidP="00845A82">
            <w:pPr>
              <w:rPr>
                <w:rFonts w:ascii="Times New Roman" w:hAnsi="Times New Roman" w:cs="Times New Roman"/>
                <w:color w:val="000000"/>
                <w:sz w:val="24"/>
                <w:szCs w:val="24"/>
              </w:rPr>
            </w:pPr>
            <w:r w:rsidRPr="00FE07E2">
              <w:rPr>
                <w:rFonts w:ascii="Times New Roman" w:hAnsi="Times New Roman" w:cs="Times New Roman"/>
                <w:color w:val="000000"/>
                <w:sz w:val="24"/>
                <w:szCs w:val="24"/>
              </w:rPr>
              <w:t>Телефон доверия</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5,6%</w:t>
            </w:r>
          </w:p>
        </w:tc>
      </w:tr>
      <w:tr w:rsidR="003C7139" w:rsidRPr="00FE07E2" w:rsidTr="00845A82">
        <w:tc>
          <w:tcPr>
            <w:tcW w:w="675"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5</w:t>
            </w:r>
          </w:p>
        </w:tc>
        <w:tc>
          <w:tcPr>
            <w:tcW w:w="5812" w:type="dxa"/>
          </w:tcPr>
          <w:p w:rsidR="003C7139" w:rsidRPr="00FE07E2" w:rsidRDefault="003C7139" w:rsidP="00845A82">
            <w:pPr>
              <w:rPr>
                <w:rFonts w:ascii="Times New Roman" w:hAnsi="Times New Roman" w:cs="Times New Roman"/>
                <w:color w:val="000000"/>
                <w:sz w:val="24"/>
                <w:szCs w:val="24"/>
              </w:rPr>
            </w:pPr>
            <w:r w:rsidRPr="00FE07E2">
              <w:rPr>
                <w:rFonts w:ascii="Times New Roman" w:hAnsi="Times New Roman" w:cs="Times New Roman"/>
                <w:color w:val="000000"/>
                <w:sz w:val="24"/>
                <w:szCs w:val="24"/>
              </w:rPr>
              <w:t>Школьному инспектору</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10,5%</w:t>
            </w:r>
          </w:p>
        </w:tc>
      </w:tr>
      <w:tr w:rsidR="003C7139" w:rsidRPr="00FE07E2" w:rsidTr="00845A82">
        <w:tc>
          <w:tcPr>
            <w:tcW w:w="675"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6</w:t>
            </w:r>
          </w:p>
        </w:tc>
        <w:tc>
          <w:tcPr>
            <w:tcW w:w="5812" w:type="dxa"/>
          </w:tcPr>
          <w:p w:rsidR="003C7139" w:rsidRPr="00FE07E2" w:rsidRDefault="003C7139" w:rsidP="00845A82">
            <w:pPr>
              <w:rPr>
                <w:rFonts w:ascii="Times New Roman" w:hAnsi="Times New Roman" w:cs="Times New Roman"/>
                <w:color w:val="000000"/>
                <w:sz w:val="24"/>
                <w:szCs w:val="24"/>
              </w:rPr>
            </w:pPr>
            <w:r w:rsidRPr="00FE07E2">
              <w:rPr>
                <w:rFonts w:ascii="Times New Roman" w:hAnsi="Times New Roman" w:cs="Times New Roman"/>
                <w:color w:val="000000"/>
                <w:sz w:val="24"/>
                <w:szCs w:val="24"/>
              </w:rPr>
              <w:t>В полицию</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13,2%</w:t>
            </w:r>
          </w:p>
        </w:tc>
      </w:tr>
      <w:tr w:rsidR="003C7139" w:rsidRPr="00FE07E2" w:rsidTr="00845A82">
        <w:tc>
          <w:tcPr>
            <w:tcW w:w="675"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7</w:t>
            </w:r>
          </w:p>
        </w:tc>
        <w:tc>
          <w:tcPr>
            <w:tcW w:w="5812" w:type="dxa"/>
          </w:tcPr>
          <w:p w:rsidR="003C7139" w:rsidRPr="00FE07E2" w:rsidRDefault="003C7139" w:rsidP="00845A82">
            <w:pPr>
              <w:rPr>
                <w:rFonts w:ascii="Times New Roman" w:hAnsi="Times New Roman" w:cs="Times New Roman"/>
                <w:color w:val="000000"/>
                <w:sz w:val="24"/>
                <w:szCs w:val="24"/>
              </w:rPr>
            </w:pPr>
            <w:r w:rsidRPr="00FE07E2">
              <w:rPr>
                <w:rFonts w:ascii="Times New Roman" w:hAnsi="Times New Roman" w:cs="Times New Roman"/>
                <w:color w:val="000000"/>
                <w:sz w:val="24"/>
                <w:szCs w:val="24"/>
              </w:rPr>
              <w:t>Друзьям</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18,7%</w:t>
            </w:r>
          </w:p>
        </w:tc>
      </w:tr>
      <w:tr w:rsidR="003C7139" w:rsidRPr="00FE07E2" w:rsidTr="00845A82">
        <w:tc>
          <w:tcPr>
            <w:tcW w:w="675"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8</w:t>
            </w:r>
          </w:p>
        </w:tc>
        <w:tc>
          <w:tcPr>
            <w:tcW w:w="5812" w:type="dxa"/>
          </w:tcPr>
          <w:p w:rsidR="003C7139" w:rsidRPr="00FE07E2" w:rsidRDefault="003C7139" w:rsidP="00845A82">
            <w:pPr>
              <w:rPr>
                <w:rFonts w:ascii="Times New Roman" w:hAnsi="Times New Roman" w:cs="Times New Roman"/>
                <w:color w:val="000000"/>
                <w:sz w:val="24"/>
                <w:szCs w:val="24"/>
              </w:rPr>
            </w:pPr>
            <w:r w:rsidRPr="00FE07E2">
              <w:rPr>
                <w:rFonts w:ascii="Times New Roman" w:hAnsi="Times New Roman" w:cs="Times New Roman"/>
                <w:color w:val="000000"/>
                <w:sz w:val="24"/>
                <w:szCs w:val="24"/>
              </w:rPr>
              <w:t>Ни к кому</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9,1%</w:t>
            </w:r>
          </w:p>
        </w:tc>
      </w:tr>
      <w:tr w:rsidR="003C7139" w:rsidRPr="00FE07E2" w:rsidTr="00845A82">
        <w:tc>
          <w:tcPr>
            <w:tcW w:w="675"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9</w:t>
            </w:r>
          </w:p>
        </w:tc>
        <w:tc>
          <w:tcPr>
            <w:tcW w:w="5812" w:type="dxa"/>
          </w:tcPr>
          <w:p w:rsidR="003C7139" w:rsidRPr="00FE07E2" w:rsidRDefault="003C7139" w:rsidP="00845A82">
            <w:pPr>
              <w:rPr>
                <w:rFonts w:ascii="Times New Roman" w:hAnsi="Times New Roman" w:cs="Times New Roman"/>
                <w:color w:val="000000"/>
                <w:sz w:val="24"/>
                <w:szCs w:val="24"/>
              </w:rPr>
            </w:pPr>
            <w:r w:rsidRPr="00FE07E2">
              <w:rPr>
                <w:rFonts w:ascii="Times New Roman" w:hAnsi="Times New Roman" w:cs="Times New Roman"/>
                <w:color w:val="000000"/>
                <w:sz w:val="24"/>
                <w:szCs w:val="24"/>
              </w:rPr>
              <w:t xml:space="preserve">Другое </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0,5%</w:t>
            </w:r>
          </w:p>
        </w:tc>
      </w:tr>
      <w:tr w:rsidR="003C7139" w:rsidRPr="00FE07E2" w:rsidTr="00845A82">
        <w:tc>
          <w:tcPr>
            <w:tcW w:w="675" w:type="dxa"/>
          </w:tcPr>
          <w:p w:rsidR="003C7139" w:rsidRPr="00FE07E2" w:rsidRDefault="003C7139" w:rsidP="00845A82">
            <w:pPr>
              <w:pStyle w:val="a3"/>
              <w:spacing w:line="360" w:lineRule="auto"/>
              <w:jc w:val="both"/>
              <w:rPr>
                <w:rFonts w:ascii="Times New Roman" w:hAnsi="Times New Roman" w:cs="Times New Roman"/>
                <w:sz w:val="24"/>
                <w:szCs w:val="24"/>
              </w:rPr>
            </w:pPr>
          </w:p>
        </w:tc>
        <w:tc>
          <w:tcPr>
            <w:tcW w:w="5812"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Итого</w:t>
            </w:r>
          </w:p>
        </w:tc>
        <w:tc>
          <w:tcPr>
            <w:tcW w:w="3084"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181,6%</w:t>
            </w:r>
          </w:p>
        </w:tc>
      </w:tr>
    </w:tbl>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Независимо от того, по какой методике рассчитываются проценты (5,0% - простой  или 9,1% - процент наблюдений), неблагоприятным выглядит тот факт, что 182 ребенка выбрали вариант «Ни к кому». В основном, такой ответ давали подростки в возрасте 14-16 лет (123 человека), живущие в городской среде (110 человек). Возможно, в этом проявилось их стремление к независимости – косвенно это предположение подтверждается собственными ответами: «Сам разберусь», «Я сама решу эту проблему» и т.д. Хочется надеяться, что при необходимости, они все же окажутся достаточно зрелыми, чтобы не стеснятся попросить о помощи.</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Права ребенка могут быть нарушены и в семье, например, в ходе ссоры. Что делать ребенку в этом случае?</w:t>
      </w:r>
    </w:p>
    <w:p w:rsidR="003C7139" w:rsidRPr="00FE07E2" w:rsidRDefault="003C7139" w:rsidP="003C7139">
      <w:r w:rsidRPr="00FE07E2">
        <w:rPr>
          <w:noProof/>
          <w:lang w:eastAsia="ru-RU"/>
        </w:rPr>
        <w:drawing>
          <wp:inline distT="0" distB="0" distL="0" distR="0">
            <wp:extent cx="5898671" cy="2847723"/>
            <wp:effectExtent l="19050" t="0" r="25879" b="0"/>
            <wp:docPr id="2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Как мы видим, почти половина респондентов отметила вариант «Ни к кому». С одной стороны, в семье может случиться всякое и не каждая ссора является угрозой для ребенка. С другой – дети не всегда могут оценить причиняемый им ущерб и, если ссоры в семье носят достаточно частый и/или агрессивный характер, ребенок имеет право на защиту от травмирующих его обстоятельств. Но, если ребенок ни с кем не обсуждает эти проблемы, помощь может опоздать. Государство стоит на защите прав семьи, это закреплено в нашей Конституции, общество и специализированные службы не могут оставаться в стороне, если в семье сложилась нездоровая атмосфера, угрожающая благополучию ребенка.</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К каким источникам информации готовы прибегнуть дети, если им потребуется больше узнать о своих правах? Ответы на этот вопрос косвенно выявляют и степень доверия к этим источникам. Наиболее популярный ответ – «Спрошу у родителей, родственников» - 32,4%. Если же применить метод логической группировки, то на первом месте (с незначительным отрывом) окажутся современные цифровые СМИ и социальные сети – 35,2% суммарно. Учителей, в качестве источника информации о своих правах, респонденты называют в 22,1% случаев, что является третьим вариантом по частоте выбора. </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50429" cy="3200400"/>
            <wp:effectExtent l="19050" t="0" r="12221"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7139" w:rsidRPr="00FE07E2" w:rsidRDefault="003C7139" w:rsidP="003C7139">
      <w:pPr>
        <w:pStyle w:val="a3"/>
        <w:spacing w:line="360" w:lineRule="auto"/>
        <w:ind w:firstLine="708"/>
        <w:jc w:val="both"/>
        <w:rPr>
          <w:rFonts w:ascii="Times New Roman" w:hAnsi="Times New Roman" w:cs="Times New Roman"/>
          <w:sz w:val="24"/>
          <w:szCs w:val="24"/>
        </w:rPr>
      </w:pP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Что обращает на себя внимание – отвечая на открытый вопрос о правах ребенка, многие дети продемонстрировали убежденность, что они имеют право на бесплатное образование без конкретизации уровней и условий. Ответы на следующий вопрос подтвердили достаточно широкое распространение такой точки зрения,  которая может содержать в себе серьезные заблуждения.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Как видно на диаграмме ниже, почти 18% детей убеждены в гарантированности им  высшего образования, а еще более 5% - в гарантированности послевузовского образования. Причем, в гарантированности высшего образования респонденты уверены даже больше, чем в гарантированности начального и среднего профессионального образования.  По всей видимости, это связано с их желанием продолжить обучение после школы в более статусных учебных заведениях.</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b/>
          <w:noProof/>
          <w:sz w:val="24"/>
          <w:szCs w:val="24"/>
          <w:lang w:eastAsia="ru-RU"/>
        </w:rPr>
        <w:drawing>
          <wp:inline distT="0" distB="0" distL="0" distR="0">
            <wp:extent cx="5946991" cy="3200400"/>
            <wp:effectExtent l="19050" t="0" r="15659"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Наибольшее число таких ответов фиксируется в двух областях – Кызылординской (57,4% от числа опрошенных в области) и Алматинской (51,7% соответственно).  Отсутствие понимания, что с определенного уровня образование можно продолжить только на конкурентной (грантовой) или платной основе может иметь негативные последствия, когда они столкнуться с реальностью. Кроме того, это уже сейчас может снижать мотивацию на учебные достижения в качестве условия поступления в вуз на грант – ведь если высшее образование гарантировано, зачем стараться в школе. Уверенность в гарантированности дошкольного образования (17,6%) может косвенно повлиять на последующее репродуктивное поведение, если это представление не будет скорректировано в последующие годы.</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Исходя из мнения о гарантированности различных уровней образования, какое образование планируют респонденты для себя?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Как показывают ответы на этот вопрос, более половины участников исследования рассчитывают получить высшее образование – 53%. Место проживания (город или село) не оказывает значимого влияния на эти планы, что можно считать позитивным результатом.</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Среди респондентов, проживающих в настоящее время в сельской местности, даже выше абсолютные и относительные показатели тех, кто планирует продолжить получать образование и после завершения вуза (8,8% в городе, 11,8% в селе).</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864165" cy="3200400"/>
            <wp:effectExtent l="19050" t="0" r="2228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Безусловно важным является то, как дети видят свое будущее. Результаты опроса в целом показывают оптимистичный настрой детей и их уверенность в праве на получение образования и возможности его продолжить. Но, не менее важной является их оценка текущей образовательной ситуации.</w:t>
      </w:r>
    </w:p>
    <w:p w:rsidR="003C7139" w:rsidRPr="00FE07E2" w:rsidRDefault="003C7139" w:rsidP="003C7139">
      <w:pPr>
        <w:pStyle w:val="a3"/>
        <w:spacing w:line="360" w:lineRule="auto"/>
        <w:ind w:firstLine="708"/>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Оценка детьми актуальных условий реализации их права на образование</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Одним из основных условий реализации права на образование является его доступность. В понятие «доступность образования» часто вкладывают широкий спектр смыслов, но в данном случае речь идет о прямой физической доступности – возможности ребенка оказаться в школьном классе. Несмотря на все большую распространенность дистанционных форм обучения (которую дополнительно подстегнула ситуация пандемии), физическое присутствие ребенка в школе имеет огромное значение как для получения знаний, так и для успешной социализации в целом. Общение со сверстниками и учителями играет большую роль в процессе формирования личности, что может подтвердить любой взрослый, вспоминая свои школьные годы.</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Следующий вопрос был направлен на то, чтобы увидеть картину транспортной доступности учреждений образования для детей. Ведь в докризисный и посткризисный периоды физическое присутствие ребенка в школе – это норма.</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898671" cy="2674189"/>
            <wp:effectExtent l="19050" t="0" r="25879"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Если судить по полученным результатам, ситуация с доступностью учебных заведений вполне благоприятная – почти 93% респондентов (суммарно) ответили, что им удобно добираться до места учебы. Тем не менее, порядка 5% участников опроса отметили, что у них есть трудности. В этом пункте исследования нет принципиальных расхождений между условиями городской среды и сельской местности – 5,6% и 4,6% соответственно.</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Характеристика пространства учебного учреждения с точки зрения реализации прав на здоровое развитие</w:t>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Пространство учебного заведения – это не только место для занятий. Дети проводят в нем ежедневно по несколько часов, поэтому важно создать здесь условия для здорового физического развития ребенка.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Только половина опрошенных детей пользуются услугами школьных столовых и регулярно получают горячее питание. Почти каждый десятый респондент (9,0%) ответили, что в их учебных заведениях нет возможностей для горячего питания, каждый пятый (21.8%) указал, что практически никогда не пользуется этими возможностями, потому, что это дорого. Еще 18,5% оценили приготовление пищи в учебном заведении как некачественное/невкусное и этим объяснили, что не пользуются услугами школьных столовых.</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Очень важным условием обеспечения безопасности детей в учебном учреждении является доступность оперативной первичной медицинской помощи. Практически все опрошенные дети (98,7%) отметили наличие медицинского кабинета в школах, лицеях, гимназиях и т.д., где они обучаются. Результат можно было бы назвать очень хорошим, но только 61,8% респондентов указали, что этот кабинет работает всегда. Нерегулярность работы медицинского кабинета отметили 32,6% (каждый третий), в 4,3% случаев дети указали, что «медицинский кабинет есть, но он всегда закрыт».</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В задачи школьных медицинских работников входит не только своевременное оказание первичной медицинской помощи, о чем говорилось выше, но и просвещение детей по вопросам их здоровья, основных принципов ЗОЖ, профилактики возникновения опасных зависимостей и т.д. Особенно это важно, когда речь идет о подростках.</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Лишь 38,5% участников опроса указали, что занятия по медицинскому просвещению проводятся у них регулярно, еще 35,0% отметили, что такие занятия были у них 1-2 раза, а каждый четвертый (26,5%) заявил, что ничего о таких занятиях не слышал.</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Таким образом, в большинстве учебных заведений есть условия для получения детьми горячего питания и необходимой первичной медицинской помощи. Но, в ряде случаев, эти условия или не реализуются в полной мере, или не соответствуют потребностям детей.</w:t>
      </w:r>
    </w:p>
    <w:p w:rsidR="003C7139" w:rsidRPr="00FE07E2" w:rsidRDefault="003C7139" w:rsidP="003C7139">
      <w:pPr>
        <w:pStyle w:val="a3"/>
        <w:spacing w:line="360" w:lineRule="auto"/>
        <w:ind w:firstLine="708"/>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Информированность о возможности получения высококвалифицированных медицинских услуг.</w:t>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Хотя на школьных медицинских работников возлагается большая ответственность, не в их компетенции оказывать детям высокопрофессиональные медицинские услуги. Значит, ребенок должен иметь иной доступ к качественным медицинским услугам необходимого уровня и знать о возможности такого доступа, чтобы вовремя сообщить о проблемах с самочувствием родителям или другим ответственным взрослым.</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Как показал опрос, 94 ребенка (чуть менее 5%) не знают, к какому врачу обратиться при необходимости. Причем, речь не идет о совсем маленьких детях - чаще всего такой вариант ответа выбирали подростки в возрасте 14-16 лет. В тоже время, подавляющее большинство опрошенных указали, что или у них есть врачи, у которых они наблюдаются (44,5%) или, что их родители (родственники) знают нужных ребенку врачей-специалистов (44,1%). Таким образом, судя по полученным ответам, подавляющему большинству детей (88,6%) обеспечен доступ к высокопрофессиональным медицинским услугам. Менее 7% затруднились ответить на поставленный вопрос – хочется надеяться, что это исключительно здоровые дети, которые именно по этой причине не владеют информацией о том, к какому врачу обращаться.</w:t>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Организация досуга</w:t>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На здоровье ребенка влияют различные факторы, в том числе и организация досуга. Известно, что дети, которые регулярно занимаются не только в спортивных секциях, но и в кружках или клубах по интересам, болеют реже, чем их сверстники, чье свободное время носит неорганизованный характер – положительную роль играет не только регулярная физическая нагрузка (в случае занятий спортом), но и режим дня, который носит более стабильный характер в случае, если в расписании ребенка помимо школьных, есть и клубные занятия. Помимо этого, посещение кружков, клубов, секций и т.д. выполняет ряд важных функций по социализации детей, профилактике правонарушений, способствует здоровому и всестороннему развитию личности, расширению кругозора, развитию коммуникативных навыков, то есть позволяет трансформировать социальный потенциал личности в реальный социальный капитал общества. Насколько дети обеспечены такими возможностями и насколько активно их реализуют?</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На первый взгляд ситуация достаточно благополучна - подавляющее большинство (83,4%) участников опроса ответили, что у них в учебных заведениях и/или населенных пунктах есть кружки, клубы по интересам, спортивные секции, студии и т.д. Проблема в том, что посещает их только 36,3%. </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6002295" cy="2294627"/>
            <wp:effectExtent l="19050" t="0" r="1750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По каким причинам дети не пользуются этими формами организации внеучебного времени, даже если такие возможности формально существуют? Как наглядно показано на диаграмме ниже, самая частая причина, по которой дети не посещают различные кружки или секции – отсутствие интереса.</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6002295" cy="2562045"/>
            <wp:effectExtent l="19050" t="0" r="1750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Такой результат заставляет посмотреть на проблему с нескольких сторон: во-первых, возможно, что предлагаемые направления организации </w:t>
      </w:r>
      <w:r w:rsidR="00450556" w:rsidRPr="00FE07E2">
        <w:rPr>
          <w:rFonts w:ascii="Times New Roman" w:hAnsi="Times New Roman" w:cs="Times New Roman"/>
          <w:sz w:val="24"/>
          <w:szCs w:val="24"/>
        </w:rPr>
        <w:t>внеучебного</w:t>
      </w:r>
      <w:r w:rsidRPr="00FE07E2">
        <w:rPr>
          <w:rFonts w:ascii="Times New Roman" w:hAnsi="Times New Roman" w:cs="Times New Roman"/>
          <w:sz w:val="24"/>
          <w:szCs w:val="24"/>
        </w:rPr>
        <w:t xml:space="preserve"> досуга действительно не соответствуют интересам современных детей; во-вторых, можно предположить, что в семьях не придают большего значения дополнительным развивающим формам занятий, нет позитивного примера; в-третьих, у ребенка могут быть плохо развиты социальные навыки общения и за словами «мне не интересно» скрываются опасения не вписаться в новый коллектив. Так как эта ситуация широко распространена (более трети респондентов), она нуждается в дополнительном исследовании.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Проблемой остается и большая загруженность учебными занятиями (возможно, отсутствие навыков тайм-менеджмента). Нельзя оставить без внимания то, что почти 10% респондентов в качестве причины указали низкую транспортную доступность клубов, кружков и секций. В сельской местности это выражено ярче, чем в городской (11,5% к 7,5% соответственно). Почти 19%, указавших «другую причину» - часто называли уже описанные выше варианты (позитивно: посещение спортивных секций или кружков вне школы; негативно: удаленность от места проживания, недостаток времени, «не интересно» и т.д.). Среди других ответов, которые необходимо отметить (формулировки сохранены по анкетам): «</w:t>
      </w:r>
      <w:r w:rsidRPr="00FE07E2">
        <w:rPr>
          <w:rFonts w:ascii="Times New Roman" w:hAnsi="Times New Roman" w:cs="Times New Roman"/>
          <w:i/>
          <w:sz w:val="24"/>
          <w:szCs w:val="24"/>
        </w:rPr>
        <w:t>В школьных кружках некачественно обучают, потому, что преподавателям кружков мало платят</w:t>
      </w:r>
      <w:r w:rsidRPr="00FE07E2">
        <w:rPr>
          <w:rFonts w:ascii="Times New Roman" w:hAnsi="Times New Roman" w:cs="Times New Roman"/>
          <w:sz w:val="24"/>
          <w:szCs w:val="24"/>
        </w:rPr>
        <w:t>», «</w:t>
      </w:r>
      <w:r w:rsidRPr="00FE07E2">
        <w:rPr>
          <w:rFonts w:ascii="Times New Roman" w:hAnsi="Times New Roman" w:cs="Times New Roman"/>
          <w:i/>
          <w:sz w:val="24"/>
          <w:szCs w:val="24"/>
        </w:rPr>
        <w:t>Помощь родителям</w:t>
      </w:r>
      <w:r w:rsidRPr="00FE07E2">
        <w:rPr>
          <w:rFonts w:ascii="Times New Roman" w:hAnsi="Times New Roman" w:cs="Times New Roman"/>
          <w:sz w:val="24"/>
          <w:szCs w:val="24"/>
        </w:rPr>
        <w:t>», «</w:t>
      </w:r>
      <w:r w:rsidRPr="00FE07E2">
        <w:rPr>
          <w:rFonts w:ascii="Times New Roman" w:hAnsi="Times New Roman" w:cs="Times New Roman"/>
          <w:i/>
          <w:sz w:val="24"/>
          <w:szCs w:val="24"/>
        </w:rPr>
        <w:t>Работа</w:t>
      </w:r>
      <w:r w:rsidRPr="00FE07E2">
        <w:rPr>
          <w:rFonts w:ascii="Times New Roman" w:hAnsi="Times New Roman" w:cs="Times New Roman"/>
          <w:sz w:val="24"/>
          <w:szCs w:val="24"/>
        </w:rPr>
        <w:t>», «</w:t>
      </w:r>
      <w:r w:rsidRPr="00FE07E2">
        <w:rPr>
          <w:rFonts w:ascii="Times New Roman" w:hAnsi="Times New Roman" w:cs="Times New Roman"/>
          <w:i/>
          <w:sz w:val="24"/>
          <w:szCs w:val="24"/>
        </w:rPr>
        <w:t>У меня есть свои дела и свои хобби, я не вижу смысла тратить время на кружки</w:t>
      </w:r>
      <w:r w:rsidRPr="00FE07E2">
        <w:rPr>
          <w:rFonts w:ascii="Times New Roman" w:hAnsi="Times New Roman" w:cs="Times New Roman"/>
          <w:sz w:val="24"/>
          <w:szCs w:val="24"/>
        </w:rPr>
        <w:t>», «</w:t>
      </w:r>
      <w:r w:rsidRPr="00FE07E2">
        <w:rPr>
          <w:rFonts w:ascii="Times New Roman" w:hAnsi="Times New Roman" w:cs="Times New Roman"/>
          <w:i/>
          <w:sz w:val="24"/>
          <w:szCs w:val="24"/>
        </w:rPr>
        <w:t>Хотелось бы кружок Эко-Активистов, но, к сожалению, их нет</w:t>
      </w:r>
      <w:r w:rsidRPr="00FE07E2">
        <w:rPr>
          <w:rFonts w:ascii="Times New Roman" w:hAnsi="Times New Roman" w:cs="Times New Roman"/>
          <w:sz w:val="24"/>
          <w:szCs w:val="24"/>
        </w:rPr>
        <w:t xml:space="preserve">». Некоторые из этих ответов подтверждают предположение, что предлагаемые формы </w:t>
      </w:r>
      <w:r w:rsidR="00450556" w:rsidRPr="00FE07E2">
        <w:rPr>
          <w:rFonts w:ascii="Times New Roman" w:hAnsi="Times New Roman" w:cs="Times New Roman"/>
          <w:sz w:val="24"/>
          <w:szCs w:val="24"/>
        </w:rPr>
        <w:t>внеучебной</w:t>
      </w:r>
      <w:r w:rsidRPr="00FE07E2">
        <w:rPr>
          <w:rFonts w:ascii="Times New Roman" w:hAnsi="Times New Roman" w:cs="Times New Roman"/>
          <w:sz w:val="24"/>
          <w:szCs w:val="24"/>
        </w:rPr>
        <w:t xml:space="preserve"> занятости не в полной мере соответствуют интересам и запросам сегодняшних детей.</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ind w:firstLine="708"/>
        <w:jc w:val="both"/>
        <w:rPr>
          <w:rFonts w:ascii="Times New Roman" w:hAnsi="Times New Roman" w:cs="Times New Roman"/>
          <w:b/>
          <w:sz w:val="24"/>
          <w:szCs w:val="24"/>
        </w:rPr>
      </w:pPr>
      <w:bookmarkStart w:id="0" w:name="_GoBack"/>
      <w:bookmarkEnd w:id="0"/>
    </w:p>
    <w:p w:rsidR="003C7139" w:rsidRPr="00FE07E2" w:rsidRDefault="003C7139" w:rsidP="003C7139">
      <w:pPr>
        <w:pStyle w:val="a3"/>
        <w:spacing w:line="360" w:lineRule="auto"/>
        <w:ind w:firstLine="708"/>
        <w:jc w:val="both"/>
        <w:rPr>
          <w:rFonts w:ascii="Times New Roman" w:hAnsi="Times New Roman" w:cs="Times New Roman"/>
          <w:b/>
          <w:sz w:val="24"/>
          <w:szCs w:val="24"/>
        </w:rPr>
      </w:pPr>
      <w:r w:rsidRPr="00FE07E2">
        <w:rPr>
          <w:rFonts w:ascii="Times New Roman" w:hAnsi="Times New Roman" w:cs="Times New Roman"/>
          <w:b/>
          <w:sz w:val="24"/>
          <w:szCs w:val="24"/>
        </w:rPr>
        <w:t>Чувство безопасности</w:t>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Одним из безусловных прав ребенка является право на безопасность и защиту от любых форм физического или психологического насилия, проявления агрессии в их адрес. Большинство современных детей школьного возраста находятся в ежедневном контакте со сверстниками или детьми, более старшими по возрасту, учителями, другими взрослыми, которые не являются членами их семьи – всегда ли они чувствуют себя в безопасности рядом с ними? Ведь и рядом с членами семьи, как показывают печальные примеры, ребенок может подвергаться агрессивному воздействию.</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Опрос показал что, по мнению респондентов, ни к одной из перечисленных категорий нельзя на 100% применить понятие «гарантия безопасности».</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59056" cy="3200400"/>
            <wp:effectExtent l="19050" t="0" r="22644"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Значительное число участников опроса затруднились ответить на поставленный вопрос, что само по себе не является хорошим признаком. Этот показатель колеблется от 13,6% (в варианте «рядом с ровесниками в школе») до 23,0% (в варианте «рядом с посторонними взрослыми на улице»).</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Чего же опасаются дети? Исходя из данных, представленных на диаграмме ниже, можно сделать ряд выводов:</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1. Условно позитивный: пространство школы воспринимается как более безопасное, чем пространство улицы.</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2. Негативный: равное количество респондентов указывает на опасения, связанные с учителями и ровесниками в школе.</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40425" cy="3152400"/>
            <wp:effectExtent l="19050" t="0" r="22225"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xml:space="preserve">3. Негативный: наибольшие страхи и опасения дети, указавшие эти варианты, связывают с посторонними взрослыми и старшими детьми на улице. То есть, внешний мир этими детьми воспринимается как потенциальная угроза и они не могут чувствовать себя в безопасности на улицах своих населенных пунктов, покидая дом или школу. </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Необходимо отметить, что в данном исследовании речь не идет о реальных  угрозах физического или психологического насилия, но оценивается чувство безопасности, которое есть или которого нет у некоторых детей – участников опроса.</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Исследование показало, что определенная часть детей не чувствует себя в полной безопасности ни дома, ни в школе, ни на улице. Кроме того, они могут столкнуться и с другими ситуациями, когда их права нарушаются,  посчитают ли они возможным и действенным обратиться в государственные органы за помощью?</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К счастью, у большинства детей такой необходимости и не возникает. Однако, проблема все-таки существует и важно, чтобы дети и подростки могли рассчитывать на поддержку официальных органов в вопросах защиты их прав.</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На соответствующей диаграмме видно, что для подавляющего большинства  респондентов (93,0% суммарно) необходимость самостоятельно обращаться в государственные органы за помощью не актуальна. Кроме того, 4,0% (это 80 человек) опрошенных указали, что их опыт подобных обращений носит позитивный характер – в государственных службах они нашли понимание и поддержку. Больше всего таких ответов получено в Жамбылской (12 детей) и Туркестанской области (11 детей). Если брать относительные данные (доля от числа опрошенных в регионе), то по этому показателю лидируют Северо-Казахстанская область (8,7%), Жамбылская (8,3%), г. Нур-Султан (6,8%). </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40425" cy="3149671"/>
            <wp:effectExtent l="19050" t="0" r="22225"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В тоже время, небольшая часть респондентов указала, что имеет негативный опыт обращения в государственные структуры или испытывает недоверие к ним: 56 человек суммарно (2,8%).</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Экономические права</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HTML"/>
        <w:spacing w:line="360" w:lineRule="auto"/>
        <w:jc w:val="both"/>
        <w:rPr>
          <w:rStyle w:val="s0"/>
          <w:rFonts w:ascii="Times New Roman" w:hAnsi="Times New Roman" w:cs="Times New Roman"/>
          <w:sz w:val="24"/>
          <w:szCs w:val="24"/>
        </w:rPr>
      </w:pPr>
      <w:r w:rsidRPr="00FE07E2">
        <w:rPr>
          <w:rFonts w:ascii="Times New Roman" w:hAnsi="Times New Roman" w:cs="Times New Roman"/>
          <w:sz w:val="24"/>
          <w:szCs w:val="24"/>
        </w:rPr>
        <w:tab/>
        <w:t xml:space="preserve">Экономический статус личности определяется его экономическими правами и возможностями эти права реализовать. В Республике Казахстан </w:t>
      </w:r>
      <w:r w:rsidRPr="00FE07E2">
        <w:rPr>
          <w:rStyle w:val="s0"/>
          <w:rFonts w:ascii="Times New Roman" w:hAnsi="Times New Roman" w:cs="Times New Roman"/>
          <w:sz w:val="24"/>
          <w:szCs w:val="24"/>
        </w:rPr>
        <w:t>ребенок может иметь право собственности на любое имущество. Как и любой собственник, он имеет право на плоды и доходы от принадлежащего ему имущества, а также получает право собственности на имущество, приобретенное за счет его средств. При этом любое имущество может находиться как в личной собственности одного ребенка, так и являться объектом общей долевой, в которой ребенок может быть сособственником совместно с другими лицами. Например, когда ребенок наследует долю в имуществе после смерти кого-либо из родственников. Бывают случаи, когда ребенок становится сособственником какого-либо имущества совместно с совершенно посторонними ему людьми. Так определено в законодательстве, но что знают дети – участники опроса о своих имущественных правах?</w:t>
      </w:r>
    </w:p>
    <w:p w:rsidR="003C7139" w:rsidRPr="00FE07E2" w:rsidRDefault="003C7139" w:rsidP="003C7139">
      <w:pPr>
        <w:pStyle w:val="HTML"/>
        <w:spacing w:line="360" w:lineRule="auto"/>
        <w:jc w:val="both"/>
        <w:rPr>
          <w:rStyle w:val="s0"/>
          <w:rFonts w:ascii="Times New Roman" w:hAnsi="Times New Roman" w:cs="Times New Roman"/>
          <w:sz w:val="24"/>
          <w:szCs w:val="24"/>
        </w:rPr>
      </w:pPr>
      <w:r w:rsidRPr="00FE07E2">
        <w:rPr>
          <w:rStyle w:val="s0"/>
          <w:rFonts w:ascii="Times New Roman" w:hAnsi="Times New Roman" w:cs="Times New Roman"/>
          <w:sz w:val="24"/>
          <w:szCs w:val="24"/>
        </w:rPr>
        <w:tab/>
        <w:t>К сожалению, практически каждый третий респондент (864 ответа - 33,7%) не имеет информации о своих имущественных правах. Причем, более половины тех, кто ответил «У меня нет такой информации» - это подростки в возрасте 14-16 лет (462 ответа), то есть достаточно взрослые. Свой вариант ответа дали 17 человек - обращают на себя внимание следующие формулировки: «</w:t>
      </w:r>
      <w:r w:rsidRPr="00FE07E2">
        <w:rPr>
          <w:rStyle w:val="s0"/>
          <w:rFonts w:ascii="Times New Roman" w:hAnsi="Times New Roman" w:cs="Times New Roman"/>
          <w:i/>
          <w:sz w:val="24"/>
          <w:szCs w:val="24"/>
        </w:rPr>
        <w:t>Я об этой информации не знаю, так как о ней не рассказывали родители», «Я доверяю своим родителям и думаю, что (мне) еще рано знать»</w:t>
      </w:r>
      <w:r w:rsidRPr="00FE07E2">
        <w:rPr>
          <w:rStyle w:val="s0"/>
          <w:rFonts w:ascii="Times New Roman" w:hAnsi="Times New Roman" w:cs="Times New Roman"/>
          <w:sz w:val="24"/>
          <w:szCs w:val="24"/>
        </w:rPr>
        <w:t>. Известно, что экономическая социализация (как и многие другие формы взросления) начинается еще в дошкольном возрасте. Искусственное ограничение доступа к информации об имущественных правах ребенка тормозит этот процесс, даже если это делается из благих побуждений.</w:t>
      </w:r>
    </w:p>
    <w:p w:rsidR="003C7139" w:rsidRPr="00FE07E2" w:rsidRDefault="003C7139" w:rsidP="003C7139">
      <w:pPr>
        <w:pStyle w:val="HTML"/>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rPr>
        <w:drawing>
          <wp:inline distT="0" distB="0" distL="0" distR="0">
            <wp:extent cx="5921483" cy="2743200"/>
            <wp:effectExtent l="19050" t="0" r="22117"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7139" w:rsidRPr="00FE07E2" w:rsidRDefault="003C7139" w:rsidP="003C7139">
      <w:pPr>
        <w:pStyle w:val="HTML"/>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Современные развитые общества демонстрируют заметный детоцентризм. Это и понятно: детей рождается меньше, в каждого ребенка вкладывается значительно больше ресурсов. Как сами дети оценивают уровень удовлетворения своих материальных запросов? С одной стороны, высокий уровень материальной обеспеченности детей – это безусловное благо и косвенное свидетельство финансового благополучия семей. С другой стороны - стремление удовлетворять все желания ребенка может негативно отразиться на воспитании таких качеств, как рациональность и бережливость, способствовать закреплению естественного детского эгоцентризма и его перерастанию в эгоизм. А в некоторых случаях, это еще и признак компенсации материальными благами дефицита общения и внимания к личности ребенка.</w:t>
      </w:r>
    </w:p>
    <w:p w:rsidR="003C7139" w:rsidRPr="00FE07E2" w:rsidRDefault="003C7139" w:rsidP="003C7139">
      <w:pPr>
        <w:pStyle w:val="HTML"/>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rPr>
        <w:drawing>
          <wp:inline distT="0" distB="0" distL="0" distR="0">
            <wp:extent cx="5940425" cy="2673551"/>
            <wp:effectExtent l="19050" t="0" r="22225"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C7139" w:rsidRPr="00FE07E2" w:rsidRDefault="003C7139" w:rsidP="003C7139">
      <w:pPr>
        <w:pStyle w:val="HTML"/>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r>
    </w:p>
    <w:p w:rsidR="003C7139" w:rsidRPr="00FE07E2" w:rsidRDefault="003C7139" w:rsidP="003C7139">
      <w:pPr>
        <w:pStyle w:val="HTML"/>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В подавляющем большинстве случаев, как следует из результатов опроса, материальные потребности детей удовлетворяются в достаточной степени (96,3% суммарно). Но, приходится констатировать, что 2,5% опрошенных (50 детей) отметили вариант «Иногда мне не могут купить то, что необходимо». Из 50 таких ответов почти треть (15 суммарно) зафиксировано в гг. Нур-Султан и Алматы, шесть ответов в Карагандинской области, по четыре в Кызылординской и Туркестанской областях. В целом, этот показатель выше в городе, чем сельской местности. Возможно, это связано с тем, что город предоставляет больше возможностей и соблазнов, соответственно  и понятие «необходимого» может значительно различаться в сельской местности и в городской среде.</w:t>
      </w:r>
    </w:p>
    <w:p w:rsidR="003C7139" w:rsidRPr="00FE07E2" w:rsidRDefault="003C7139" w:rsidP="003C7139">
      <w:pPr>
        <w:pStyle w:val="HTML"/>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В современных условиях конкурентной экономики обретение экономической независимости – это один из основных атрибутов взрослого человека. Опыт легального заработка ребенком, не достигшим совершеннолетия, играет важную роль в формировании самооценки, способствует формированию ответственности и самоуважения, дает представление о «цене» денег. Особую актуальность эта проблема приобретает в условиях повсеместной цифровизации, когда несовершеннолетние наравне с взрослыми получают новые возможности получения легального социально-одобряемого дохода. У некоторых детей digital competencies (цифровые навыки) развиты даже лучше, чем у их родителей, а подростки уже сформировали собственный сегмент цифрового контента и потребительского рынка. Опыт легального заработка важен независимо от достатка семьи, ведь одна из главных задач, стоящих перед взрослыми – сформировать у детей уважительное отношение к труду, подготовить их к обретению собственного достойного места в экономической реальности. Осознается ли это респондентами, и считают ли они необходимым пробовать зарабатывать деньги уже сейчас?</w:t>
      </w:r>
    </w:p>
    <w:p w:rsidR="003C7139" w:rsidRPr="00FE07E2" w:rsidRDefault="003C7139" w:rsidP="003C7139">
      <w:pPr>
        <w:pStyle w:val="HTML"/>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Как показывают результаты опроса, половина респондентов (49,1% суммарно) положительно относятся к возможности начать легально зарабатывать, еще не достигнув совершеннолетия, но у них нет такого опыта. Еще 16,1% такой опыт имеют и хотели бы его продолжить. То, есть суммарная положительная оценка экономической активности детей и подростков составляет 65,2%. </w:t>
      </w:r>
    </w:p>
    <w:p w:rsidR="003C7139" w:rsidRPr="00FE07E2" w:rsidRDefault="003C7139" w:rsidP="003C7139">
      <w:r w:rsidRPr="00FE07E2">
        <w:rPr>
          <w:noProof/>
          <w:lang w:eastAsia="ru-RU"/>
        </w:rPr>
        <w:drawing>
          <wp:inline distT="0" distB="0" distL="0" distR="0">
            <wp:extent cx="5976308" cy="3338422"/>
            <wp:effectExtent l="19050" t="0" r="24442"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rPr>
        <w:tab/>
        <w:t>Число ответов «Да, у меня есть такой опыт, и я хочу его продолжить» колеблется от 10,9% (Северо-Казахстанская область) до 35,9% (Западно-Казахстанская область). Число детей с негативным опытом экономической деятельности (вариант «Да, у меня есть такой опыт, и я не хочу его продолжать») также разниться по регионам: от 2,2% (Северо-Казахстанская область) до 20.1% (Жамбылская область).</w:t>
      </w:r>
    </w:p>
    <w:p w:rsidR="003C7139" w:rsidRPr="00FE07E2" w:rsidRDefault="003C7139" w:rsidP="003C7139">
      <w:pPr>
        <w:pStyle w:val="a3"/>
        <w:spacing w:line="360" w:lineRule="auto"/>
        <w:ind w:firstLine="708"/>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 xml:space="preserve">Говоря о «новом качестве нации» в своем Послании народу Казахстана Президент РК К.-Ж. К. Токаев уделяет большое внимание отношению к труду, как основной форме общественного развития и процветания. Представление о труде только как о средстве заработка, необходимом тем, кому не хватает средств для существования – это архаичная установка доиндустриальной эпохи, когда символом социального успеха было такое положение в обществе, когда нет необходимости трудиться. На современном этапе постиндустриального развития заниматься сложной, требующей постоянного образовательного роста, высококвалифицированной работой – высшая привилегия и подтверждение настоящей социальной успешности. </w:t>
      </w:r>
      <w:r w:rsidRPr="00FE07E2">
        <w:rPr>
          <w:rFonts w:ascii="Times New Roman" w:hAnsi="Times New Roman" w:cs="Times New Roman"/>
          <w:sz w:val="24"/>
          <w:szCs w:val="24"/>
        </w:rPr>
        <w:t>Среди предложенных вариантов ответа были два, отражающих принципиально разное отношение к труду:  «</w:t>
      </w:r>
      <w:r w:rsidRPr="00FE07E2">
        <w:rPr>
          <w:rFonts w:ascii="Times New Roman" w:hAnsi="Times New Roman" w:cs="Times New Roman"/>
          <w:sz w:val="24"/>
          <w:szCs w:val="24"/>
          <w:lang w:eastAsia="ru-RU"/>
        </w:rPr>
        <w:t>Такой опыт нужен только тем, у кого в семье не хватает денег» и «Такой опыт нужен всем детям/подросткам, потому, что во время работы можно многому научиться». Если первый вариант выбрало 6,0%, то второй предпочли 25,0%. Это можно расценивать как позитивную тенденцию модернизации общественного сознания.</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Еще один вариант, который не соответствует парадигме общественной и духовной модернизации казахстанского социума – «Дети/подростки должны только учиться, а не тратить время на заработки», - его отметили 8,6% респондентов. С их точки зрения, труд не воспринимается, как еще одна форма обучения, приобретения полезного опыта и развития.</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Суммируя все негативные варианты ответов на вопрос о необходимости опыта экономической активности еще на стадии взросления (29,9%), нужно отметить, что отсутствие позитивной мотивации может ограничивать возможности детей и подростков реализовать свои права на легальное участие в экономической жизни семьи и общества в целом. Возможно, что одна из причин такого отношения к дополнительному труду кроется в большой учебной загруженности. Подтвердить или опровергнуть это предположение, призван помочь анализ структуры времени детей.</w:t>
      </w:r>
    </w:p>
    <w:p w:rsidR="003C7139" w:rsidRPr="00FE07E2" w:rsidRDefault="003C7139" w:rsidP="003C7139">
      <w:pPr>
        <w:pStyle w:val="a3"/>
        <w:spacing w:line="360" w:lineRule="auto"/>
        <w:jc w:val="both"/>
        <w:rPr>
          <w:rFonts w:ascii="Times New Roman" w:hAnsi="Times New Roman" w:cs="Times New Roman"/>
          <w:sz w:val="24"/>
          <w:szCs w:val="24"/>
          <w:lang w:eastAsia="ru-RU"/>
        </w:rPr>
      </w:pPr>
    </w:p>
    <w:p w:rsidR="003C7139" w:rsidRPr="00FE07E2" w:rsidRDefault="003C7139" w:rsidP="003C7139">
      <w:pPr>
        <w:pStyle w:val="a3"/>
        <w:spacing w:line="360" w:lineRule="auto"/>
        <w:jc w:val="both"/>
        <w:rPr>
          <w:rFonts w:ascii="Times New Roman" w:hAnsi="Times New Roman" w:cs="Times New Roman"/>
          <w:b/>
          <w:sz w:val="24"/>
          <w:szCs w:val="24"/>
          <w:lang w:eastAsia="ru-RU"/>
        </w:rPr>
      </w:pPr>
      <w:r w:rsidRPr="00FE07E2">
        <w:rPr>
          <w:rFonts w:ascii="Times New Roman" w:hAnsi="Times New Roman" w:cs="Times New Roman"/>
          <w:b/>
          <w:sz w:val="24"/>
          <w:szCs w:val="24"/>
          <w:lang w:eastAsia="ru-RU"/>
        </w:rPr>
        <w:tab/>
        <w:t>Структура времени детей и предпочитаемые формы досуга</w:t>
      </w:r>
    </w:p>
    <w:p w:rsidR="003C7139" w:rsidRPr="00FE07E2" w:rsidRDefault="003C7139" w:rsidP="003C7139">
      <w:pPr>
        <w:pStyle w:val="a3"/>
        <w:spacing w:line="360" w:lineRule="auto"/>
        <w:jc w:val="both"/>
        <w:rPr>
          <w:rFonts w:ascii="Times New Roman" w:hAnsi="Times New Roman" w:cs="Times New Roman"/>
          <w:b/>
          <w:sz w:val="24"/>
          <w:szCs w:val="24"/>
          <w:lang w:eastAsia="ru-RU"/>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Структура времени и формы досуга оказывают значительное влияние и на взрослых людей, но еще большое значение они имеют в жизни ребенка. Во-первых, детство – это период активного формирования не только личности, но и организма, следовательно, режим дня и распределение нагрузки могут оказывать как положительное, так и отрицательное влияние на эти процессы. Во-вторых, дети в гораздо меньшей степени, чем взрослые могут самостоятельно планировать свое время, и ответственность ложится на родителей и учителей.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Хотя выше и говорилось о возможностях экономической активности несовершеннолетних, основным занятием детей остается учеба. Респондентам были заданы вопросы о том, сколько примерно времени они тратят на учебные занятия и подготовку к ним. Опрос проводился в условиях пандемии, когда большинство школьников учились в дистанционном режиме, но вопросы были направлены на то, чтобы выявить структуру времени учебного дня детей школьного возраста в обычных условиях.</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40425" cy="2689181"/>
            <wp:effectExtent l="19050" t="0" r="22225"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40425" cy="2781300"/>
            <wp:effectExtent l="19050" t="0" r="22225"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7139" w:rsidRPr="00FE07E2" w:rsidRDefault="003C7139" w:rsidP="003C7139">
      <w:pPr>
        <w:pStyle w:val="a3"/>
        <w:jc w:val="both"/>
        <w:rPr>
          <w:rFonts w:ascii="Times New Roman" w:hAnsi="Times New Roman" w:cs="Times New Roman"/>
          <w:sz w:val="24"/>
          <w:szCs w:val="24"/>
        </w:rPr>
      </w:pPr>
      <w:r w:rsidRPr="00FE07E2">
        <w:rPr>
          <w:rFonts w:ascii="Times New Roman" w:hAnsi="Times New Roman" w:cs="Times New Roman"/>
          <w:sz w:val="24"/>
          <w:szCs w:val="24"/>
        </w:rPr>
        <w:tab/>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Если сопоставить две диаграммы, то становится видно, что:</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На учебные занятия времени тратится больше, чем на подготовку к ним;</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Две трети опрошенных детей тратят на учебные занятия от 2 до 6 часов в день (66,4% суммарно).</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Подавляющее большинство участников опроса готовятся к учебным занятиям до 4 часов в день (87,7%), причем, больше половины тратят на это менее 2 часов.</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Показательно, что прямой зависимости от возраста в распределении учебного времени не выявляется. Для примера - 36,4% 10-летних детей указали, что тратят непосредственно на учебу 2-4 часа в день, а среди 17-летних этот вариант ответа выбрали 37.7%. Возрастные различия становятся заметными только при анализе варианта «Больше 6 часов». Его не отметил ни один ребенок в возрасте до 12 лет, а среди 16-ти и 17-тилетних его указали по 14,5% в каждой возрастной группе соответственно.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Время на подготовку к учебным занятиям по возрастам также колеблется не значительно. Для сравнения:</w:t>
      </w:r>
    </w:p>
    <w:tbl>
      <w:tblPr>
        <w:tblW w:w="0" w:type="auto"/>
        <w:tblLook w:val="04A0"/>
      </w:tblPr>
      <w:tblGrid>
        <w:gridCol w:w="1342"/>
        <w:gridCol w:w="1346"/>
        <w:gridCol w:w="1329"/>
        <w:gridCol w:w="1326"/>
        <w:gridCol w:w="1341"/>
        <w:gridCol w:w="1544"/>
        <w:gridCol w:w="1343"/>
      </w:tblGrid>
      <w:tr w:rsidR="003C7139" w:rsidRPr="00FE07E2" w:rsidTr="00845A82">
        <w:tc>
          <w:tcPr>
            <w:tcW w:w="1367"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Возраст</w:t>
            </w:r>
          </w:p>
        </w:tc>
        <w:tc>
          <w:tcPr>
            <w:tcW w:w="1367" w:type="dxa"/>
            <w:vAlign w:val="bottom"/>
          </w:tcPr>
          <w:p w:rsidR="003C7139" w:rsidRPr="00FE07E2" w:rsidRDefault="003C7139" w:rsidP="00845A82">
            <w:pPr>
              <w:jc w:val="center"/>
              <w:rPr>
                <w:rFonts w:ascii="Times New Roman" w:hAnsi="Times New Roman" w:cs="Times New Roman"/>
                <w:color w:val="000000"/>
                <w:sz w:val="24"/>
                <w:szCs w:val="24"/>
              </w:rPr>
            </w:pPr>
            <w:r w:rsidRPr="00FE07E2">
              <w:rPr>
                <w:rFonts w:ascii="Times New Roman" w:hAnsi="Times New Roman" w:cs="Times New Roman"/>
                <w:color w:val="000000"/>
                <w:sz w:val="24"/>
                <w:szCs w:val="24"/>
              </w:rPr>
              <w:t>Меньше 2 часов</w:t>
            </w:r>
          </w:p>
        </w:tc>
        <w:tc>
          <w:tcPr>
            <w:tcW w:w="1367" w:type="dxa"/>
            <w:vAlign w:val="bottom"/>
          </w:tcPr>
          <w:p w:rsidR="003C7139" w:rsidRPr="00FE07E2" w:rsidRDefault="003C7139" w:rsidP="00845A82">
            <w:pPr>
              <w:jc w:val="center"/>
              <w:rPr>
                <w:rFonts w:ascii="Times New Roman" w:hAnsi="Times New Roman" w:cs="Times New Roman"/>
                <w:color w:val="000000"/>
                <w:sz w:val="24"/>
                <w:szCs w:val="24"/>
              </w:rPr>
            </w:pPr>
            <w:r w:rsidRPr="00FE07E2">
              <w:rPr>
                <w:rFonts w:ascii="Times New Roman" w:hAnsi="Times New Roman" w:cs="Times New Roman"/>
                <w:color w:val="000000"/>
                <w:sz w:val="24"/>
                <w:szCs w:val="24"/>
              </w:rPr>
              <w:t>2-4 часа</w:t>
            </w:r>
          </w:p>
        </w:tc>
        <w:tc>
          <w:tcPr>
            <w:tcW w:w="1367" w:type="dxa"/>
            <w:vAlign w:val="bottom"/>
          </w:tcPr>
          <w:p w:rsidR="003C7139" w:rsidRPr="00FE07E2" w:rsidRDefault="003C7139" w:rsidP="00845A82">
            <w:pPr>
              <w:jc w:val="center"/>
              <w:rPr>
                <w:rFonts w:ascii="Times New Roman" w:hAnsi="Times New Roman" w:cs="Times New Roman"/>
                <w:color w:val="000000"/>
                <w:sz w:val="24"/>
                <w:szCs w:val="24"/>
              </w:rPr>
            </w:pPr>
            <w:r w:rsidRPr="00FE07E2">
              <w:rPr>
                <w:rFonts w:ascii="Times New Roman" w:hAnsi="Times New Roman" w:cs="Times New Roman"/>
                <w:color w:val="000000"/>
                <w:sz w:val="24"/>
                <w:szCs w:val="24"/>
              </w:rPr>
              <w:t>4-6 часов</w:t>
            </w:r>
          </w:p>
        </w:tc>
        <w:tc>
          <w:tcPr>
            <w:tcW w:w="1367" w:type="dxa"/>
            <w:vAlign w:val="bottom"/>
          </w:tcPr>
          <w:p w:rsidR="003C7139" w:rsidRPr="00FE07E2" w:rsidRDefault="003C7139" w:rsidP="00845A82">
            <w:pPr>
              <w:jc w:val="center"/>
              <w:rPr>
                <w:rFonts w:ascii="Times New Roman" w:hAnsi="Times New Roman" w:cs="Times New Roman"/>
                <w:color w:val="000000"/>
                <w:sz w:val="24"/>
                <w:szCs w:val="24"/>
              </w:rPr>
            </w:pPr>
            <w:r w:rsidRPr="00FE07E2">
              <w:rPr>
                <w:rFonts w:ascii="Times New Roman" w:hAnsi="Times New Roman" w:cs="Times New Roman"/>
                <w:color w:val="000000"/>
                <w:sz w:val="24"/>
                <w:szCs w:val="24"/>
              </w:rPr>
              <w:t>Больше 6 часов</w:t>
            </w:r>
          </w:p>
        </w:tc>
        <w:tc>
          <w:tcPr>
            <w:tcW w:w="1368" w:type="dxa"/>
            <w:vAlign w:val="bottom"/>
          </w:tcPr>
          <w:p w:rsidR="003C7139" w:rsidRPr="00FE07E2" w:rsidRDefault="003C7139" w:rsidP="00845A82">
            <w:pPr>
              <w:jc w:val="center"/>
              <w:rPr>
                <w:rFonts w:ascii="Times New Roman" w:hAnsi="Times New Roman" w:cs="Times New Roman"/>
                <w:color w:val="000000"/>
                <w:sz w:val="24"/>
                <w:szCs w:val="24"/>
              </w:rPr>
            </w:pPr>
            <w:r w:rsidRPr="00FE07E2">
              <w:rPr>
                <w:rFonts w:ascii="Times New Roman" w:hAnsi="Times New Roman" w:cs="Times New Roman"/>
                <w:color w:val="000000"/>
                <w:sz w:val="24"/>
                <w:szCs w:val="24"/>
              </w:rPr>
              <w:t>Затрудняюсь ответить</w:t>
            </w:r>
          </w:p>
        </w:tc>
        <w:tc>
          <w:tcPr>
            <w:tcW w:w="1368"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Итого</w:t>
            </w:r>
          </w:p>
        </w:tc>
      </w:tr>
      <w:tr w:rsidR="003C7139" w:rsidRPr="00FE07E2" w:rsidTr="00845A82">
        <w:tc>
          <w:tcPr>
            <w:tcW w:w="1367" w:type="dxa"/>
          </w:tcPr>
          <w:p w:rsidR="003C7139" w:rsidRPr="00FE07E2" w:rsidRDefault="003C7139" w:rsidP="00845A82">
            <w:pPr>
              <w:pStyle w:val="a3"/>
              <w:spacing w:line="360" w:lineRule="auto"/>
              <w:rPr>
                <w:rFonts w:ascii="Times New Roman" w:hAnsi="Times New Roman" w:cs="Times New Roman"/>
                <w:sz w:val="24"/>
                <w:szCs w:val="24"/>
              </w:rPr>
            </w:pPr>
            <w:r w:rsidRPr="00FE07E2">
              <w:rPr>
                <w:rFonts w:ascii="Times New Roman" w:hAnsi="Times New Roman" w:cs="Times New Roman"/>
                <w:sz w:val="24"/>
                <w:szCs w:val="24"/>
              </w:rPr>
              <w:t>12 лет</w:t>
            </w:r>
          </w:p>
        </w:tc>
        <w:tc>
          <w:tcPr>
            <w:tcW w:w="1367" w:type="dxa"/>
          </w:tcPr>
          <w:p w:rsidR="003C7139" w:rsidRPr="00FE07E2" w:rsidRDefault="003C7139" w:rsidP="00845A82">
            <w:pPr>
              <w:jc w:val="right"/>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57,2%</w:t>
            </w:r>
          </w:p>
        </w:tc>
        <w:tc>
          <w:tcPr>
            <w:tcW w:w="1367" w:type="dxa"/>
          </w:tcPr>
          <w:p w:rsidR="003C7139" w:rsidRPr="00FE07E2" w:rsidRDefault="003C7139" w:rsidP="00845A82">
            <w:pPr>
              <w:jc w:val="right"/>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33,1%</w:t>
            </w:r>
          </w:p>
        </w:tc>
        <w:tc>
          <w:tcPr>
            <w:tcW w:w="1367" w:type="dxa"/>
          </w:tcPr>
          <w:p w:rsidR="003C7139" w:rsidRPr="00FE07E2" w:rsidRDefault="003C7139" w:rsidP="00845A82">
            <w:pPr>
              <w:pStyle w:val="a3"/>
              <w:spacing w:line="360" w:lineRule="auto"/>
              <w:jc w:val="right"/>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5,9%</w:t>
            </w:r>
          </w:p>
        </w:tc>
        <w:tc>
          <w:tcPr>
            <w:tcW w:w="1367" w:type="dxa"/>
          </w:tcPr>
          <w:p w:rsidR="003C7139" w:rsidRPr="00FE07E2" w:rsidRDefault="003C7139" w:rsidP="00845A82">
            <w:pPr>
              <w:pStyle w:val="a3"/>
              <w:spacing w:line="360" w:lineRule="auto"/>
              <w:jc w:val="right"/>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0,6%</w:t>
            </w:r>
          </w:p>
        </w:tc>
        <w:tc>
          <w:tcPr>
            <w:tcW w:w="1368" w:type="dxa"/>
          </w:tcPr>
          <w:p w:rsidR="003C7139" w:rsidRPr="00FE07E2" w:rsidRDefault="003C7139" w:rsidP="00845A82">
            <w:pPr>
              <w:pStyle w:val="a3"/>
              <w:spacing w:line="360" w:lineRule="auto"/>
              <w:jc w:val="right"/>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3,1%</w:t>
            </w:r>
          </w:p>
        </w:tc>
        <w:tc>
          <w:tcPr>
            <w:tcW w:w="1368" w:type="dxa"/>
          </w:tcPr>
          <w:p w:rsidR="003C7139" w:rsidRPr="00FE07E2" w:rsidRDefault="003C7139" w:rsidP="00845A82">
            <w:pPr>
              <w:pStyle w:val="a3"/>
              <w:spacing w:line="360" w:lineRule="auto"/>
              <w:jc w:val="right"/>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100,0%</w:t>
            </w:r>
          </w:p>
          <w:p w:rsidR="003C7139" w:rsidRPr="00FE07E2" w:rsidRDefault="003C7139" w:rsidP="00845A82">
            <w:pPr>
              <w:pStyle w:val="a3"/>
              <w:spacing w:line="360" w:lineRule="auto"/>
              <w:jc w:val="right"/>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320 человек</w:t>
            </w:r>
          </w:p>
        </w:tc>
      </w:tr>
      <w:tr w:rsidR="003C7139" w:rsidRPr="00FE07E2" w:rsidTr="00845A82">
        <w:tc>
          <w:tcPr>
            <w:tcW w:w="1367"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xml:space="preserve">14 лет </w:t>
            </w:r>
          </w:p>
        </w:tc>
        <w:tc>
          <w:tcPr>
            <w:tcW w:w="1367" w:type="dxa"/>
          </w:tcPr>
          <w:p w:rsidR="003C7139" w:rsidRPr="00FE07E2" w:rsidRDefault="003C7139" w:rsidP="00845A82">
            <w:pPr>
              <w:pStyle w:val="a3"/>
              <w:spacing w:line="360" w:lineRule="auto"/>
              <w:jc w:val="right"/>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55,2%</w:t>
            </w:r>
          </w:p>
        </w:tc>
        <w:tc>
          <w:tcPr>
            <w:tcW w:w="1367" w:type="dxa"/>
          </w:tcPr>
          <w:p w:rsidR="003C7139" w:rsidRPr="00FE07E2" w:rsidRDefault="003C7139" w:rsidP="00845A82">
            <w:pPr>
              <w:pStyle w:val="a3"/>
              <w:spacing w:line="360" w:lineRule="auto"/>
              <w:jc w:val="right"/>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31,4%</w:t>
            </w:r>
          </w:p>
        </w:tc>
        <w:tc>
          <w:tcPr>
            <w:tcW w:w="1367" w:type="dxa"/>
          </w:tcPr>
          <w:p w:rsidR="003C7139" w:rsidRPr="00FE07E2" w:rsidRDefault="003C7139" w:rsidP="00845A82">
            <w:pPr>
              <w:pStyle w:val="a3"/>
              <w:spacing w:line="360" w:lineRule="auto"/>
              <w:jc w:val="right"/>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7,0%</w:t>
            </w:r>
          </w:p>
        </w:tc>
        <w:tc>
          <w:tcPr>
            <w:tcW w:w="1367" w:type="dxa"/>
          </w:tcPr>
          <w:p w:rsidR="003C7139" w:rsidRPr="00FE07E2" w:rsidRDefault="003C7139" w:rsidP="00845A82">
            <w:pPr>
              <w:pStyle w:val="a3"/>
              <w:spacing w:line="360" w:lineRule="auto"/>
              <w:jc w:val="right"/>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1,4%</w:t>
            </w:r>
          </w:p>
        </w:tc>
        <w:tc>
          <w:tcPr>
            <w:tcW w:w="1368" w:type="dxa"/>
          </w:tcPr>
          <w:p w:rsidR="003C7139" w:rsidRPr="00FE07E2" w:rsidRDefault="003C7139" w:rsidP="00845A82">
            <w:pPr>
              <w:pStyle w:val="a3"/>
              <w:spacing w:line="360" w:lineRule="auto"/>
              <w:jc w:val="right"/>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5,0%</w:t>
            </w:r>
          </w:p>
        </w:tc>
        <w:tc>
          <w:tcPr>
            <w:tcW w:w="1368" w:type="dxa"/>
          </w:tcPr>
          <w:p w:rsidR="003C7139" w:rsidRPr="00FE07E2" w:rsidRDefault="003C7139" w:rsidP="00845A82">
            <w:pPr>
              <w:jc w:val="right"/>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100,0%</w:t>
            </w:r>
          </w:p>
          <w:p w:rsidR="003C7139" w:rsidRPr="00FE07E2" w:rsidRDefault="003C7139" w:rsidP="00845A82">
            <w:pPr>
              <w:jc w:val="right"/>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440 человек</w:t>
            </w:r>
          </w:p>
        </w:tc>
      </w:tr>
      <w:tr w:rsidR="003C7139" w:rsidRPr="00FE07E2" w:rsidTr="00845A82">
        <w:tc>
          <w:tcPr>
            <w:tcW w:w="1367" w:type="dxa"/>
          </w:tcPr>
          <w:p w:rsidR="003C7139" w:rsidRPr="00FE07E2" w:rsidRDefault="003C7139" w:rsidP="00845A82">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17 лет</w:t>
            </w:r>
          </w:p>
        </w:tc>
        <w:tc>
          <w:tcPr>
            <w:tcW w:w="1367" w:type="dxa"/>
          </w:tcPr>
          <w:p w:rsidR="003C7139" w:rsidRPr="00FE07E2" w:rsidRDefault="003C7139" w:rsidP="00845A82">
            <w:pPr>
              <w:jc w:val="right"/>
              <w:rPr>
                <w:rFonts w:ascii="Times New Roman" w:hAnsi="Times New Roman" w:cs="Times New Roman"/>
                <w:color w:val="000000"/>
                <w:sz w:val="24"/>
                <w:szCs w:val="24"/>
              </w:rPr>
            </w:pPr>
            <w:r w:rsidRPr="00FE07E2">
              <w:rPr>
                <w:rFonts w:ascii="Times New Roman" w:hAnsi="Times New Roman" w:cs="Times New Roman"/>
                <w:color w:val="000000"/>
                <w:sz w:val="24"/>
                <w:szCs w:val="24"/>
              </w:rPr>
              <w:t>44,9%</w:t>
            </w:r>
          </w:p>
          <w:p w:rsidR="003C7139" w:rsidRPr="00FE07E2" w:rsidRDefault="003C7139" w:rsidP="00845A82">
            <w:pPr>
              <w:pStyle w:val="a3"/>
              <w:spacing w:line="360" w:lineRule="auto"/>
              <w:jc w:val="right"/>
              <w:rPr>
                <w:rFonts w:ascii="Times New Roman" w:eastAsia="Times New Roman" w:hAnsi="Times New Roman" w:cs="Times New Roman"/>
                <w:color w:val="000000"/>
                <w:sz w:val="24"/>
                <w:szCs w:val="24"/>
                <w:lang w:eastAsia="ru-RU"/>
              </w:rPr>
            </w:pPr>
          </w:p>
        </w:tc>
        <w:tc>
          <w:tcPr>
            <w:tcW w:w="1367" w:type="dxa"/>
          </w:tcPr>
          <w:p w:rsidR="003C7139" w:rsidRPr="00FE07E2" w:rsidRDefault="003C7139" w:rsidP="00845A82">
            <w:pPr>
              <w:jc w:val="right"/>
              <w:rPr>
                <w:rFonts w:ascii="Times New Roman" w:hAnsi="Times New Roman" w:cs="Times New Roman"/>
                <w:color w:val="000000"/>
                <w:sz w:val="24"/>
                <w:szCs w:val="24"/>
              </w:rPr>
            </w:pPr>
            <w:r w:rsidRPr="00FE07E2">
              <w:rPr>
                <w:rFonts w:ascii="Times New Roman" w:hAnsi="Times New Roman" w:cs="Times New Roman"/>
                <w:color w:val="000000"/>
                <w:sz w:val="24"/>
                <w:szCs w:val="24"/>
              </w:rPr>
              <w:t>39,1%</w:t>
            </w:r>
          </w:p>
          <w:p w:rsidR="003C7139" w:rsidRPr="00FE07E2" w:rsidRDefault="003C7139" w:rsidP="00845A82">
            <w:pPr>
              <w:pStyle w:val="a3"/>
              <w:spacing w:line="360" w:lineRule="auto"/>
              <w:jc w:val="right"/>
              <w:rPr>
                <w:rFonts w:ascii="Times New Roman" w:eastAsia="Times New Roman" w:hAnsi="Times New Roman" w:cs="Times New Roman"/>
                <w:color w:val="000000"/>
                <w:sz w:val="24"/>
                <w:szCs w:val="24"/>
                <w:lang w:eastAsia="ru-RU"/>
              </w:rPr>
            </w:pPr>
          </w:p>
        </w:tc>
        <w:tc>
          <w:tcPr>
            <w:tcW w:w="1367" w:type="dxa"/>
          </w:tcPr>
          <w:p w:rsidR="003C7139" w:rsidRPr="00FE07E2" w:rsidRDefault="003C7139" w:rsidP="00845A82">
            <w:pPr>
              <w:jc w:val="right"/>
              <w:rPr>
                <w:rFonts w:ascii="Times New Roman" w:hAnsi="Times New Roman" w:cs="Times New Roman"/>
                <w:color w:val="000000"/>
                <w:sz w:val="24"/>
                <w:szCs w:val="24"/>
              </w:rPr>
            </w:pPr>
            <w:r w:rsidRPr="00FE07E2">
              <w:rPr>
                <w:rFonts w:ascii="Times New Roman" w:hAnsi="Times New Roman" w:cs="Times New Roman"/>
                <w:color w:val="000000"/>
                <w:sz w:val="24"/>
                <w:szCs w:val="24"/>
              </w:rPr>
              <w:t>4,3%</w:t>
            </w:r>
          </w:p>
          <w:p w:rsidR="003C7139" w:rsidRPr="00FE07E2" w:rsidRDefault="003C7139" w:rsidP="00845A82">
            <w:pPr>
              <w:pStyle w:val="a3"/>
              <w:spacing w:line="360" w:lineRule="auto"/>
              <w:jc w:val="right"/>
              <w:rPr>
                <w:rFonts w:ascii="Times New Roman" w:eastAsia="Times New Roman" w:hAnsi="Times New Roman" w:cs="Times New Roman"/>
                <w:color w:val="000000"/>
                <w:sz w:val="24"/>
                <w:szCs w:val="24"/>
                <w:lang w:eastAsia="ru-RU"/>
              </w:rPr>
            </w:pPr>
          </w:p>
        </w:tc>
        <w:tc>
          <w:tcPr>
            <w:tcW w:w="1367" w:type="dxa"/>
          </w:tcPr>
          <w:p w:rsidR="003C7139" w:rsidRPr="00FE07E2" w:rsidRDefault="003C7139" w:rsidP="00845A82">
            <w:pPr>
              <w:jc w:val="right"/>
              <w:rPr>
                <w:rFonts w:ascii="Times New Roman" w:hAnsi="Times New Roman" w:cs="Times New Roman"/>
                <w:color w:val="000000"/>
                <w:sz w:val="24"/>
                <w:szCs w:val="24"/>
              </w:rPr>
            </w:pPr>
            <w:r w:rsidRPr="00FE07E2">
              <w:rPr>
                <w:rFonts w:ascii="Times New Roman" w:hAnsi="Times New Roman" w:cs="Times New Roman"/>
                <w:color w:val="000000"/>
                <w:sz w:val="24"/>
                <w:szCs w:val="24"/>
              </w:rPr>
              <w:t>2,9%</w:t>
            </w:r>
          </w:p>
          <w:p w:rsidR="003C7139" w:rsidRPr="00FE07E2" w:rsidRDefault="003C7139" w:rsidP="00845A82">
            <w:pPr>
              <w:pStyle w:val="a3"/>
              <w:spacing w:line="360" w:lineRule="auto"/>
              <w:jc w:val="right"/>
              <w:rPr>
                <w:rFonts w:ascii="Times New Roman" w:eastAsia="Times New Roman" w:hAnsi="Times New Roman" w:cs="Times New Roman"/>
                <w:color w:val="000000"/>
                <w:sz w:val="24"/>
                <w:szCs w:val="24"/>
                <w:lang w:eastAsia="ru-RU"/>
              </w:rPr>
            </w:pPr>
          </w:p>
        </w:tc>
        <w:tc>
          <w:tcPr>
            <w:tcW w:w="1368" w:type="dxa"/>
          </w:tcPr>
          <w:p w:rsidR="003C7139" w:rsidRPr="00FE07E2" w:rsidRDefault="003C7139" w:rsidP="00845A82">
            <w:pPr>
              <w:jc w:val="right"/>
              <w:rPr>
                <w:rFonts w:ascii="Times New Roman" w:hAnsi="Times New Roman" w:cs="Times New Roman"/>
                <w:color w:val="000000"/>
                <w:sz w:val="24"/>
                <w:szCs w:val="24"/>
              </w:rPr>
            </w:pPr>
            <w:r w:rsidRPr="00FE07E2">
              <w:rPr>
                <w:rFonts w:ascii="Times New Roman" w:hAnsi="Times New Roman" w:cs="Times New Roman"/>
                <w:color w:val="000000"/>
                <w:sz w:val="24"/>
                <w:szCs w:val="24"/>
              </w:rPr>
              <w:t>8,7%</w:t>
            </w:r>
          </w:p>
          <w:p w:rsidR="003C7139" w:rsidRPr="00FE07E2" w:rsidRDefault="003C7139" w:rsidP="00845A82">
            <w:pPr>
              <w:pStyle w:val="a3"/>
              <w:spacing w:line="360" w:lineRule="auto"/>
              <w:jc w:val="right"/>
              <w:rPr>
                <w:rFonts w:ascii="Times New Roman" w:eastAsia="Times New Roman" w:hAnsi="Times New Roman" w:cs="Times New Roman"/>
                <w:color w:val="000000"/>
                <w:sz w:val="24"/>
                <w:szCs w:val="24"/>
                <w:lang w:eastAsia="ru-RU"/>
              </w:rPr>
            </w:pPr>
          </w:p>
        </w:tc>
        <w:tc>
          <w:tcPr>
            <w:tcW w:w="1368" w:type="dxa"/>
          </w:tcPr>
          <w:p w:rsidR="003C7139" w:rsidRPr="00FE07E2" w:rsidRDefault="003C7139" w:rsidP="00845A82">
            <w:pPr>
              <w:jc w:val="right"/>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100,0%</w:t>
            </w:r>
          </w:p>
          <w:p w:rsidR="003C7139" w:rsidRPr="00FE07E2" w:rsidRDefault="003C7139" w:rsidP="00845A82">
            <w:pPr>
              <w:jc w:val="right"/>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69 человек</w:t>
            </w:r>
          </w:p>
        </w:tc>
      </w:tr>
    </w:tbl>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Таким образом, для основной части опрошенных детей структура учебного времени примерно выглядит так: две трети тратят от 2 до 6 часов в день собственно на учебные занятия, у подавляющего большинства на подготовку к учебным занятиям уходит до 4 часов. В сумме это дает высокую учебную загруженность.</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Сколько же у детей остается свободного времени и на что они его обычно расходуют?</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Чаще всего респонденты указывали, что их свободное время составляет от 4 до 6 часов в день – 30,0%. Совершенно равное число ответов (по 25,2%) приходится на разные варианты: 2-4 часа и больше 6 часов. И в этом случае подобное соотношение сохраняется во всех возрастных группах от 12 до 17 лет.</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Место проживания (конкретная область, сельская или городская местность) так же не оказывает принципиального влияния на структуру учебного времени – хотя в некоторых случаях отклонения от средних величин превышают статистическую погрешность, они не значительны и при повторных опросах могут нивелироваться. Так что, можно предположить, что именно так выглядит усредненная структура учебного времени большинства казахстанских детей.</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Свободное от учебы время может быть потрачено по-разному, важно лишь, чтобы дети имели возможность полноценно реализовывать свои права на культурное развитие, расширение своих возможностей и, в конечном итоге, на рост своего социального капитала и конкурентоспособности.</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Приоритеты детей, принявших участие в опросе, по использованию своего свободного времени выглядят следующим образом. Из предложенных десяти вариантов пять набрали более 10,0% голосов-предпочтений: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1. Общаюсь с друзьями – 18,4%</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2. Общаюсь с семьей, родственниками – 16,1%</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3. Смотрю фильмы, сериалы, клипы – 14,7%</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4. Общаюсь в соц.сетях – 12,5%</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5. Занимаюсь своим хобби – 12,4%.</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Сегодня можно часто слышать сетования родителей и учителей на то, что современные дети живут «уткнувшись в гаджет», «убегают от реального мира в мир виртуальный», но данные исследования показывают, что «живое общение с реальными людьми» все еще самый распространенный вариант свободного времяпрепровождения. Другая частая претензия – «современные дети не читают». Хотя вариант «читаю интересные для меня книги» и не вошел в топ-5, он, пусть и не намного, опередил вариант «играю в компьютерные игры» (7,1% и 6,6% соответственно).</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Выше рассматривался вопрос о желательности/нежелательности опыта экономической активности в школьном возрасте. Анализ структуры свободного времени дал дополнительные материалы по этой проблеме: варианты «подрабатываю на карманные расходы» и «подрабатываю, чтобы помочь семье» оказались в самом низу списка. Самое высокое число тех, кто помогает семье - среди 16-летних (38 человек). В сельской местности таких детей заметно больше, чем в городе (106 и 38 соответственно), а вот работают ради карманных расходов чаще городские дети (51 и 31 соответственно).</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53745" cy="3211032"/>
            <wp:effectExtent l="19050" t="0" r="27955" b="8418"/>
            <wp:docPr id="4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Среди собственных вариантов ответа на вопрос «Как Вы обычно проводите свободное время» обращают на себя внимание следующие формулировки, которые можно сгруппировать тематически: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hAnsi="Times New Roman" w:cs="Times New Roman"/>
          <w:sz w:val="24"/>
          <w:szCs w:val="24"/>
        </w:rPr>
        <w:t>1. Саморазвитие: «</w:t>
      </w:r>
      <w:r w:rsidRPr="00FE07E2">
        <w:rPr>
          <w:rFonts w:ascii="Times New Roman" w:eastAsia="Times New Roman" w:hAnsi="Times New Roman" w:cs="Times New Roman"/>
          <w:color w:val="000000"/>
          <w:sz w:val="24"/>
          <w:szCs w:val="24"/>
          <w:lang w:eastAsia="ru-RU"/>
        </w:rPr>
        <w:t>Рисую, это моё хобби, которое я люблю», «Изучаю английский», «Учу японский», «Изучаю профильные предметы», «Готовлюсь к экзаменам», «Занимаюсь скрипкой, вокалом, фортепиано, готовкой еды, разными видами танцам, языками, читаю книги, которые мне нравятся».</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2. Забота о животных: «Присматриваю за животными», «Люблю проводить время и ухаживать за домашними животными. И также помогать бездомным животным».</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3. Помощь по дому: «Занимаюсь домашними делами, т.е. помогаю по дому», «Помогаю по хозяйству» и т.д..</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4. Неорганизованное времяпрепровождение»: «Деградирую», «Отдыхаю от всего, просто лежу, без телефона и т.д.», «Просто отдыхаю, без телефона, телевизора и т.д.», «Сижу дома», «Сплю».</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В целом, судя по результатам опроса, большинство детей достаточно эффективно реализуют свое право на развитие, и свободное время проводят с пользой.</w:t>
      </w:r>
    </w:p>
    <w:p w:rsidR="003C7139" w:rsidRPr="00FE07E2" w:rsidRDefault="003C7139" w:rsidP="003C7139">
      <w:pPr>
        <w:pStyle w:val="a3"/>
        <w:jc w:val="both"/>
        <w:rPr>
          <w:rFonts w:ascii="Times New Roman" w:hAnsi="Times New Roman" w:cs="Times New Roman"/>
          <w:sz w:val="24"/>
          <w:szCs w:val="24"/>
        </w:rPr>
      </w:pPr>
    </w:p>
    <w:p w:rsidR="003C7139" w:rsidRPr="00FE07E2" w:rsidRDefault="003C7139" w:rsidP="003C7139">
      <w:pPr>
        <w:pStyle w:val="a3"/>
        <w:jc w:val="both"/>
        <w:rPr>
          <w:rFonts w:ascii="Times New Roman" w:hAnsi="Times New Roman" w:cs="Times New Roman"/>
          <w:b/>
          <w:sz w:val="24"/>
          <w:szCs w:val="24"/>
        </w:rPr>
      </w:pPr>
      <w:r w:rsidRPr="00FE07E2">
        <w:rPr>
          <w:rFonts w:ascii="Times New Roman" w:hAnsi="Times New Roman" w:cs="Times New Roman"/>
          <w:b/>
          <w:sz w:val="24"/>
          <w:szCs w:val="24"/>
        </w:rPr>
        <w:tab/>
        <w:t>Содержание внутрисемейного диалога</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Одним из основополагающих прав ребенка, признанным как международными, так и национальными правовыми актами, является право ребенка воспитываться в семье. Это важно, прежде всего, потому, что огромный исторический опыт человечества неопровержимо доказывает - институт семьи создает наилучшие условия для удовлетворения и развития многообразных потребностей детей. К числу таких потребностей, помимо биофизического ряда (условия проживания, питания, безопасности и т.д.) относятся и потребности психического и личностного развития. В обобщенном виде их можно назвать потребностями в социализации. Важнейшим инструментом социализации является общение, межличностная коммуникация, осуществляемая в форме внутрисемейного диалога. В случае, если внутрисемейный диалог не развит или полностью отсутствует, приходится говорить о дисфункции конкретной семьи, о том, что, хотя формально право ребенка на воспитание в семье реализуется, но его содержание утрачено.</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Одной из самых распространенных и устойчивых социальных практик организации внутрисемейного диалога является совместное отмечание традиционных праздников, дней рождения членов семьи, особых дат и связанная с этим культура подарков. Цель этой традиции – подчеркнуть значимость семьи, дать возможность каждому ощутить принадлежность к общности близких людей, осознать уникальность каждой личности.</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Подавляющее большинство участников опроса подтвердили, что им нравится принимать участие в семейных мероприятиях – 89,3% (1786 ответов). Лишь 46 человек (2,3%) отметили, что в их семьях это не принято. Такие ответы примерно в равных количествах (26 и 20 соответственно) встречаются как в городской, так и в сельской местности. Чаще, чем в других регионах, этот вариант ответа выбирался в Туркестанской области – 7 человек. Еще 32 респондента предпочли дать свой вариант и, в большинстве случаев (до 20 ответов) он сводится к формулировкам: «мне это не нравится», «мне это не интересно», что может свидетельствовать об определенных проблемах внутрисемейной коммуникации, или объясняться подростковым кризисом.</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Ранее, на результатах исследования, уже было показано, что подавляющее большинство казахстанских детей имеют достаточно широкие возможно для развития, как в формате организованной учебной деятельности, так и в формате разнообразных внеучебных занятий. Насколько семья вовлечена в эти процессы, обсуждаются ли вопросы, имеющие значения для ребенка – будет рассмотрено далее.</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40425" cy="3017122"/>
            <wp:effectExtent l="19050" t="0" r="22225"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Необходимо учесть, что дети, отвечавшие на вопросы анкеты, по всей вероятности, отражают в основном ту тематику, которая имеет к ним непосредственное отношение. Наверняка, круг проблем, обсуждаемых взрослыми, значительно шире и часто не предполагает участие детей.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Так как опрос проводился среди детей школьного возраста, вполне объяснимо, что самой обсуждаемой темой стала их учеба (19.4%). Не может не внушать оптимизма и тот факт, что здоровье членов семьи и увлечения детей также входят в число самых обсуждаемых вопросов (13,7% и 11,3% соответственно). Отражением современных реалий можно считать и тот факт, что профессиональное будущее детей обсуждается чаще, чем их будущее семейное – это более характерно для социально и экономически развитых обществ.</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Также можно отметить низкий уровень политизации внутрисемейного диалога – политические события реже всего становятся темой для обсуждения в кругу семьи (2,2%).</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Участникам анкетирования был задан дополнительный уточняющий вопрос: обсуждаются ли в семье их увлечения?</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43600" cy="3000375"/>
            <wp:effectExtent l="19050" t="0" r="1905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Несмотря на подавляющее большинство положительных ответов  (88,3%), все же нужно отметить, что значимое число респондентов указали отрицательные варианты (11,6% в сумме). Причины назывались разные – «не принято», «нет времени» и др.</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Увлечение и хобби – это важная часть жизни ребенка или подростка, но еще большее значение могут иметь личные переживания и опасения, характерные для процессов взросления. Насколько высок уровень доверия детей другим членам семьи?</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6019800" cy="2638425"/>
            <wp:effectExtent l="19050" t="0" r="19050" b="0"/>
            <wp:docPr id="1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Подавляющее большинство респондентов ответили, что полностью доверяют своей семье и могут рассчитывать на ее поддержку. И это замечательный результат.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Однако, довольно значительное число детей указали, что боятся непонимания и осуждения. И это не только 14,3%, которые прямо отметили предложенный вариант, но и те, кто написал в своем варианте ответа: «</w:t>
      </w:r>
      <w:r w:rsidRPr="00FE07E2">
        <w:rPr>
          <w:rFonts w:ascii="Times New Roman" w:hAnsi="Times New Roman" w:cs="Times New Roman"/>
          <w:i/>
          <w:sz w:val="24"/>
          <w:szCs w:val="24"/>
        </w:rPr>
        <w:t>Не хочу, чтобы знали</w:t>
      </w:r>
      <w:r w:rsidRPr="00FE07E2">
        <w:rPr>
          <w:rFonts w:ascii="Times New Roman" w:hAnsi="Times New Roman" w:cs="Times New Roman"/>
          <w:sz w:val="24"/>
          <w:szCs w:val="24"/>
        </w:rPr>
        <w:t>», «</w:t>
      </w:r>
      <w:r w:rsidRPr="00FE07E2">
        <w:rPr>
          <w:rFonts w:ascii="Times New Roman" w:hAnsi="Times New Roman" w:cs="Times New Roman"/>
          <w:i/>
          <w:sz w:val="24"/>
          <w:szCs w:val="24"/>
        </w:rPr>
        <w:t>Им не нужно этого знать», «Я не люблю делиться с кем-то своими переживаниями, чаще все держу в себе», «Я боюсь осуждения и непонимания»</w:t>
      </w:r>
      <w:r w:rsidRPr="00FE07E2">
        <w:rPr>
          <w:rFonts w:ascii="Times New Roman" w:hAnsi="Times New Roman" w:cs="Times New Roman"/>
          <w:sz w:val="24"/>
          <w:szCs w:val="24"/>
        </w:rPr>
        <w:t xml:space="preserve">, и даже </w:t>
      </w:r>
      <w:r w:rsidRPr="00FE07E2">
        <w:rPr>
          <w:rFonts w:ascii="Times New Roman" w:hAnsi="Times New Roman" w:cs="Times New Roman"/>
          <w:i/>
          <w:sz w:val="24"/>
          <w:szCs w:val="24"/>
        </w:rPr>
        <w:t>«Если я говорю что-то маме или бабушке, то это сразу знают их друзья и дальние родственники их друзей»</w:t>
      </w:r>
      <w:r w:rsidRPr="00FE07E2">
        <w:rPr>
          <w:rFonts w:ascii="Times New Roman" w:hAnsi="Times New Roman" w:cs="Times New Roman"/>
          <w:sz w:val="24"/>
          <w:szCs w:val="24"/>
        </w:rPr>
        <w:t>. Один из респондентов прибег к нецензурной форме выражения, которое сводилось к мысли: «</w:t>
      </w:r>
      <w:r w:rsidRPr="00FE07E2">
        <w:rPr>
          <w:rFonts w:ascii="Times New Roman" w:hAnsi="Times New Roman" w:cs="Times New Roman"/>
          <w:i/>
          <w:sz w:val="24"/>
          <w:szCs w:val="24"/>
        </w:rPr>
        <w:t>Им плевать на все!</w:t>
      </w:r>
      <w:r w:rsidRPr="00FE07E2">
        <w:rPr>
          <w:rFonts w:ascii="Times New Roman" w:hAnsi="Times New Roman" w:cs="Times New Roman"/>
          <w:sz w:val="24"/>
          <w:szCs w:val="24"/>
        </w:rPr>
        <w:t>». Ситуацию несколько объясняет то, что наибольшая частота таких негативных ответов приходится на респондентов-подростков в возрасте 12-16 лет – 95,4% от числа выбравших такой вариант ответа. Но, это и повод для тревоги.</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В целом, картина достаточно благополучная, но в некоторых семьях можно предположить сложности и сбои во внутрисемейном диалоге, которые, по всей вероятности, связаны с переходным возрастом участников опроса. Чтобы подтвердить этот вывод, приведем результаты ответов на обобщающий, итоговый в этом блоке вопрос.</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91225" cy="2876550"/>
            <wp:effectExtent l="19050" t="0" r="9525" b="0"/>
            <wp:docPr id="1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Резюмируя выше сказанное:</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Внутрисемейный диалог большинства респондентов протекает активно и носит позитивный, доверительный характер;</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В нем отводится значительное место учебе, здоровью и увлечениям детей;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Традиции совместных празднований, объединяющих семью, носят характер устойчивых социальных практик;</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Выявленные в ходе исследования сбои незначительны количественно и могут объясняться сложностями переходного возраста респондентов.</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rPr>
          <w:rFonts w:ascii="Times New Roman" w:hAnsi="Times New Roman"/>
          <w:b/>
          <w:sz w:val="24"/>
          <w:szCs w:val="24"/>
        </w:rPr>
      </w:pPr>
      <w:r w:rsidRPr="00FE07E2">
        <w:rPr>
          <w:rFonts w:ascii="Times New Roman" w:hAnsi="Times New Roman"/>
          <w:b/>
          <w:sz w:val="24"/>
          <w:szCs w:val="24"/>
        </w:rPr>
        <w:t>Влияние периода карантина и самоизоляции на ситуацию в семьях детей-респондентов</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Участникам опроса было предложено ответить, как события последних месяцев повлияли на ситуацию в их семьях. Для этого было сформулировано несколько предложений, которые респонденты могли оценить по 5-балльной шкале, где 1 балл означал, что утверждение совершенно не соответствует действительности, а 5 баллов – утверждение полностью соответствуют действительности. При анализе были использованы методы смысловой группировки и поляризации оценок. Средняя оценка (3 балла) не учитывалась. Оставшиеся оценки были поляризованы и сгруппированы следующим образом: суммировалось число оценок 1 и 2 балла, как «Отрицание», и число оценок 4 и 5 баллов, как «Утверждение».</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Предложения для оценки:</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Стали больше общаться с родителями и лучше понимать друг друга;</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Вынуждены больше общаться друг с другом и стали чаще ссориться (испытывать раздражение);</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Мне стало тяжелее усваивать учебный материал;</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Мне понравилось учиться дистанционно;</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Значительно обострились финансовые проблемы, родителям пришлось ограничить свои расходы;</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Я предпочел бы и дальше учиться дистанционно;</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Я предпочел бы вернуться к нормальной форме занятий.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sz w:val="24"/>
          <w:szCs w:val="24"/>
        </w:rPr>
        <w:tab/>
        <w:t>В этих высказываниях затрагиваются две основные темы: динамика отношений в семье во время карантина и отношение к дистанционной форме обучения.</w:t>
      </w:r>
      <w:r w:rsidRPr="00FE07E2">
        <w:rPr>
          <w:rFonts w:ascii="Times New Roman" w:hAnsi="Times New Roman" w:cs="Times New Roman"/>
          <w:sz w:val="24"/>
          <w:szCs w:val="24"/>
        </w:rPr>
        <w:t xml:space="preserve"> Первое, что необходимо отметить - по всем предложенным высказываниям количество отрицаний превышает количество утверждений. Поэтому, для понимания полученных результатов важное значение приобретает не столько простой перевес в сторону отрицания или утверждения, сколько амплитуда расхождения по каждой позиции. Чем выше амплитуда, тем более определенным является общее мнение по тому или иному вопросу.</w:t>
      </w:r>
    </w:p>
    <w:p w:rsidR="003C7139" w:rsidRPr="00FE07E2" w:rsidRDefault="003C7139" w:rsidP="003C7139">
      <w:r w:rsidRPr="00FE07E2">
        <w:rPr>
          <w:noProof/>
          <w:lang w:eastAsia="ru-RU"/>
        </w:rPr>
        <w:drawing>
          <wp:inline distT="0" distB="0" distL="0" distR="0">
            <wp:extent cx="6013568" cy="3285460"/>
            <wp:effectExtent l="19050" t="0" r="25282" b="0"/>
            <wp:docPr id="1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Например, наиболее заметные различия фиксируются в негативной позиции «Вынуждены больше общаться друг с другом и стали чаще ссориться» - амплитуда колебаний составляет 76,4 пункта, то есть число тех детей, кто не согласен с этим высказыванием, многократно выше, числа тех, кто отмечает ухудшение психологического климата в семье во время самоизоляции. При этом, позитивное высказывание «Стали больше общаться с родителями и лучше понимать друг друга» демонстрирует наименьшую амплитуду колебаний – 8,2 пункта. Вывод: карантин не нанес серьезного ущерба семейным отношениям, но и на пользу им не пошел.</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ПОЛОЖЕНИЕ ДЕТЕЙ В КАЗАХСТАНЕ: мнения родителей</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В онлайн-опросе приняли участие 500 человек – родителей детей-школьников. Возраст основной части респондентов колеблется от 27 до 51 года – 93,4%. Гендерный состав чрезвычайно показательный: 5,8% - мужчины, 94,2% - женщины. Это единственный показатель выборки, по которому не удалось соблюсти социально-демографическую представленность. Видимо, все вопросы воспитания и образования детей по-прежнему остаются почти исключительной прерогативой женщин. По регионам этот показатель колеблется от 90,1% женщин-респондентов в г. Нур-Султан до 100% в г. Шымкент, Атырауской, Западно-Казахстанской, Карагандинской и Северо-Казахстанской областях.</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Этнический состав респондентов - родителей в целом близок к общему этническому составу населения Казахстана: казахи – 63,2%, русские – 21,2%, представители других этносов – 15,6% (самая большая представленность в этой группе – уйгуры (5,6%) и узбеки (2,4%)). </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Мнение респондентов отражает позиции родителей разного числа детей: один ребенок – 10,0%, два – 32,0%, три – 20,6%, четыре и больше – 27,4%. То есть, мы можем увидеть ситуацию как глазами малодетных, так и глазами многодетных родителей. Число детей в семьях значимо различается в зависимости от места проживания родителей. Особенно это заметно в аспекте многодетности: число многодетных (4 и более ребенка) родителей  – участников опроса в сельской местности более, чем три раза превышает число многодетных родителей в городах (37,4% и 11,7% соответственно). Для респондентов – жителей города наиболее характерная ситуация – 2 ребенка в семье.</w:t>
      </w:r>
    </w:p>
    <w:p w:rsidR="003C7139" w:rsidRPr="00FE07E2" w:rsidRDefault="003C7139" w:rsidP="003C7139">
      <w:r w:rsidRPr="00FE07E2">
        <w:rPr>
          <w:noProof/>
          <w:lang w:eastAsia="ru-RU"/>
        </w:rPr>
        <w:drawing>
          <wp:inline distT="0" distB="0" distL="0" distR="0">
            <wp:extent cx="5924550" cy="3200400"/>
            <wp:effectExtent l="19050" t="0" r="19050" b="0"/>
            <wp:docPr id="2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Число респондентов, представляющих регионы, отражает общие показатели расселения по областям. Самое большое число респондентов (14,4% и 12,2% от общего числа опрошенных) – жители Туркестанской и Алматинской областей. Так же, в выборке сохранено соотношение между городским и сельским населением – 54,6% (включая города республиканского значения) и 45,4% (включая районные центры).</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Следуя международным рекомендациям и современным социологическим подходам к изучению семейных институтов, авторы исследования отказались от использования терминов «полная семья» и «неполная семья», так как, по последним научным данным, состав семьи не имеет прямой корреляции с ее функциональностью. Поэтому, участникам опроса было предложено ответить: Ваши дети (ребенок) воспитываются в семье с двумя родителями? Утвердительный ответ дали 79,2% опрошенных, соответственно 20,8% указали, что в семье только один родитель. Среди респондентов-горожан число семей с одним родителем немного больше, чем в сельской местности – 24,5% и 16,3% соответственно.</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lang w:val="kk-KZ"/>
        </w:rPr>
      </w:pPr>
      <w:r w:rsidRPr="00FE07E2">
        <w:rPr>
          <w:rFonts w:ascii="Times New Roman" w:hAnsi="Times New Roman" w:cs="Times New Roman"/>
          <w:b/>
          <w:sz w:val="24"/>
          <w:szCs w:val="24"/>
          <w:lang w:val="kk-KZ"/>
        </w:rPr>
        <w:t>Информированность о правах детей</w:t>
      </w:r>
    </w:p>
    <w:p w:rsidR="003C7139" w:rsidRPr="00FE07E2" w:rsidRDefault="003C7139" w:rsidP="003C7139">
      <w:pPr>
        <w:pStyle w:val="a3"/>
        <w:spacing w:line="360" w:lineRule="auto"/>
        <w:jc w:val="both"/>
        <w:rPr>
          <w:rFonts w:ascii="Times New Roman" w:hAnsi="Times New Roman" w:cs="Times New Roman"/>
          <w:b/>
          <w:sz w:val="24"/>
          <w:szCs w:val="24"/>
          <w:lang w:val="kk-KZ"/>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Как и респондентам-детям, респондентам-родителям также было задано несколько вопрос с целью определить уровень их информированности о правах детей.</w:t>
      </w:r>
    </w:p>
    <w:p w:rsidR="003C7139" w:rsidRPr="00FE07E2" w:rsidRDefault="003C7139" w:rsidP="003C7139">
      <w:r w:rsidRPr="00FE07E2">
        <w:rPr>
          <w:noProof/>
          <w:lang w:eastAsia="ru-RU"/>
        </w:rPr>
        <w:drawing>
          <wp:inline distT="0" distB="0" distL="0" distR="0">
            <wp:extent cx="6000750" cy="2133600"/>
            <wp:effectExtent l="19050" t="0" r="19050" b="0"/>
            <wp:docPr id="2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Число родителей, признающих, что имеют лишь общие представления о правах детей, составляет почти две трети опрошенных. 10 человек (по 5 в городской и сельской местности) признали, что ничего не знают о правах детей. Два таких ответа получено в г. Нур-Султан, три – в Алматинской области, по одному в Мангистауской, Кызылординской, Жамбылской, Восточно-Казахстанской и Актюбинской областях. Но, пожалуй, более показательно, что среди тех, кто выбирал такой вариант ответа, по три родителя (всего 9 ответов из 10) двух, трех, четырех и более детей. В 9 случаях из 10 такой ответ дали респонденты, указавшие, что их дети растут в семьях с двумя родителями.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hAnsi="Times New Roman" w:cs="Times New Roman"/>
          <w:sz w:val="24"/>
          <w:szCs w:val="24"/>
        </w:rPr>
        <w:tab/>
        <w:t>Отвечая на этот вопрос, была возможность дополнить ответ в более развернутой форме – многие родители прямо цитировали Закон «О правах ребенка в Республике Казахстан», другие ограничивались фразами: «</w:t>
      </w:r>
      <w:r w:rsidRPr="00FE07E2">
        <w:rPr>
          <w:rFonts w:ascii="Times New Roman" w:hAnsi="Times New Roman" w:cs="Times New Roman"/>
          <w:i/>
          <w:sz w:val="24"/>
          <w:szCs w:val="24"/>
        </w:rPr>
        <w:t>Знаю о правах моих детей», «</w:t>
      </w:r>
      <w:r w:rsidRPr="00FE07E2">
        <w:rPr>
          <w:rFonts w:ascii="Times New Roman" w:eastAsia="Times New Roman" w:hAnsi="Times New Roman" w:cs="Times New Roman"/>
          <w:i/>
          <w:color w:val="000000"/>
          <w:sz w:val="24"/>
          <w:szCs w:val="24"/>
          <w:lang w:eastAsia="ru-RU"/>
        </w:rPr>
        <w:t>Ребёнок имеет право: свободу, бесплатно учиться, лечиться. И многое другое. Конвенция о правах ребёнка», «У детей есть право получить среднее образование».</w:t>
      </w:r>
      <w:r w:rsidRPr="00FE07E2">
        <w:rPr>
          <w:rFonts w:ascii="Times New Roman" w:eastAsia="Times New Roman" w:hAnsi="Times New Roman" w:cs="Times New Roman"/>
          <w:color w:val="000000"/>
          <w:sz w:val="24"/>
          <w:szCs w:val="24"/>
          <w:lang w:eastAsia="ru-RU"/>
        </w:rPr>
        <w:t xml:space="preserve"> Важно отметить, что респонденты дети давали гораздо более содержательные ответы на этот вопрос.</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ab/>
        <w:t>К сожалению, 36 (7,2%)  родителей-респондентов на вопрос «Если Вы захотите больше узнать о правах детей, к каким источникам Вы обратитесь?»</w:t>
      </w:r>
      <w:r w:rsidRPr="00FE07E2">
        <w:rPr>
          <w:rFonts w:ascii="Times New Roman" w:hAnsi="Times New Roman" w:cs="Times New Roman"/>
          <w:sz w:val="24"/>
          <w:szCs w:val="24"/>
        </w:rPr>
        <w:t xml:space="preserve">  отметили вариант «Мне не нужна такая информация». Треть из них (12 человек) – жители Туркестанской области. Еще более настораживает, что 20 опрошенных, выбравших этот вариант ответа – родители многодетные – у них трое, четверо и больше детей. По этим данным, ни в коем случае, нельзя делать вывод, что в многодетных семьях не уделяется внимания правам детей. Но, возможно, этот вопрос требует отдельного серьезного изучения.</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950429" cy="3200400"/>
            <wp:effectExtent l="19050" t="0" r="12221" b="0"/>
            <wp:docPr id="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hAnsi="Times New Roman" w:cs="Times New Roman"/>
          <w:sz w:val="24"/>
          <w:szCs w:val="24"/>
        </w:rPr>
        <w:tab/>
        <w:t>Как уже отмечалось выше, подавляющая часть опрошенных родителей – это люди в возрасте примерно 30-50 лет, то есть достаточно хорошо знакомые с современными информационными возможностями. Не удивительно, что наиболее выбираемый вариант ответа – «Буду искать информацию в интернете». Его указали более половины респондентов (55,8%), а если суммировать с ответами «</w:t>
      </w:r>
      <w:r w:rsidRPr="00FE07E2">
        <w:rPr>
          <w:rFonts w:ascii="Times New Roman" w:eastAsia="Times New Roman" w:hAnsi="Times New Roman" w:cs="Times New Roman"/>
          <w:color w:val="000000"/>
          <w:sz w:val="24"/>
          <w:szCs w:val="24"/>
          <w:lang w:eastAsia="ru-RU"/>
        </w:rPr>
        <w:t>Задам вопрос в соцсетях, на форумах для родителей» (13,6%), необходимо констатировать, что авторитет учителей в качестве источников информации о правах детей очень низкий – только 11,4% родителей выбрали этот вариант ответа. Возможно, причиной является то, что эта тема не обсуждается на родительских собраниях (или обсуждается крайне редко).</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Как положительную тенденцию можно отметить, что большинство респондентов-родителей, выбравших свой вариант ответа, в качестве вероятного источника информации о правах детей, указали нормативные акты и консультацию у специалистов в данной сфере.</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Анализ ответов на предыдущий вопрос продемонстрировал, что учителя не являются для родителей авторитетными источниками информации о правах детей. Насколько регулярно родители вообще общаются с учителями? Можно ли говорить о хорошо выстроенной системе взаимодействия ответственных взрослых по вопросам образования и воспитания детей?</w:t>
      </w:r>
    </w:p>
    <w:p w:rsidR="003C7139" w:rsidRPr="00FE07E2" w:rsidRDefault="003C7139" w:rsidP="003C7139">
      <w:r w:rsidRPr="00FE07E2">
        <w:rPr>
          <w:noProof/>
          <w:lang w:eastAsia="ru-RU"/>
        </w:rPr>
        <w:drawing>
          <wp:inline distT="0" distB="0" distL="0" distR="0">
            <wp:extent cx="5490830" cy="2732567"/>
            <wp:effectExtent l="19050" t="0" r="14620" b="0"/>
            <wp:docPr id="27"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 xml:space="preserve"> Видимо, в силу загруженности, подавляющее большинство родителей (81,0%) контактирует с учителями только тогда, когда в этом возникает насущная необходимость. Другая крайность – 12.8% респондентов указали, что общаются с учителями своих детей каждую неделю, в этом случае речь уже может идти о серьезных проблемах и низком уровне доверия своим детям. Хотя периодичность проведения родительских собраний не регламентируется общегосударственными нормативными документами, обычно они проводятся не реже одного раза в четверть. Присутствие на них – это самый простой способ поддерживать системные связи между учителями и родителями. Но, как видно из результатов исследования, такой ответ («Раз в четверть») дали лишь 3,6% родителей. При этом, хорошо организованное и эффективное взаимодействие между родителями и педагогами – это одно из самых важных условий реализации права детей на образование.</w:t>
      </w:r>
    </w:p>
    <w:p w:rsidR="003C7139" w:rsidRPr="00FE07E2" w:rsidRDefault="003C7139" w:rsidP="003C7139">
      <w:pPr>
        <w:pStyle w:val="a3"/>
        <w:spacing w:line="360" w:lineRule="auto"/>
        <w:jc w:val="both"/>
        <w:rPr>
          <w:rFonts w:ascii="Times New Roman" w:eastAsia="Times New Roman" w:hAnsi="Times New Roman" w:cs="Times New Roman"/>
          <w:b/>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b/>
          <w:color w:val="000000"/>
          <w:sz w:val="24"/>
          <w:szCs w:val="24"/>
          <w:lang w:eastAsia="ru-RU"/>
        </w:rPr>
      </w:pPr>
      <w:r w:rsidRPr="00FE07E2">
        <w:rPr>
          <w:rFonts w:ascii="Times New Roman" w:eastAsia="Times New Roman" w:hAnsi="Times New Roman" w:cs="Times New Roman"/>
          <w:b/>
          <w:color w:val="000000"/>
          <w:sz w:val="24"/>
          <w:szCs w:val="24"/>
          <w:lang w:eastAsia="ru-RU"/>
        </w:rPr>
        <w:t>Право на образование</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 xml:space="preserve">При ответе на следующий вопрос – «Какое образование государство гарантирует гражданам в Казахстане?» – участники опроса могли выбрать несколько вариантов ответа. Анализ процента наблюдений (то есть, доли от общего числа полученных ответов) позволяет увидеть не только, как распределились ответы по вариантам, но и каково число ответивших тем или иным образом. </w:t>
      </w:r>
    </w:p>
    <w:p w:rsidR="003C7139" w:rsidRPr="00FE07E2" w:rsidRDefault="003C7139" w:rsidP="003C7139">
      <w:r w:rsidRPr="00FE07E2">
        <w:rPr>
          <w:noProof/>
          <w:lang w:eastAsia="ru-RU"/>
        </w:rPr>
        <w:drawing>
          <wp:inline distT="0" distB="0" distL="0" distR="0">
            <wp:extent cx="5486400" cy="3200400"/>
            <wp:effectExtent l="19050" t="0" r="19050" b="0"/>
            <wp:docPr id="28"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На сегодняшний день Конституция РК (Ст. 30) гарантирует (то есть обязано обеспечить без дополнительных условий) гражданам бесплатное среднее школьное образование, а также высшее образование, но бесплатным оно будет только на конкурсной основе (система грантов). Как представлено на диаграмме, большое число участников опроса считают, что гарантированными являются и другие формы и уровни образования. Особенно обращают на себя внимание два момента: почти половина (48,0%) убеждены в гарантированности дошкольного образования, 13,4% - в гарантированности послевузовского. Такая неосведомленность о важнейшем праве на образование может стать причиной для необоснованных требований к государству с одной стороны, с другой стороны – не настраивает родителей готовить детей к серьезной конкуренции в области реальных знаний. Конечно, это касается далеко не всех родителей, но результаты, полученные в ходе исследования, выявляют существование такой проблемы.</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ab/>
        <w:t>Наверное, каждый родитель желает, чтобы его ребенок смог добиться достойного места в жизни. В современных реалиях перехода к постиндустриальной экономике это означает, что гарантированного государством среднего школьного образования может быть не всегда достаточно. Какое образование планируют для своих детей участники опроса?</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hAnsi="Times New Roman" w:cs="Times New Roman"/>
          <w:sz w:val="24"/>
          <w:szCs w:val="24"/>
        </w:rPr>
        <w:t>И действительно, ограничиться лишь средним образованием для своих детей предполагают только 17,8%. Больше половины респондентов (54,1%) видят своих детей студентами вузов, а почти 10% - продолжающими обучение и после получения диплома бакалавра.</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864165" cy="3200400"/>
            <wp:effectExtent l="19050" t="0" r="22285" b="0"/>
            <wp:docPr id="2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Но, чтобы поступить в вуз необходимо продемонстрировать достаточно высокий уровень школьной подготовки. Насколько высоко оценивают качество современного школьного образования в стране участники опроса, какие аспекты школьного образования вызывают у них наибольшие нарекания? </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Следующий вопрос, который был задан родителям, структурно носил сложный характер. Респондентам было предложено оценить различные аспекты школьного образования по следующей шкале (наиболее близкой к привычной, для многих родителей постарше, системе) – отлично, хорошо, удовлетворительно, неудовлетворительно. Чтобы более четко увидеть картину и выявить основные тенденции, при анализе был применен метод поляризации. Для этого, оценки «хорошо» и «удовлетворительно» были исключены как средние. Такой подход позволяет наглядно показать, какие аспекты деятельности сегодняшней казахстанской средней школы оцениваются родителями наиболее высоко, а какие – наиболее низко.</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Из десяти предложенных вариантов самые высокие оценки (более 30% оценок «отлично») были поставлены родителями четырем– обеспеченность учебниками и методическими материалами, профессионализм педагогов, взаимодействие учебного заведения с родителями и качество воспитательной работы. Таким образом, очень высоко оценены усилия государства по обеспечению школьников учебниками, а также уровень подготовки педагогических кадров.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Реже других позиций (около 20%), максимально высокие оценки со стороны родителей получали: качество практических знаний, условия для развития личности ребенка, доступ к интернету и его использование в учебном процессе. </w:t>
      </w:r>
    </w:p>
    <w:p w:rsidR="003C7139" w:rsidRPr="00FE07E2" w:rsidRDefault="003C7139" w:rsidP="003C7139">
      <w:r w:rsidRPr="00FE07E2">
        <w:rPr>
          <w:noProof/>
          <w:lang w:eastAsia="ru-RU"/>
        </w:rPr>
        <w:drawing>
          <wp:inline distT="0" distB="0" distL="0" distR="0">
            <wp:extent cx="6046736" cy="4869712"/>
            <wp:effectExtent l="19050" t="0" r="11164" b="7088"/>
            <wp:docPr id="2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Необходимо отметить, что на различия в уровне теоретической и практической подготовки давно обращают внимание специалисты в области среднего (и не только) образования. Что касается доступа к интернету и использования цифровых возможностей в учебном процессе – эти вопросы приобрели особенно актуальное звучание в условиях дистанционной формы обучение. Примечательно, но количество максимально высоких оценок по этой позиции практически одинаково в городах и сельской местности (20,5% и 21,6% соответственно).</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Сопоставление самых высоких и самых низких оценок различных аспектов деятельности общеобразовательных учебных заведений рисует зеркальную картину и подтверждает осознанный и взвешенный подход респондентов к ответам на такой важный вопрос, как качество среднего образования, получаемого их детьми.</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Для большей наглядности эти результаты помещены в сравнительную таблицу:</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2410"/>
        <w:gridCol w:w="2552"/>
      </w:tblGrid>
      <w:tr w:rsidR="003C7139" w:rsidRPr="00FE07E2" w:rsidTr="00845A82">
        <w:tc>
          <w:tcPr>
            <w:tcW w:w="4077" w:type="dxa"/>
          </w:tcPr>
          <w:p w:rsidR="003C7139" w:rsidRPr="00FE07E2" w:rsidRDefault="003C7139" w:rsidP="00845A82">
            <w:pPr>
              <w:jc w:val="center"/>
              <w:rPr>
                <w:rFonts w:ascii="Times New Roman" w:hAnsi="Times New Roman"/>
                <w:sz w:val="20"/>
                <w:szCs w:val="20"/>
              </w:rPr>
            </w:pP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Отлично</w:t>
            </w:r>
            <w:r w:rsidRPr="00FE07E2">
              <w:rPr>
                <w:rFonts w:ascii="Times New Roman" w:hAnsi="Times New Roman"/>
                <w:b/>
                <w:sz w:val="24"/>
                <w:szCs w:val="24"/>
              </w:rPr>
              <w:t xml:space="preserve"> (</w:t>
            </w:r>
            <w:r w:rsidRPr="00FE07E2">
              <w:rPr>
                <w:rFonts w:ascii="Times New Roman" w:hAnsi="Times New Roman"/>
                <w:b/>
                <w:sz w:val="24"/>
                <w:szCs w:val="24"/>
              </w:rPr>
              <w:sym w:font="Symbol" w:char="F0AD"/>
            </w:r>
            <w:r w:rsidRPr="00FE07E2">
              <w:rPr>
                <w:rFonts w:ascii="Times New Roman" w:hAnsi="Times New Roman"/>
                <w:b/>
                <w:sz w:val="24"/>
                <w:szCs w:val="24"/>
              </w:rPr>
              <w:t>)</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 xml:space="preserve">Неудовлетворительно </w:t>
            </w:r>
            <w:r w:rsidRPr="00FE07E2">
              <w:rPr>
                <w:rFonts w:ascii="Times New Roman" w:hAnsi="Times New Roman"/>
                <w:b/>
                <w:sz w:val="24"/>
                <w:szCs w:val="24"/>
              </w:rPr>
              <w:t>(</w:t>
            </w:r>
            <w:r w:rsidRPr="00FE07E2">
              <w:rPr>
                <w:rFonts w:ascii="Times New Roman" w:hAnsi="Times New Roman"/>
                <w:b/>
                <w:sz w:val="24"/>
                <w:szCs w:val="24"/>
              </w:rPr>
              <w:sym w:font="Symbol" w:char="F0AF"/>
            </w:r>
            <w:r w:rsidRPr="00FE07E2">
              <w:rPr>
                <w:rFonts w:ascii="Times New Roman" w:hAnsi="Times New Roman"/>
                <w:b/>
                <w:sz w:val="24"/>
                <w:szCs w:val="24"/>
              </w:rPr>
              <w:t>)</w:t>
            </w:r>
          </w:p>
        </w:tc>
      </w:tr>
      <w:tr w:rsidR="003C7139" w:rsidRPr="00FE07E2" w:rsidTr="00845A82">
        <w:tc>
          <w:tcPr>
            <w:tcW w:w="4077" w:type="dxa"/>
          </w:tcPr>
          <w:p w:rsidR="003C7139" w:rsidRPr="00FE07E2" w:rsidRDefault="003C7139" w:rsidP="00845A82">
            <w:pPr>
              <w:rPr>
                <w:rFonts w:ascii="Times New Roman" w:hAnsi="Times New Roman"/>
                <w:sz w:val="20"/>
                <w:szCs w:val="20"/>
              </w:rPr>
            </w:pPr>
            <w:r w:rsidRPr="00FE07E2">
              <w:rPr>
                <w:rFonts w:ascii="Times New Roman" w:hAnsi="Times New Roman"/>
                <w:sz w:val="20"/>
                <w:szCs w:val="20"/>
              </w:rPr>
              <w:t>Обеспеченность учебниками и методическими материалами</w:t>
            </w: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38,8</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2,2</w:t>
            </w:r>
          </w:p>
        </w:tc>
      </w:tr>
      <w:tr w:rsidR="003C7139" w:rsidRPr="00FE07E2" w:rsidTr="00845A82">
        <w:tc>
          <w:tcPr>
            <w:tcW w:w="4077" w:type="dxa"/>
          </w:tcPr>
          <w:p w:rsidR="003C7139" w:rsidRPr="00FE07E2" w:rsidRDefault="003C7139" w:rsidP="00845A82">
            <w:pPr>
              <w:rPr>
                <w:rFonts w:ascii="Times New Roman" w:hAnsi="Times New Roman"/>
                <w:sz w:val="20"/>
                <w:szCs w:val="20"/>
              </w:rPr>
            </w:pPr>
            <w:r w:rsidRPr="00FE07E2">
              <w:rPr>
                <w:rFonts w:ascii="Times New Roman" w:hAnsi="Times New Roman"/>
                <w:sz w:val="20"/>
                <w:szCs w:val="20"/>
              </w:rPr>
              <w:t>Профессионализм педагогов</w:t>
            </w: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37,2</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1,8</w:t>
            </w:r>
          </w:p>
        </w:tc>
      </w:tr>
      <w:tr w:rsidR="003C7139" w:rsidRPr="00FE07E2" w:rsidTr="00845A82">
        <w:tc>
          <w:tcPr>
            <w:tcW w:w="4077" w:type="dxa"/>
          </w:tcPr>
          <w:p w:rsidR="003C7139" w:rsidRPr="00FE07E2" w:rsidRDefault="003C7139" w:rsidP="00845A82">
            <w:pPr>
              <w:rPr>
                <w:rFonts w:ascii="Times New Roman" w:hAnsi="Times New Roman"/>
                <w:sz w:val="20"/>
                <w:szCs w:val="20"/>
              </w:rPr>
            </w:pPr>
            <w:r w:rsidRPr="00FE07E2">
              <w:rPr>
                <w:rFonts w:ascii="Times New Roman" w:hAnsi="Times New Roman"/>
                <w:sz w:val="20"/>
                <w:szCs w:val="20"/>
              </w:rPr>
              <w:t>Взаимодействие учебного заведения с родителями</w:t>
            </w: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33,8</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1,8</w:t>
            </w:r>
          </w:p>
        </w:tc>
      </w:tr>
      <w:tr w:rsidR="003C7139" w:rsidRPr="00FE07E2" w:rsidTr="00845A82">
        <w:tc>
          <w:tcPr>
            <w:tcW w:w="4077" w:type="dxa"/>
          </w:tcPr>
          <w:p w:rsidR="003C7139" w:rsidRPr="00FE07E2" w:rsidRDefault="003C7139" w:rsidP="00845A82">
            <w:pPr>
              <w:rPr>
                <w:rFonts w:ascii="Times New Roman" w:hAnsi="Times New Roman"/>
                <w:sz w:val="20"/>
                <w:szCs w:val="20"/>
              </w:rPr>
            </w:pPr>
            <w:r w:rsidRPr="00FE07E2">
              <w:rPr>
                <w:rFonts w:ascii="Times New Roman" w:hAnsi="Times New Roman"/>
                <w:sz w:val="20"/>
                <w:szCs w:val="20"/>
              </w:rPr>
              <w:t>Качество воспитательной работы</w:t>
            </w: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31,4</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2,0</w:t>
            </w:r>
          </w:p>
        </w:tc>
      </w:tr>
      <w:tr w:rsidR="003C7139" w:rsidRPr="00FE07E2" w:rsidTr="00845A82">
        <w:tc>
          <w:tcPr>
            <w:tcW w:w="4077" w:type="dxa"/>
          </w:tcPr>
          <w:p w:rsidR="003C7139" w:rsidRPr="00FE07E2" w:rsidRDefault="003C7139" w:rsidP="00845A82">
            <w:pPr>
              <w:rPr>
                <w:rFonts w:ascii="Times New Roman" w:hAnsi="Times New Roman"/>
                <w:sz w:val="20"/>
                <w:szCs w:val="20"/>
              </w:rPr>
            </w:pPr>
            <w:r w:rsidRPr="00FE07E2">
              <w:rPr>
                <w:rFonts w:ascii="Times New Roman" w:hAnsi="Times New Roman"/>
                <w:sz w:val="20"/>
                <w:szCs w:val="20"/>
              </w:rPr>
              <w:t>Благоустройство учебного здания</w:t>
            </w: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29,4</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2,6</w:t>
            </w:r>
          </w:p>
        </w:tc>
      </w:tr>
      <w:tr w:rsidR="003C7139" w:rsidRPr="00FE07E2" w:rsidTr="00845A82">
        <w:tc>
          <w:tcPr>
            <w:tcW w:w="4077" w:type="dxa"/>
          </w:tcPr>
          <w:p w:rsidR="003C7139" w:rsidRPr="00FE07E2" w:rsidRDefault="003C7139" w:rsidP="00845A82">
            <w:pPr>
              <w:rPr>
                <w:rFonts w:ascii="Times New Roman" w:hAnsi="Times New Roman"/>
                <w:sz w:val="20"/>
                <w:szCs w:val="20"/>
              </w:rPr>
            </w:pPr>
            <w:r w:rsidRPr="00FE07E2">
              <w:rPr>
                <w:rFonts w:ascii="Times New Roman" w:hAnsi="Times New Roman"/>
                <w:sz w:val="20"/>
                <w:szCs w:val="20"/>
              </w:rPr>
              <w:t>Качество теоретических знаний</w:t>
            </w: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26,4</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1,8</w:t>
            </w:r>
          </w:p>
        </w:tc>
      </w:tr>
      <w:tr w:rsidR="003C7139" w:rsidRPr="00FE07E2" w:rsidTr="00845A82">
        <w:tc>
          <w:tcPr>
            <w:tcW w:w="4077" w:type="dxa"/>
          </w:tcPr>
          <w:p w:rsidR="003C7139" w:rsidRPr="00FE07E2" w:rsidRDefault="003C7139" w:rsidP="00845A82">
            <w:pPr>
              <w:rPr>
                <w:rFonts w:ascii="Times New Roman" w:hAnsi="Times New Roman"/>
                <w:sz w:val="20"/>
                <w:szCs w:val="20"/>
              </w:rPr>
            </w:pPr>
            <w:r w:rsidRPr="00FE07E2">
              <w:rPr>
                <w:rFonts w:ascii="Times New Roman" w:hAnsi="Times New Roman"/>
                <w:sz w:val="20"/>
                <w:szCs w:val="20"/>
              </w:rPr>
              <w:t>Привлечение ребенка к общественной деятельности</w:t>
            </w: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22.6</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3,8</w:t>
            </w:r>
          </w:p>
        </w:tc>
      </w:tr>
      <w:tr w:rsidR="003C7139" w:rsidRPr="00FE07E2" w:rsidTr="00845A82">
        <w:tc>
          <w:tcPr>
            <w:tcW w:w="4077" w:type="dxa"/>
          </w:tcPr>
          <w:p w:rsidR="003C7139" w:rsidRPr="00FE07E2" w:rsidRDefault="003C7139" w:rsidP="00845A82">
            <w:pPr>
              <w:rPr>
                <w:rFonts w:ascii="Times New Roman" w:hAnsi="Times New Roman"/>
                <w:sz w:val="20"/>
                <w:szCs w:val="20"/>
              </w:rPr>
            </w:pPr>
            <w:r w:rsidRPr="00FE07E2">
              <w:rPr>
                <w:rFonts w:ascii="Times New Roman" w:hAnsi="Times New Roman"/>
                <w:sz w:val="20"/>
                <w:szCs w:val="20"/>
              </w:rPr>
              <w:t>Условия для развития личности ребенка</w:t>
            </w: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21,0</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4,2</w:t>
            </w:r>
          </w:p>
        </w:tc>
      </w:tr>
      <w:tr w:rsidR="003C7139" w:rsidRPr="00FE07E2" w:rsidTr="00845A82">
        <w:tc>
          <w:tcPr>
            <w:tcW w:w="4077" w:type="dxa"/>
          </w:tcPr>
          <w:p w:rsidR="003C7139" w:rsidRPr="00FE07E2" w:rsidRDefault="003C7139" w:rsidP="00845A82">
            <w:pPr>
              <w:rPr>
                <w:rFonts w:ascii="Times New Roman" w:hAnsi="Times New Roman"/>
                <w:sz w:val="20"/>
                <w:szCs w:val="20"/>
              </w:rPr>
            </w:pPr>
            <w:r w:rsidRPr="00FE07E2">
              <w:rPr>
                <w:rFonts w:ascii="Times New Roman" w:hAnsi="Times New Roman"/>
                <w:sz w:val="20"/>
                <w:szCs w:val="20"/>
              </w:rPr>
              <w:t>Доступ к интернету и его использование в учебном процессе</w:t>
            </w: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21,0</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5,6</w:t>
            </w:r>
          </w:p>
        </w:tc>
      </w:tr>
      <w:tr w:rsidR="003C7139" w:rsidRPr="00FE07E2" w:rsidTr="00845A82">
        <w:tc>
          <w:tcPr>
            <w:tcW w:w="4077" w:type="dxa"/>
          </w:tcPr>
          <w:p w:rsidR="003C7139" w:rsidRPr="00FE07E2" w:rsidRDefault="003C7139" w:rsidP="00845A82">
            <w:pPr>
              <w:rPr>
                <w:rFonts w:ascii="Times New Roman" w:hAnsi="Times New Roman"/>
                <w:sz w:val="20"/>
                <w:szCs w:val="20"/>
              </w:rPr>
            </w:pPr>
            <w:r w:rsidRPr="00FE07E2">
              <w:rPr>
                <w:rFonts w:ascii="Times New Roman" w:hAnsi="Times New Roman"/>
                <w:sz w:val="20"/>
                <w:szCs w:val="20"/>
              </w:rPr>
              <w:t>Качество практических навыков</w:t>
            </w:r>
          </w:p>
        </w:tc>
        <w:tc>
          <w:tcPr>
            <w:tcW w:w="2410"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19,0</w:t>
            </w:r>
          </w:p>
        </w:tc>
        <w:tc>
          <w:tcPr>
            <w:tcW w:w="2552" w:type="dxa"/>
          </w:tcPr>
          <w:p w:rsidR="003C7139" w:rsidRPr="00FE07E2" w:rsidRDefault="003C7139" w:rsidP="00845A82">
            <w:pPr>
              <w:jc w:val="center"/>
              <w:rPr>
                <w:rFonts w:ascii="Times New Roman" w:hAnsi="Times New Roman"/>
                <w:sz w:val="20"/>
                <w:szCs w:val="20"/>
              </w:rPr>
            </w:pPr>
            <w:r w:rsidRPr="00FE07E2">
              <w:rPr>
                <w:rFonts w:ascii="Times New Roman" w:hAnsi="Times New Roman"/>
                <w:sz w:val="20"/>
                <w:szCs w:val="20"/>
              </w:rPr>
              <w:t>4,0</w:t>
            </w:r>
          </w:p>
        </w:tc>
      </w:tr>
    </w:tbl>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eastAsia="Times New Roman" w:hAnsi="Times New Roman" w:cs="Times New Roman"/>
          <w:color w:val="000000"/>
          <w:sz w:val="24"/>
          <w:szCs w:val="24"/>
          <w:lang w:eastAsia="ru-RU"/>
        </w:rPr>
        <w:tab/>
        <w:t xml:space="preserve">Чем </w:t>
      </w:r>
      <w:r w:rsidRPr="00FE07E2">
        <w:rPr>
          <w:rFonts w:ascii="Times New Roman" w:eastAsia="Times New Roman" w:hAnsi="Times New Roman" w:cs="Times New Roman"/>
          <w:i/>
          <w:color w:val="000000"/>
          <w:sz w:val="24"/>
          <w:szCs w:val="24"/>
          <w:lang w:eastAsia="ru-RU"/>
        </w:rPr>
        <w:t>выше</w:t>
      </w:r>
      <w:r w:rsidRPr="00FE07E2">
        <w:rPr>
          <w:rFonts w:ascii="Times New Roman" w:eastAsia="Times New Roman" w:hAnsi="Times New Roman" w:cs="Times New Roman"/>
          <w:color w:val="000000"/>
          <w:sz w:val="24"/>
          <w:szCs w:val="24"/>
          <w:lang w:eastAsia="ru-RU"/>
        </w:rPr>
        <w:t xml:space="preserve"> число оценок «отлично» (</w:t>
      </w:r>
      <w:r w:rsidRPr="00FE07E2">
        <w:rPr>
          <w:rFonts w:ascii="Times New Roman" w:hAnsi="Times New Roman" w:cs="Times New Roman"/>
          <w:sz w:val="24"/>
          <w:szCs w:val="24"/>
        </w:rPr>
        <w:t xml:space="preserve">обеспеченность учебниками и методическими материалами, профессионализм педагогов, взаимодействие учебного заведения с родителями и качество воспитательной работы), тем ниже число оценок «неудовлетворительно» по этим позициям. Напротив, чем </w:t>
      </w:r>
      <w:r w:rsidRPr="00FE07E2">
        <w:rPr>
          <w:rFonts w:ascii="Times New Roman" w:hAnsi="Times New Roman" w:cs="Times New Roman"/>
          <w:i/>
          <w:sz w:val="24"/>
          <w:szCs w:val="24"/>
        </w:rPr>
        <w:t>ниже</w:t>
      </w:r>
      <w:r w:rsidRPr="00FE07E2">
        <w:rPr>
          <w:rFonts w:ascii="Times New Roman" w:hAnsi="Times New Roman" w:cs="Times New Roman"/>
          <w:sz w:val="24"/>
          <w:szCs w:val="24"/>
        </w:rPr>
        <w:t xml:space="preserve"> число оценок «отлично» (качество практических знаний, условия для развития личности ребенка, доступ к интернету и его использование в учебном процессе), тем выше число оценок «неудовлетворительно».</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Отдельно необходимо сказать о таких аспектах среднего образования, как привлечение детей к общественной деятельности и условия для развития личности ребенка. Помимо учебных занятий, направленных на формирование научной картины мира, большое значение для становления личности ребенка играют внеучебные занятия в различных кружках и секциях. Их задача – содействовать развитию всесторонне развитой личности, помочь ребенку расширить его кругозор не только в плане дополнительных знаний, но и в направлении социально-ориентированной деятельности и осознания гражданской идентичности. Мировой опыт показывает, что именно клубные занятия часто становятся основой зарождения волонтерских движений среди молодежи. Таким образом, два этих аспекта связаны между собой, и то, что они не входят в лидирующую группу по оценкам родителей – повод обратить больше внимание на этот вопрос.</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Учебное заведение как пространство реализации основных прав ребенка</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Учреждение образования – это важнейшее, после семьи, пространство, где происходит становление личности ребенка. Но, до этого пространства ребенок должен иметь возможность добраться (обучение в дистанционной форме не может продолжаться бесконечно, рано или поздно дети должны вернуться в классы). Доступность средней школы (гимназии, лицея) может обеспечиваться либо близким проживанием (шаговая доступность), либо возможностью удобного и доступного проезда (транспортная доступность). Родителей детей школьного возраста так охарактеризовали эти условия:</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898671" cy="2674189"/>
            <wp:effectExtent l="19050" t="0" r="25879" b="0"/>
            <wp:docPr id="3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Судя по ответам респондентов, подавляющее большинство детей не испытывает трудностей с тем, чтобы попасть на учебные занятия в классы так считают суммарно 86,2% опрошенных. Но, 8,0% родителей дали отрицательный ответ, причем их число равное в городе и в сельской местности. Каждый четвертый такой ответ получен от жителей Алматинской области.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Около 6% составили собственные варианты ответов, данные респондентами. Они достаточно четко делятся на две группы:</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 Живем далеко, автобус не ходит, возим ребенка на своем транспорте или на такси;</w:t>
      </w:r>
    </w:p>
    <w:p w:rsidR="003C7139"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 Живем близко, состояние дороги до школы очень плохое – разбитый асфальт, нет дорожного покрытия, незакрытые канализационные колодцы и т.д.</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В большинстве развитых стран мира давно практикуется организованная доставка детей в школы, а особые школьные автобусы стали привычной частью транспортного потока. Такой подход не только решает проблемы доступности учебного заведения, но и значительно повышает безопасность детей, когда они находятся за пределами школы и дома. В современных казахстанских городах это выглядит не столь очевидным решением, ведь многие дети учатся не по месту жительства. Но, для сельской местности, специальный школьный транспорт действительно позволил бы решить ряд важных проблем.</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В обычных условиях дети проводят в школе ежедневно по несколько часов для растущего организма крайне важно поддерживать правильный режим питания. Насколько, по мнению родителей, их дети обеспечены горячим питанием в учебных учреждениях?</w:t>
      </w:r>
    </w:p>
    <w:p w:rsidR="003C7139" w:rsidRPr="00FE07E2" w:rsidRDefault="003C7139" w:rsidP="003C7139">
      <w:r w:rsidRPr="00FE07E2">
        <w:rPr>
          <w:noProof/>
          <w:lang w:eastAsia="ru-RU"/>
        </w:rPr>
        <w:drawing>
          <wp:inline distT="0" distB="0" distL="0" distR="0">
            <wp:extent cx="5848350" cy="2714625"/>
            <wp:effectExtent l="19050" t="0" r="19050" b="0"/>
            <wp:docPr id="33"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В подавляющем большинстве случаев респонденты- родители отвечали на этот вопрос утвердительно (88,0% суммарно). Но, нельзя не отметить, что лишь 60% опрошенных отметили, что их дети регулярно пользуются возможностями горячего питания, предоставляемыми по месту учебы. Значительное число ответов отражают тот факт, что детей (и родителей) не устраивает цена или качество питания. Особое беспокойство вызывает то, что 12,0% участников опроса указали, что такой возможности вообще нет – каждый третий такой ответ был получен в Туркестанской области. Кроме того, достаточно часто (по 7 человек) он отмечается в Алматинской и Жамбылской областях. По-видимому, эта проблема более остро стоит в сельской местности, чем в городах (15,9% и 8,8% соответственно).</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Примечательно, что если в городах родители чаще не довольны качеством питания (город – 18,7%, село – 9,7%), то вопросы цены в несколько большей степени волнуют родителей сельских школьников (село – 15,4%, город – 12,5%), хотя последнее различие не выходит за рамки статистической погрешности.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Здоровье детей является безусловным приоритетом для родителей. Всегда ли они могут быть уверенны, что при необходимости их детям будет оказана первичная медицинская помощь во время нахождения в учебном заведении?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На этот вопрос также получено подавляющее большинство утвердительных ответов – почти 80% родителей отметили и наличие медицинского кабинета, и его постоянную работу. На нерегулярность работы медицинского кабинета указали чуть больше 11% опрошенных.</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Лишь 7 человек из 500 участников опроса (1,4%) заявили, что в учебном заведении, где учатся их дети, нет медицинского кабинета – такие ответы получены в Туркестанской, Северо-Казахстанской, Кызылординской, Карагандинской, Акмолинской областях и г. Нур-Султан(!). В сельской местности такая ситуация встречается чаще, чем в городской.</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Однако, гораздо больше удивляет тот факт, что почти 8% респондентов (39 человек) затруднились ответить на этот вопрос, причем среди городских родителей таких больше, чем среди сельских (25 и 14 соответственно).</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Родители вправе ожидать, что в школе ребенок узнает важные для его здоровья вещи – познакомится с основными принципами здорового образа жизни, получит авторитетное предостережение об опасных формах поведения и рисках возникновения зависимостей и т.д. Очень важно, чтобы дети получали эту информацию в научно аргументированном виде и на системной основе, ведь, не секрет, что в интернете информация подобного рода может носить фейковый характер. Как обстоят дела с медицинским просвещением для детей школьного возраста?</w:t>
      </w:r>
    </w:p>
    <w:p w:rsidR="003C7139" w:rsidRPr="00FE07E2" w:rsidRDefault="003C7139" w:rsidP="003C7139">
      <w:r w:rsidRPr="00FE07E2">
        <w:rPr>
          <w:noProof/>
          <w:lang w:eastAsia="ru-RU"/>
        </w:rPr>
        <w:drawing>
          <wp:inline distT="0" distB="0" distL="0" distR="0">
            <wp:extent cx="5986145" cy="2247900"/>
            <wp:effectExtent l="19050" t="0" r="14605" b="0"/>
            <wp:docPr id="34"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К сожалению, 60% родителей, участвовавших в опросе, указали, что им ничего не известно о реализации программ по медицинскому просвещению школьников в их учебных заведениях. Причем, в городах это число выше, чем в сельской местности (180 и 124 ответа)</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Соответственно, около 40% респондентов (суммарно) заявили, что подобные занятия проводятся с различной степенью регулярности, и этот показатель в сельской местности выше, чем в городах (село - 45,4% и город - 34,0%).</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В жизни любого человека, ребенка в особенности, может возникнуть ситуация, когда потребуется консультация и помощь врача. В ходе исследования родителям был задан вопрос – к кому они обратятся в таком случае. В большинстве случаев у респондентов не возникло затруднений с ответом: либо у них есть врач, у которого наблюдаются их дети (ребенок) – 22,2%, либо есть возможность обратиться к врачу по месту жительства – 68,4%. Лишь 14 человек (2,8%) затруднились ответить. Но, 6,6% отметили, что в их населенном пункте проблема с детскими врачами; из 33 таких ответов – 22 приходятся на сельскую местность (чаще других – Восточно-Казахстанская, Карагандинская и Атырауская области).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b/>
          <w:color w:val="000000"/>
          <w:sz w:val="24"/>
          <w:szCs w:val="24"/>
          <w:lang w:eastAsia="ru-RU"/>
        </w:rPr>
      </w:pPr>
      <w:r w:rsidRPr="00FE07E2">
        <w:rPr>
          <w:rFonts w:ascii="Times New Roman" w:eastAsia="Times New Roman" w:hAnsi="Times New Roman" w:cs="Times New Roman"/>
          <w:b/>
          <w:color w:val="000000"/>
          <w:sz w:val="24"/>
          <w:szCs w:val="24"/>
          <w:lang w:eastAsia="ru-RU"/>
        </w:rPr>
        <w:t xml:space="preserve">Возможности здорового развития и личностного роста ребенка </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Как уже отмечалось выше (в анализе результатов опроса детей школьного возраста), большое значение для всестороннего развития личности ребенка имеет содержание его внеучебного времени. Как оценивают возможности посещения различных кружков, студий, секций и т.д. родители школьников?</w:t>
      </w:r>
    </w:p>
    <w:p w:rsidR="003C7139" w:rsidRPr="00FE07E2" w:rsidRDefault="003C7139" w:rsidP="003C7139">
      <w:r w:rsidRPr="00FE07E2">
        <w:rPr>
          <w:noProof/>
          <w:lang w:eastAsia="ru-RU"/>
        </w:rPr>
        <w:drawing>
          <wp:inline distT="0" distB="0" distL="0" distR="0">
            <wp:extent cx="5981833" cy="2743200"/>
            <wp:effectExtent l="19050" t="0" r="18917" b="0"/>
            <wp:docPr id="35"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Судя по ответам, ситуация выглядит неоднозначно: с одной стороны, 69,2% (суммарно) ответили на вопрос утвердительно – в принципе, в их населенных пунктах или непосредственно в учреждениях образования есть различные организации внеучебного досуга школьников; с другой – лишь 33,6% родителей указали, что их дети в них занимаются. Почти четвертая часть респондентов (23,2%) отметили, что у нет таких кружков или клубов. Что касается отрицательных ответов – их в два раза больше в сельской местности, чем в городах (село - 31,3% и город – 16,5%). По областям: такой ответ чаще давали в Алматинской, Кызылординской и Туркестанской. Нельзя не отметить, что почти 9% от общего числа отрицательных ответов получено в таком мегаполисе как Шымкент. Этот факт заставляет предполагать, что в некоторых случаях отсутствуют не кружки, клубы и секции, а внимание родителей к внеучебному досугу их детей. При этом, простой поиск в интернете позволяет с легкостью обнаружить множество центров для развития школьников в этом городе, в том числе и бесплатных!</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 xml:space="preserve">Среди причин, почему дети респондентов не занимаются в кружках, клубах или спортивных секциях, чаще всего назывались их низкая транспортная доступность (25,2%), загруженность учебными занятиями (19,4%) и дороговизна (13,0%). Отсутствие интереса у детей к таким занятиям отметили почти 12% респондентов, а 3,8% указали на проблемы со здоровьем ребенка. В последнем случае речь идет о проблеме инклюзии и необходимости развивать такие формы внеучебного досуга школьников, которые учитывали бы особые потребности некоторых детей. </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Нельзя не отметить, что четверо респондентов считают, что от таких занятий нет пользы и они против них. В этом случае, речь уже может идти об ограничении прав ребенка на свободное развитие его личности. Такие ответы были получены: два – в Туркестанской области, один в Жамбылской и один в г. Шымкент. Все подобные ответы получены от родителей 3, 4 и более детей.</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b/>
          <w:color w:val="000000"/>
          <w:sz w:val="24"/>
          <w:szCs w:val="24"/>
          <w:lang w:eastAsia="ru-RU"/>
        </w:rPr>
      </w:pPr>
      <w:r w:rsidRPr="00FE07E2">
        <w:rPr>
          <w:rFonts w:ascii="Times New Roman" w:eastAsia="Times New Roman" w:hAnsi="Times New Roman" w:cs="Times New Roman"/>
          <w:b/>
          <w:color w:val="000000"/>
          <w:sz w:val="24"/>
          <w:szCs w:val="24"/>
          <w:lang w:eastAsia="ru-RU"/>
        </w:rPr>
        <w:t>Безопасность детей</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Наверное, самые большие родительские страхи связаны с вопросами физической и психической безопасности ребенка. Как оценивают уровень такой безопасности респонденты, в зависимости от того, рядом с кем находятся их дети?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noProof/>
          <w:color w:val="000000"/>
          <w:sz w:val="24"/>
          <w:szCs w:val="24"/>
          <w:lang w:eastAsia="ru-RU"/>
        </w:rPr>
        <w:drawing>
          <wp:inline distT="0" distB="0" distL="0" distR="0">
            <wp:extent cx="5940425" cy="3190394"/>
            <wp:effectExtent l="19050" t="0" r="22225" b="0"/>
            <wp:docPr id="3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Пожалуй, самый показательный результат, то, что с точки зрения безопасности детей, уровень доверия учителям даже выше, чем другим родственникам. Высок и процент тех родителей, кто затруднился ответить на поставленный вопрос – он колеблется от 8,8% (рядом с учителями в школе) до 22,8% (рядом с посторонними взрослыми на улице). Основной вывод, который можно сделать на основе полученных данных – пространство учебного заведения воспринимается родителями, как более безопасное, чем пространство улицы. Но, ни один из предложенных вариантов не набрал 100% ответов – следовательно, определенный уровень опасений присутствует у родителей независимо от того, где и с кем находятся дети.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noProof/>
          <w:color w:val="000000"/>
          <w:sz w:val="24"/>
          <w:szCs w:val="24"/>
          <w:lang w:eastAsia="ru-RU"/>
        </w:rPr>
        <w:drawing>
          <wp:inline distT="0" distB="0" distL="0" distR="0">
            <wp:extent cx="5940425" cy="3152400"/>
            <wp:effectExtent l="19050" t="0" r="22225" b="0"/>
            <wp:docPr id="3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Если родители не всегда могут находиться рядом с детьми (школа, улица и т.д.), а стопроцентной уверенности в безопасности детей нет, могут ли родители рассчитывать, что их ребенок обратиться к ним за помощью? Чтобы выяснить это, респондентов спросили: «Как Вы думаете, если Ваш ребенок посчитает, что его права были нарушены, он расскажет об этом Вам?». Уверенность, что это будет именно так продемонстрировали больше половины опрошенных – 59,4%, еще 31,6% надеются, что так будет в случае необходимости. Почти 6% (29 человек) высказали мнение, что ребенок им не расскажет о такой ситуации. Чаще, чем в других регионах, такой ответ фиксируется в двух областях (Алматинская и Атырауская) – по 5 человек в каждой из названных областей отметили этот вариант.</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Если ребенок расскажет родителям о ситуации, в которой, предположительно, были нарушены его права, могут ли сами родители обратиться за помощью в государственные органы (полицию, службы опеки, социальной защиты и др.)? Есть ли у респондентов подобный опыт?</w:t>
      </w:r>
    </w:p>
    <w:p w:rsidR="003C7139" w:rsidRPr="00FE07E2" w:rsidRDefault="003C7139" w:rsidP="003C7139">
      <w:r w:rsidRPr="00FE07E2">
        <w:rPr>
          <w:noProof/>
          <w:lang w:eastAsia="ru-RU"/>
        </w:rPr>
        <w:drawing>
          <wp:inline distT="0" distB="0" distL="0" distR="0">
            <wp:extent cx="5880735" cy="2724150"/>
            <wp:effectExtent l="19050" t="0" r="24765" b="0"/>
            <wp:docPr id="38"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Полученные результаты выглядят вполне оптимистично: во-первых, почти все респонденты (92,0%) отметили, что такой необходимости раньше не возникало. Во-вторых, из оставшихся 8,0% (40 человек) большая часть (25 человек -5,0%) указали, что их опыт обращения в государственные структуры был успешным – их выслушали и помогли.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Тем не менее, 15 человек оценили опыт обращения за помощью в государственные органы по вопросам, касающимся детей, как негативный – с ними или не стали разговаривать, или выслушали, но не помогли. На основе полученных данных, можно уточнить, что такие ситуации чаще возникают в сельской местности, чем в городах (10 ответов из 15), 6 из 15 ответов получены в трех областях: Алматинской, Туркестанской и Атырауской.</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b/>
          <w:color w:val="000000"/>
          <w:sz w:val="24"/>
          <w:szCs w:val="24"/>
          <w:lang w:eastAsia="ru-RU"/>
        </w:rPr>
      </w:pPr>
      <w:r w:rsidRPr="00FE07E2">
        <w:rPr>
          <w:rFonts w:ascii="Times New Roman" w:eastAsia="Times New Roman" w:hAnsi="Times New Roman" w:cs="Times New Roman"/>
          <w:b/>
          <w:color w:val="000000"/>
          <w:sz w:val="24"/>
          <w:szCs w:val="24"/>
          <w:lang w:eastAsia="ru-RU"/>
        </w:rPr>
        <w:t>Реализация экономических прав детей</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 xml:space="preserve">Экономические права детей в Казахстане можно условно разделить на две группы: имущественные права и право экономически активной деятельности, то есть, заниматься трудовой деятельностью в рамках и на условиях, определенных законодательством РК. </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В условиях бурного развития и распространения цифровых технологий у детей и подростков появляются новые возможности для посильного заработка. Причем, работать могут и дети младше 14 лет, особенно это касается творческих форм деятельности. В тоже время, ребенок обладает и правами собственника, в первую очередь, в вопросах жилищного обеспечения. Также, дети могут наследовать имущество родителей (независимо от того состоят родители в зарегистрированном браке или нет) или других родственников.</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Но, чтобы экономические права ребенка были защищены и могли быть реализованы в полной мере, необходимо, чтобы дети о них знали. Информируют ли родители своих детей об их имущественных и иных экономических правах?</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 xml:space="preserve">Оказалось, что половина родителей (ровно 50%) считают, что их детям не нужно (рано) знать о своих имущественных правах. Важно отметить, что среди респондентов около 95% - это родители, которые имеют от 1 до 4 детей в возрасте 7-17 лет. То есть, речь идет о достаточно большом количестве подростков, а не о совсем маленьких детях. </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Отношения собственности – это базовый аспект рыночной экономики. Понятие «собственность» лежит в основе других важных понятий – «мое», «чужое», «общее» и оказывает значительное влияние на формирование чувства ответственности.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Остальные ответы распределились следующим образом:</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 xml:space="preserve">- Ребенок точно знает, чьим наследником(цей) является – 23,2%;                                                                          </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 Ребенок  точно знает, на какое жилье (долю в жилье)  имеет право – 10,9%;</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 У моего ребенка (детей) есть банковский счет/ Я или другие родственники  открыли счет в банке на имя ребенка и он об этом знает – 3,4%;</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 Ребенок точно знает, каким имуществом владеет – 10,7%.</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Свой вариант ответа предпочли дать 11 человек (1,8%) – обобщенно их ответы сводятся к утверждению, что их детям нечего наследовать, в первую очередь, речь идет о жилье. В основном, такие ответы получены в г. Нур-Султан, Актюбинской и Алматинской областях.</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 xml:space="preserve">В Казахстане ребенок имеет право на полное материальное обеспечение до совершеннолетия. Родителей – участников исследования попросили ответить, как они удовлетворяют материальные запросы своих детей. Больше половины респондентов (56,8%) отметили вариант «Покупаем ребенку то, что он хочет, если есть такая возможность», а 11,2% - вариант «Покупаем ребенку все, что он захочет». С одной стороны, это можно трактовать, как высокий уровень удовлетворения материальных потребностей детей. Но, с другой стороны, такой подход вряд ли будет способствовать формированию таких качеств личности, как бережливость, рациональность и прагматизм. </w:t>
      </w:r>
    </w:p>
    <w:p w:rsidR="003C7139" w:rsidRPr="00FE07E2" w:rsidRDefault="003C7139" w:rsidP="003C7139">
      <w:pPr>
        <w:pStyle w:val="a3"/>
        <w:spacing w:line="360" w:lineRule="auto"/>
        <w:ind w:firstLine="708"/>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Около четверти опрошенных (23,6%) выбрали другой вариант ответа: «Покупаем ребенку то, что ему нужно, а не то, что он хочет». Формирование разумных потребностей – это одно из важнейших условий глобального устойчивого развития. Чрезмерное, необоснованное потребление лежит в основе всех экологических и многих социально-экономических проблем современности. Важно, чтобы основные принципы разумного потребления закладывались уже на ранних стадиях формирования личности.</w:t>
      </w:r>
    </w:p>
    <w:p w:rsidR="003C7139" w:rsidRPr="00FE07E2" w:rsidRDefault="003C7139" w:rsidP="003C7139">
      <w:pPr>
        <w:pStyle w:val="a3"/>
        <w:spacing w:line="360" w:lineRule="auto"/>
        <w:ind w:firstLine="708"/>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На другом полюсе находятся ответы «Иногда нет возможности купить даже необходимое» - этот вариант отметили 39 участников опроса (7,8%). Такая ситуация далека от нормальной и свидетельствует о том, что материальные потребности некоторой части детей не удовлетворяются в необходимой степени. Чаще других этот вариант отмечали жители г. Шымкент (7 человек) и Жамбыльской области (6 человек). По четыре таких ответа получено в г. Нур-Султан, Алматинской и Кызылординской области. 32 из 39 ответов получены от многодетных родителей (трое, четверо и более детей).</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Выше отмечалось, что ситуация с информированием детей об их имущественных правах носит двойственный характер, а как обстоят дела с возможностью получить опыт легального заработка? Как относятся родители к экономической активности своих несовершеннолетних детей?</w:t>
      </w:r>
    </w:p>
    <w:p w:rsidR="003C7139" w:rsidRPr="00FE07E2" w:rsidRDefault="003C7139" w:rsidP="003C7139">
      <w:pPr>
        <w:spacing w:line="360" w:lineRule="auto"/>
        <w:jc w:val="both"/>
        <w:rPr>
          <w:rFonts w:ascii="Times New Roman" w:eastAsia="Times New Roman" w:hAnsi="Times New Roman" w:cs="Times New Roman"/>
          <w:bCs/>
          <w:color w:val="000000"/>
          <w:sz w:val="24"/>
          <w:szCs w:val="24"/>
          <w:lang w:eastAsia="ru-RU"/>
        </w:rPr>
      </w:pPr>
      <w:r w:rsidRPr="00FE07E2">
        <w:rPr>
          <w:rFonts w:ascii="Times New Roman" w:hAnsi="Times New Roman" w:cs="Times New Roman"/>
          <w:sz w:val="24"/>
          <w:szCs w:val="24"/>
          <w:lang w:eastAsia="ru-RU"/>
        </w:rPr>
        <w:tab/>
        <w:t>Вопрос</w:t>
      </w:r>
      <w:r w:rsidRPr="00FE07E2">
        <w:rPr>
          <w:rFonts w:ascii="Arial Bold" w:eastAsia="Times New Roman" w:hAnsi="Arial Bold" w:cs="Calibri" w:hint="eastAsia"/>
          <w:b/>
          <w:bCs/>
          <w:color w:val="000000"/>
          <w:sz w:val="18"/>
          <w:szCs w:val="18"/>
          <w:lang w:eastAsia="ru-RU"/>
        </w:rPr>
        <w:t>«</w:t>
      </w:r>
      <w:r w:rsidRPr="00FE07E2">
        <w:rPr>
          <w:rFonts w:ascii="Times New Roman" w:eastAsia="Times New Roman" w:hAnsi="Times New Roman" w:cs="Times New Roman"/>
          <w:bCs/>
          <w:color w:val="000000"/>
          <w:sz w:val="24"/>
          <w:szCs w:val="24"/>
          <w:lang w:eastAsia="ru-RU"/>
        </w:rPr>
        <w:t>Считаете ли Вы, что детям/подросткам нужен опыт легального заработка?» предполагал возможность выбрать несколько вариантов ответа. Поэтому ниже представлен процент наблюдений и сумма всех ответов превышает 100%.</w:t>
      </w:r>
    </w:p>
    <w:p w:rsidR="003C7139" w:rsidRPr="00FE07E2" w:rsidRDefault="003C7139" w:rsidP="003C7139">
      <w:r w:rsidRPr="00FE07E2">
        <w:rPr>
          <w:noProof/>
          <w:lang w:eastAsia="ru-RU"/>
        </w:rPr>
        <w:drawing>
          <wp:inline distT="0" distB="0" distL="0" distR="0">
            <wp:extent cx="5852972" cy="4731488"/>
            <wp:effectExtent l="19050" t="0" r="14428" b="0"/>
            <wp:docPr id="3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C7139" w:rsidRPr="00FE07E2" w:rsidRDefault="003C7139" w:rsidP="003C7139">
      <w:pPr>
        <w:spacing w:line="360" w:lineRule="auto"/>
        <w:jc w:val="both"/>
        <w:rPr>
          <w:rFonts w:ascii="Times New Roman" w:eastAsia="Times New Roman" w:hAnsi="Times New Roman" w:cs="Times New Roman"/>
          <w:bCs/>
          <w:color w:val="000000"/>
          <w:sz w:val="24"/>
          <w:szCs w:val="24"/>
          <w:lang w:eastAsia="ru-RU"/>
        </w:rPr>
      </w:pPr>
      <w:r w:rsidRPr="00FE07E2">
        <w:rPr>
          <w:rFonts w:ascii="Times New Roman" w:eastAsia="Times New Roman" w:hAnsi="Times New Roman" w:cs="Times New Roman"/>
          <w:bCs/>
          <w:color w:val="000000"/>
          <w:sz w:val="24"/>
          <w:szCs w:val="24"/>
          <w:lang w:eastAsia="ru-RU"/>
        </w:rPr>
        <w:tab/>
        <w:t>На диаграмме представлены полученные результаты, и они показывают, что почти 80% родителей (суммарно), положительно относятся к возможности легального заработка для их детей. Напомним, что половина этих же респондентов, считают, что их детям не нужно или рано знать об их имущественных правах. Такое противоречие потенциально может приводить к неблагоприятным сценариям в отношении реализации экономических прав детей.</w:t>
      </w:r>
    </w:p>
    <w:p w:rsidR="003C7139" w:rsidRPr="00FE07E2" w:rsidRDefault="003C7139" w:rsidP="003C7139">
      <w:pPr>
        <w:spacing w:line="360" w:lineRule="auto"/>
        <w:jc w:val="both"/>
        <w:rPr>
          <w:rFonts w:ascii="Times New Roman" w:eastAsia="Times New Roman" w:hAnsi="Times New Roman" w:cs="Times New Roman"/>
          <w:b/>
          <w:bCs/>
          <w:color w:val="000000"/>
          <w:sz w:val="24"/>
          <w:szCs w:val="24"/>
          <w:lang w:eastAsia="ru-RU"/>
        </w:rPr>
      </w:pPr>
      <w:r w:rsidRPr="00FE07E2">
        <w:rPr>
          <w:rFonts w:ascii="Times New Roman" w:eastAsia="Times New Roman" w:hAnsi="Times New Roman" w:cs="Times New Roman"/>
          <w:b/>
          <w:bCs/>
          <w:color w:val="000000"/>
          <w:sz w:val="24"/>
          <w:szCs w:val="24"/>
          <w:lang w:eastAsia="ru-RU"/>
        </w:rPr>
        <w:t>Структура дня ребенка школьного возраста</w:t>
      </w:r>
    </w:p>
    <w:p w:rsidR="003C7139" w:rsidRPr="00FE07E2" w:rsidRDefault="003C7139" w:rsidP="003C7139">
      <w:pPr>
        <w:spacing w:line="360" w:lineRule="auto"/>
        <w:jc w:val="both"/>
        <w:rPr>
          <w:rFonts w:ascii="Times New Roman" w:eastAsia="Times New Roman" w:hAnsi="Times New Roman" w:cs="Times New Roman"/>
          <w:bCs/>
          <w:color w:val="000000"/>
          <w:sz w:val="24"/>
          <w:szCs w:val="24"/>
          <w:lang w:eastAsia="ru-RU"/>
        </w:rPr>
      </w:pPr>
      <w:r w:rsidRPr="00FE07E2">
        <w:rPr>
          <w:rFonts w:ascii="Times New Roman" w:eastAsia="Times New Roman" w:hAnsi="Times New Roman" w:cs="Times New Roman"/>
          <w:bCs/>
          <w:color w:val="000000"/>
          <w:sz w:val="24"/>
          <w:szCs w:val="24"/>
          <w:lang w:eastAsia="ru-RU"/>
        </w:rPr>
        <w:tab/>
        <w:t>Целью следующего блока вопросов было определить, как, по мнению родителей, распределяется время ребенка в течение обычного дня и какими занятиями это время заполнено. Так как речь идет о детях школьного возраста, логично предполагать, что основное время будет, так или иначе, связано с учебой: сами учебные занятия и подготовка к ним.</w:t>
      </w:r>
    </w:p>
    <w:p w:rsidR="003C7139" w:rsidRPr="00FE07E2" w:rsidRDefault="003C7139" w:rsidP="003C7139">
      <w:r w:rsidRPr="00FE07E2">
        <w:rPr>
          <w:noProof/>
          <w:lang w:eastAsia="ru-RU"/>
        </w:rPr>
        <w:drawing>
          <wp:inline distT="0" distB="0" distL="0" distR="0">
            <wp:extent cx="5946140" cy="4381500"/>
            <wp:effectExtent l="19050" t="0" r="16510" b="0"/>
            <wp:docPr id="4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По мнению большинства родителей, учебные занятия их детей занимают в среднем или 2-4 часа (41,2%), или 4-6 часов в день (34.4%). На подготовку к этим занятиям тратится несколько меньше времени: менее 2 часов (40,2%) или 2-4 часа (43,0%). В результате мы видим картину полной загруженности, сопоставимой с рабочим днем взрослого человека – от 6 часов в день и больше. При этом, остается достаточно свободного мнения – большинство респондентов (61,4% суммарно) указали, свободное время их детей составляет от 2 до 6 часов ежедневно. Около 16% родителей считают, что у их детей есть больше 6 часов свободного времени. В тоже время, почти пятая часть опрошенных (18,6%) отметили, что свободного времени у ребенка менее 2 часов. Возможно, речь идет старшеклассниках, которым необходимы дополнительные занятия.</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В адрес современных детей часто можно слышать нарекания – «они только и делают, что играют в компьютерные игры» и «сидят в социальных сетях». Но, результаты опроса родителей опровергают это мнение.</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На диаграмме отчетливо видно, что самыми частыми занятиями детей, которые отмечают их родители, являются:</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 общение с родными и друзьями (39,2% суммарно);</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 развивающие увлечения (хобби, чтение, спорт) (30,0% суммарно), к этой группе можно отнести и просмотр фильмов, сериалов (еще + 17,4%).</w:t>
      </w:r>
    </w:p>
    <w:p w:rsidR="003C7139" w:rsidRPr="00FE07E2" w:rsidRDefault="003C7139" w:rsidP="003C7139">
      <w:r w:rsidRPr="00FE07E2">
        <w:rPr>
          <w:noProof/>
          <w:lang w:eastAsia="ru-RU"/>
        </w:rPr>
        <w:drawing>
          <wp:inline distT="0" distB="0" distL="0" distR="0">
            <wp:extent cx="5743575" cy="3200400"/>
            <wp:effectExtent l="19050" t="0" r="9525" b="0"/>
            <wp:docPr id="4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Около 3% детей в свободное время заняты подработками, что также способствует развитию и накоплению полезного опыта. Таким образом, большая часть свободного времени детей нацелена на социально-позитивные и развивающие виды деятельности – почти 87% ответов родителей. В своих вариантах ответа родители также называли такие формы времяпрепровождения, как совместные занятия домашними делами, семейные прогулки, развивающие настольные игры.</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b/>
          <w:color w:val="000000"/>
          <w:sz w:val="24"/>
          <w:szCs w:val="24"/>
          <w:lang w:eastAsia="ru-RU"/>
        </w:rPr>
      </w:pPr>
      <w:r w:rsidRPr="00FE07E2">
        <w:rPr>
          <w:rFonts w:ascii="Times New Roman" w:eastAsia="Times New Roman" w:hAnsi="Times New Roman" w:cs="Times New Roman"/>
          <w:b/>
          <w:color w:val="000000"/>
          <w:sz w:val="24"/>
          <w:szCs w:val="24"/>
          <w:lang w:eastAsia="ru-RU"/>
        </w:rPr>
        <w:t>Внутрисемейный диалог</w:t>
      </w:r>
    </w:p>
    <w:p w:rsidR="003C7139" w:rsidRPr="00FE07E2" w:rsidRDefault="003C7139" w:rsidP="003C7139">
      <w:pPr>
        <w:pStyle w:val="a3"/>
        <w:spacing w:line="360" w:lineRule="auto"/>
        <w:jc w:val="both"/>
        <w:rPr>
          <w:rFonts w:ascii="Times New Roman" w:eastAsia="Times New Roman" w:hAnsi="Times New Roman" w:cs="Times New Roman"/>
          <w:b/>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 xml:space="preserve">Одним из основных факторов социализации ребенка является общение с членами семьи. Ряд следующих вопросов поможет лучше понять содержание внутрисемейного диалога. </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Насколько в современных казахстанских семьях развита культура совместных праздников и насколько в нее вовлечены дети?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 xml:space="preserve">Подавляющее большинство опрошенных (92,0%) утверждают, что дни рождения и традиционные праздники – это их постоянная семейная практика, а дети с удовольствием принимают в них участие. Очень незначительное число респондентов (5,4%) отметили, что дети предпочитают праздновать с друзьями. Лишь 2,4% (12 человек) – указали, что в их семьях это не принято – треть из них (4 человека) – жители Туркестанской области. Большинство, выбравших такой вариант ответа, - проживают в городах (8 человек). Судя по полученным данным, такая ситуация более характерна для многодетных семей – 10 из 12 ответов даны родителями трех, четырех и более детей. </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Как видно на следующей диаграмме – самой частой темой для обсуждения является учеба детей. Однако, эта тема не всегда может носить позитивный характер, особенно в сегодняшних условиях дистанционного обучения. Поэтому, так важно, что следующим, по частоте выбора, вариантом респонденты отметили увлечения и хобби ребенка, а также других членов семьи – общение по таким вопросам развивает взаимный интерес и способствует росту доверия между членами семьи.</w:t>
      </w:r>
    </w:p>
    <w:p w:rsidR="003C7139" w:rsidRPr="00FE07E2" w:rsidRDefault="003C7139" w:rsidP="003C7139">
      <w:r w:rsidRPr="00FE07E2">
        <w:rPr>
          <w:noProof/>
          <w:lang w:eastAsia="ru-RU"/>
        </w:rPr>
        <w:drawing>
          <wp:inline distT="0" distB="0" distL="0" distR="0">
            <wp:extent cx="5743575" cy="3200400"/>
            <wp:effectExtent l="19050" t="0" r="9525" b="0"/>
            <wp:docPr id="4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Обобщая полученные данные, можно сделать вывод, что учеба, увлечения, здоровье детей и других родственников являются приоритетными темами семейных разговоров. Особое место занимает обсуждение профессионального будущего детей, это свидетельствует о понимании родителями роли раннего профессионального ориентирования. Самой редко обсуждаемой темой в семье оказались политические события – всего 0,3% (6 человек) указали этот вариант.</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Менее 1% респондентов (15 человек) указали, что на общение с ребенком им обычно не хватает времени. Такие ответы получены в городе и сельской местности практически в равных пропорциях (7 и 8 ответов). Количество детей в семье также не оказывает значимого влияния на полученные результаты: такой ответ дали шесть родителей с двумя детьми,  четыре родителя трех детей и пять родителей четырех и более детей.</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Респондентам был задан уточняющий вопрос «Обсуждаете ли Вы в семье увлечения Вашего ребенка?»  и это дало интересный результат. Чтобы он был более понятен, воспользуемся не относительными, а абсолютными показателями. При ответе на предыдущий вопрос, вариант «Увлечения, хобби Вашего ребенка или других членов семьи» в качестве темы семейных обсуждений указали 250 респондентов. Во втором случае, когда вопрос был задан в прямой форме, утвердительный ответ на него «Да, мы часто это делаем» отметили уже 444 респондента. Выбор нужно было сделать всего из четырех вариантов, причем утвердительным из них был только один – названный выше. В этом проявляется психологическая особенность – участники опроса выбирают тот вариант ответа, который, как им кажется, характеризует их с лучшей стороны. В этой ситуации более достоверным является результат, полученный на основе косвенного, а не прямого, вопроса. Важно отметить, что эти вопросы в анкете шли не друг за другом, а были разнесены в разные части под номерами 26 и 30.</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Тем не менее, 56 респондентов выбрали другие варианты ответа. Они представлены на диаграмме ниже:</w:t>
      </w:r>
    </w:p>
    <w:p w:rsidR="003C7139" w:rsidRPr="00FE07E2" w:rsidRDefault="003C7139" w:rsidP="003C7139">
      <w:r w:rsidRPr="00FE07E2">
        <w:rPr>
          <w:noProof/>
          <w:lang w:eastAsia="ru-RU"/>
        </w:rPr>
        <w:drawing>
          <wp:inline distT="0" distB="0" distL="0" distR="0">
            <wp:extent cx="5943600" cy="2658745"/>
            <wp:effectExtent l="19050" t="0" r="19050" b="8255"/>
            <wp:docPr id="4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Отметим еще одно несоответствие. При ответе на косвенный вопрос: «Какие темы Вы чаще всего обсуждаете в семье» вариант «Мы редко что-то обсуждаем с детьми – нет времени» указали 15 человек. А при ответе на прямой вопрос, вариант «Нет, на это не хватает времени» указали уже 21 человек. То есть, необходимо констатировать, что ответы на некоторые вопросы анкеты носят лишь условно достоверный характер. В заключительной части данного отчета будет дополнительно применен сравнительный метод, что позволит если не верифицировать данные, то хотя бы построить картину, более приближенную к реальности.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Уровень доверия между членами семьи может выражаться в разных формах, но одним из самых ярких его проявлений является возможность поделиться переживаниями и страхами, рассчитывая найти понимание и поддержку.</w:t>
      </w:r>
    </w:p>
    <w:p w:rsidR="003C7139" w:rsidRPr="00FE07E2" w:rsidRDefault="003C7139" w:rsidP="003C7139">
      <w:r w:rsidRPr="00FE07E2">
        <w:rPr>
          <w:noProof/>
          <w:lang w:eastAsia="ru-RU"/>
        </w:rPr>
        <w:drawing>
          <wp:inline distT="0" distB="0" distL="0" distR="0">
            <wp:extent cx="5873115" cy="2457450"/>
            <wp:effectExtent l="19050" t="0" r="13335" b="0"/>
            <wp:docPr id="4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 xml:space="preserve">Понятна уверенность абсолютного большинства родителей (почти 90%), что их дети доверяют им и имеют все основания рассчитывать на понимание и поддержку. Понятна также и «спартанская позиция» 3,2% респондентов, которые убеждены в необходимости самостоятельного решения детьми их проблем. Трое родителей (0,6%), давших свой вариант ответа, рассмотрели ситуацию с разных сторон. </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Привлекают внимание 7,4% респондентов, затруднившихся с ответом. То есть, 37 родителей из числа опрошенных, не могут быть уверенны: их дети не говорят о своих проблемах: а) потому, что проблем нет; б) потому, что считают себя способными решить их самостоятельно; в) по какой-то другой причине.</w:t>
      </w:r>
    </w:p>
    <w:p w:rsidR="003C7139" w:rsidRPr="00FE07E2" w:rsidRDefault="003C7139" w:rsidP="003C7139">
      <w:pPr>
        <w:pStyle w:val="a3"/>
        <w:spacing w:line="360" w:lineRule="auto"/>
        <w:ind w:firstLine="708"/>
        <w:jc w:val="both"/>
        <w:rPr>
          <w:rFonts w:ascii="Times New Roman" w:eastAsia="Times New Roman" w:hAnsi="Times New Roman" w:cs="Times New Roman"/>
          <w:color w:val="000000"/>
          <w:sz w:val="24"/>
          <w:szCs w:val="24"/>
          <w:lang w:eastAsia="ru-RU"/>
        </w:rPr>
      </w:pPr>
    </w:p>
    <w:p w:rsidR="003C7139" w:rsidRPr="00FE07E2" w:rsidRDefault="003C7139" w:rsidP="003C7139">
      <w:pPr>
        <w:rPr>
          <w:rFonts w:ascii="Times New Roman" w:hAnsi="Times New Roman"/>
          <w:b/>
          <w:sz w:val="24"/>
          <w:szCs w:val="24"/>
        </w:rPr>
      </w:pPr>
      <w:r w:rsidRPr="00FE07E2">
        <w:rPr>
          <w:rFonts w:ascii="Times New Roman" w:hAnsi="Times New Roman"/>
          <w:b/>
          <w:sz w:val="24"/>
          <w:szCs w:val="24"/>
        </w:rPr>
        <w:t>Влияние периода карантина и самоизоляции на ситуацию в семьях – мнение родителей</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Участникам опроса было предложено ответить, как события последних месяцев повлияли на ситуацию в их семьях. Для этого было сформулировано несколько предложений, которые респонденты могли оценить по 5-балльной шкале (1 балл означал, что утверждение совершенно не соответствует действительности, а 5 баллов – утверждение полностью соответствуют действительности). При анализе были использованы методы смысловой группировки и поляризации оценок. Средняя оценка (3 балла) не учитывалась. Оставшиеся оценки были поляризованы и сгруппированы следующим образом: суммировалось число оценок 1 и 2 балла, как «Отрицание», и число оценок 4 и 5 баллов, как «Согласие».</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Предложения для оценки:</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Вынуждены больше общаться друг с другом и стали чаще ссориться (испытывать раздражение);</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Ребенку (детям) стало тяжелее усваивать учебный материал;</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Мне понравилось учиться вместе с ребенком (детьми);</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Значительно обострились финансовые проблемы, пришлось ограничить свои расходы;</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Значительно обострились финансовые проблемы, пришлось ограничить расходы на ребенка (детей);</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Ребенок (дети) предпочел бы и дальше учиться дистанционно;</w:t>
      </w:r>
    </w:p>
    <w:p w:rsidR="003C7139" w:rsidRPr="00FE07E2" w:rsidRDefault="003C7139" w:rsidP="003C7139">
      <w:pPr>
        <w:rPr>
          <w:rFonts w:ascii="Times New Roman" w:hAnsi="Times New Roman"/>
          <w:sz w:val="24"/>
          <w:szCs w:val="24"/>
        </w:rPr>
      </w:pPr>
      <w:r w:rsidRPr="00FE07E2">
        <w:rPr>
          <w:rFonts w:ascii="Times New Roman" w:hAnsi="Times New Roman"/>
          <w:sz w:val="24"/>
          <w:szCs w:val="24"/>
        </w:rPr>
        <w:t>- Ребенок (дети) предпочел бы вернуться к нормальной форме занятий.</w:t>
      </w:r>
    </w:p>
    <w:p w:rsidR="003C7139" w:rsidRPr="00FE07E2" w:rsidRDefault="003C7139" w:rsidP="003C7139">
      <w:pPr>
        <w:pStyle w:val="a3"/>
        <w:spacing w:line="360" w:lineRule="auto"/>
        <w:jc w:val="both"/>
        <w:rPr>
          <w:rFonts w:ascii="Times New Roman" w:hAnsi="Times New Roman"/>
          <w:sz w:val="24"/>
          <w:szCs w:val="24"/>
        </w:rPr>
      </w:pPr>
      <w:r w:rsidRPr="00FE07E2">
        <w:rPr>
          <w:rFonts w:ascii="Times New Roman" w:hAnsi="Times New Roman"/>
          <w:sz w:val="24"/>
          <w:szCs w:val="24"/>
        </w:rPr>
        <w:tab/>
        <w:t>В этих высказываниях затрагиваются две основные темы: динамика отношений в семье во время карантина и отношение к дистанционной форме обучения.</w:t>
      </w:r>
    </w:p>
    <w:p w:rsidR="003C7139" w:rsidRPr="00FE07E2" w:rsidRDefault="003C7139" w:rsidP="003C7139">
      <w:r w:rsidRPr="00FE07E2">
        <w:rPr>
          <w:noProof/>
          <w:lang w:eastAsia="ru-RU"/>
        </w:rPr>
        <w:drawing>
          <wp:inline distT="0" distB="0" distL="0" distR="0">
            <wp:extent cx="6020243" cy="3200400"/>
            <wp:effectExtent l="19050" t="0" r="18607" b="0"/>
            <wp:docPr id="45"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C7139" w:rsidRPr="00FE07E2" w:rsidRDefault="003C7139" w:rsidP="003C7139">
      <w:pPr>
        <w:pStyle w:val="a3"/>
        <w:spacing w:line="360" w:lineRule="auto"/>
        <w:ind w:firstLine="708"/>
        <w:jc w:val="both"/>
        <w:rPr>
          <w:rFonts w:ascii="Times New Roman" w:hAnsi="Times New Roman"/>
          <w:sz w:val="24"/>
          <w:szCs w:val="24"/>
        </w:rPr>
      </w:pPr>
      <w:r w:rsidRPr="00FE07E2">
        <w:rPr>
          <w:rFonts w:ascii="Times New Roman" w:hAnsi="Times New Roman"/>
          <w:sz w:val="24"/>
          <w:szCs w:val="24"/>
        </w:rPr>
        <w:t>Полученные результаты позволяют сделать два основных вывода.</w:t>
      </w:r>
    </w:p>
    <w:p w:rsidR="003C7139" w:rsidRPr="00FE07E2" w:rsidRDefault="003C7139" w:rsidP="003C7139">
      <w:pPr>
        <w:pStyle w:val="a3"/>
        <w:spacing w:line="360" w:lineRule="auto"/>
        <w:ind w:firstLine="708"/>
        <w:jc w:val="both"/>
        <w:rPr>
          <w:rFonts w:ascii="Times New Roman" w:hAnsi="Times New Roman"/>
          <w:sz w:val="24"/>
          <w:szCs w:val="24"/>
        </w:rPr>
      </w:pPr>
      <w:r w:rsidRPr="00FE07E2">
        <w:rPr>
          <w:rFonts w:ascii="Times New Roman" w:hAnsi="Times New Roman"/>
          <w:sz w:val="24"/>
          <w:szCs w:val="24"/>
        </w:rPr>
        <w:t>Вывод первый: три четверти респондентов уверены, что самоизоляция не нанесла серьезного ущерба отношениям в семье; больше половины опрошенных не отмечают возникновения значимых финансовых затруднений, которые бы негативно отразились на материальной обеспеченности детей.</w:t>
      </w:r>
    </w:p>
    <w:p w:rsidR="003C7139" w:rsidRPr="00FE07E2" w:rsidRDefault="003C7139" w:rsidP="003C7139">
      <w:pPr>
        <w:pStyle w:val="a3"/>
        <w:spacing w:line="360" w:lineRule="auto"/>
        <w:ind w:firstLine="708"/>
        <w:jc w:val="both"/>
        <w:rPr>
          <w:rFonts w:ascii="Times New Roman" w:hAnsi="Times New Roman"/>
          <w:sz w:val="24"/>
          <w:szCs w:val="24"/>
        </w:rPr>
      </w:pPr>
      <w:r w:rsidRPr="00FE07E2">
        <w:rPr>
          <w:rFonts w:ascii="Times New Roman" w:hAnsi="Times New Roman"/>
          <w:sz w:val="24"/>
          <w:szCs w:val="24"/>
        </w:rPr>
        <w:t>Вывод второй: Подавляющее большинство участников опроса уверенны, что их дети предпочли бы традиционную форму обучения, а самих родителей не слишком радует  необходимость учиться вместе с детьми дома.</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b/>
          <w:color w:val="000000"/>
          <w:sz w:val="24"/>
          <w:szCs w:val="24"/>
          <w:lang w:eastAsia="ru-RU"/>
        </w:rPr>
      </w:pPr>
      <w:r w:rsidRPr="00FE07E2">
        <w:rPr>
          <w:rFonts w:ascii="Times New Roman" w:eastAsia="Times New Roman" w:hAnsi="Times New Roman" w:cs="Times New Roman"/>
          <w:b/>
          <w:color w:val="000000"/>
          <w:sz w:val="24"/>
          <w:szCs w:val="24"/>
          <w:lang w:eastAsia="ru-RU"/>
        </w:rPr>
        <w:t>Факторы негативного влияния на детей</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Говоря о проблемах, возникающих в процессе обучения и воспитания детей, некоторые родители склонны искать внешние причины и снимать с себя ответственность. Участникам опроса было предложено проанализировать двенадцать факторов негативного воздействия и определить, какие из них представляют наибольшую угрозу для их ребенка. Вопрос был сформулирован следующим образом: «Что, по Вашему мнению, оказывает на детей самое негативное влияние?». Далее эти факторы были представлены в произвольном порядке, а родителям предлагалась выбрать только пять из них.</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Факторы негативного влияния представляют собой два разных уровня:</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 макро-уровень, который мало зависит от отдельных людей и вряд ли может в значительной мере контролироваться родителями;</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 микро-уровень, близкое социальное окружения – на которое родители могут оказать заметное влияние.</w:t>
      </w:r>
    </w:p>
    <w:p w:rsidR="003C7139" w:rsidRPr="00FE07E2" w:rsidRDefault="003C7139" w:rsidP="003C7139">
      <w:pPr>
        <w:pStyle w:val="a3"/>
        <w:spacing w:line="360" w:lineRule="auto"/>
        <w:jc w:val="both"/>
        <w:rPr>
          <w:rFonts w:ascii="Times New Roman" w:eastAsia="Times New Roman" w:hAnsi="Times New Roman" w:cs="Times New Roman"/>
          <w:color w:val="000000"/>
          <w:sz w:val="20"/>
          <w:szCs w:val="20"/>
          <w:lang w:eastAsia="ru-RU"/>
        </w:rPr>
      </w:pPr>
      <w:r w:rsidRPr="00FE07E2">
        <w:rPr>
          <w:rFonts w:ascii="Times New Roman" w:eastAsia="Times New Roman" w:hAnsi="Times New Roman" w:cs="Times New Roman"/>
          <w:b/>
          <w:color w:val="000000"/>
          <w:sz w:val="24"/>
          <w:szCs w:val="24"/>
          <w:lang w:eastAsia="ru-RU"/>
        </w:rPr>
        <w:t>Таблица</w:t>
      </w:r>
    </w:p>
    <w:p w:rsidR="003C7139" w:rsidRPr="00FE07E2" w:rsidRDefault="003C7139" w:rsidP="003C7139">
      <w:pPr>
        <w:pStyle w:val="a3"/>
        <w:spacing w:line="360" w:lineRule="auto"/>
        <w:jc w:val="both"/>
        <w:rPr>
          <w:rFonts w:ascii="Times New Roman" w:eastAsia="Times New Roman" w:hAnsi="Times New Roman" w:cs="Times New Roman"/>
          <w:color w:val="000000"/>
          <w:sz w:val="20"/>
          <w:szCs w:val="20"/>
          <w:lang w:eastAsia="ru-RU"/>
        </w:rPr>
      </w:pPr>
      <w:r w:rsidRPr="00FE07E2">
        <w:rPr>
          <w:rFonts w:ascii="Times New Roman" w:eastAsia="Times New Roman" w:hAnsi="Times New Roman" w:cs="Times New Roman"/>
          <w:color w:val="000000"/>
          <w:sz w:val="20"/>
          <w:szCs w:val="20"/>
          <w:lang w:eastAsia="ru-RU"/>
        </w:rPr>
        <w:t>Суммарное число 100,2% - результат округления до десятых долей.</w:t>
      </w:r>
    </w:p>
    <w:tbl>
      <w:tblPr>
        <w:tblW w:w="0" w:type="auto"/>
        <w:tblLook w:val="04A0"/>
      </w:tblPr>
      <w:tblGrid>
        <w:gridCol w:w="3926"/>
        <w:gridCol w:w="849"/>
        <w:gridCol w:w="3960"/>
        <w:gridCol w:w="836"/>
      </w:tblGrid>
      <w:tr w:rsidR="003C7139" w:rsidRPr="00FE07E2" w:rsidTr="00845A82">
        <w:tc>
          <w:tcPr>
            <w:tcW w:w="4775" w:type="dxa"/>
            <w:gridSpan w:val="2"/>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Макро-уровень</w:t>
            </w:r>
          </w:p>
        </w:tc>
        <w:tc>
          <w:tcPr>
            <w:tcW w:w="4796" w:type="dxa"/>
            <w:gridSpan w:val="2"/>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Микро-уровень</w:t>
            </w:r>
          </w:p>
        </w:tc>
      </w:tr>
      <w:tr w:rsidR="003C7139" w:rsidRPr="00FE07E2" w:rsidTr="00845A82">
        <w:tc>
          <w:tcPr>
            <w:tcW w:w="3926"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Социально-экономическая ситуация в обществе</w:t>
            </w:r>
          </w:p>
        </w:tc>
        <w:tc>
          <w:tcPr>
            <w:tcW w:w="849"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2,2%</w:t>
            </w:r>
          </w:p>
        </w:tc>
        <w:tc>
          <w:tcPr>
            <w:tcW w:w="3960"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Дефицит воспитания в семье (занятость родителей)</w:t>
            </w:r>
          </w:p>
        </w:tc>
        <w:tc>
          <w:tcPr>
            <w:tcW w:w="836"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16,9%</w:t>
            </w:r>
          </w:p>
        </w:tc>
      </w:tr>
      <w:tr w:rsidR="003C7139" w:rsidRPr="00FE07E2" w:rsidTr="00845A82">
        <w:tc>
          <w:tcPr>
            <w:tcW w:w="3926"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Примеры социальной несправедливости в обществе</w:t>
            </w:r>
          </w:p>
        </w:tc>
        <w:tc>
          <w:tcPr>
            <w:tcW w:w="849"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2,1%</w:t>
            </w:r>
          </w:p>
        </w:tc>
        <w:tc>
          <w:tcPr>
            <w:tcW w:w="3960"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Дефицит воспитания в школе</w:t>
            </w:r>
          </w:p>
        </w:tc>
        <w:tc>
          <w:tcPr>
            <w:tcW w:w="836"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5,4%</w:t>
            </w:r>
          </w:p>
        </w:tc>
      </w:tr>
      <w:tr w:rsidR="003C7139" w:rsidRPr="00FE07E2" w:rsidTr="00845A82">
        <w:tc>
          <w:tcPr>
            <w:tcW w:w="3926" w:type="dxa"/>
          </w:tcPr>
          <w:p w:rsidR="003C7139" w:rsidRPr="00FE07E2" w:rsidRDefault="003C7139" w:rsidP="00845A82">
            <w:pPr>
              <w:jc w:val="both"/>
              <w:rPr>
                <w:rFonts w:ascii="Times New Roman" w:hAnsi="Times New Roman" w:cs="Times New Roman"/>
                <w:color w:val="000000"/>
                <w:sz w:val="24"/>
                <w:szCs w:val="24"/>
              </w:rPr>
            </w:pPr>
            <w:r w:rsidRPr="00FE07E2">
              <w:rPr>
                <w:rFonts w:ascii="Times New Roman" w:hAnsi="Times New Roman" w:cs="Times New Roman"/>
                <w:color w:val="000000"/>
                <w:sz w:val="24"/>
                <w:szCs w:val="24"/>
              </w:rPr>
              <w:t>Влияние улицы</w:t>
            </w:r>
          </w:p>
        </w:tc>
        <w:tc>
          <w:tcPr>
            <w:tcW w:w="849"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14,2%</w:t>
            </w:r>
          </w:p>
        </w:tc>
        <w:tc>
          <w:tcPr>
            <w:tcW w:w="3960"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Неблагополучная ситуация в семье, конфликты</w:t>
            </w:r>
          </w:p>
        </w:tc>
        <w:tc>
          <w:tcPr>
            <w:tcW w:w="836"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12,5%</w:t>
            </w:r>
          </w:p>
        </w:tc>
      </w:tr>
      <w:tr w:rsidR="003C7139" w:rsidRPr="00FE07E2" w:rsidTr="00845A82">
        <w:tc>
          <w:tcPr>
            <w:tcW w:w="3926"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Снижение моральных принципов в обществе</w:t>
            </w:r>
          </w:p>
        </w:tc>
        <w:tc>
          <w:tcPr>
            <w:tcW w:w="849"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4,6%</w:t>
            </w:r>
          </w:p>
        </w:tc>
        <w:tc>
          <w:tcPr>
            <w:tcW w:w="3960"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Оскорбительное, неуважительное отношение со стороны родителей, педагогов</w:t>
            </w:r>
          </w:p>
        </w:tc>
        <w:tc>
          <w:tcPr>
            <w:tcW w:w="836"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11,4%</w:t>
            </w:r>
          </w:p>
        </w:tc>
      </w:tr>
      <w:tr w:rsidR="003C7139" w:rsidRPr="00FE07E2" w:rsidTr="00845A82">
        <w:tc>
          <w:tcPr>
            <w:tcW w:w="3926"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Примеры насилия и жестокости в СМИ, интернете, видеоиграх</w:t>
            </w:r>
          </w:p>
        </w:tc>
        <w:tc>
          <w:tcPr>
            <w:tcW w:w="849"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9,2%</w:t>
            </w:r>
          </w:p>
        </w:tc>
        <w:tc>
          <w:tcPr>
            <w:tcW w:w="3960"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Излишняя снисходительность и потакание капризам со стороны родителей, педагогов</w:t>
            </w:r>
          </w:p>
        </w:tc>
        <w:tc>
          <w:tcPr>
            <w:tcW w:w="836"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5,1%</w:t>
            </w:r>
          </w:p>
        </w:tc>
      </w:tr>
      <w:tr w:rsidR="003C7139" w:rsidRPr="00FE07E2" w:rsidTr="00845A82">
        <w:tc>
          <w:tcPr>
            <w:tcW w:w="3926"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Ложь, непорядочность, несправедливость и лицемерие взрослых, примеры коррупции</w:t>
            </w:r>
          </w:p>
        </w:tc>
        <w:tc>
          <w:tcPr>
            <w:tcW w:w="849"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8,6%</w:t>
            </w:r>
          </w:p>
        </w:tc>
        <w:tc>
          <w:tcPr>
            <w:tcW w:w="3960"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Одиночество ребенка и непонимание окружающих</w:t>
            </w:r>
          </w:p>
        </w:tc>
        <w:tc>
          <w:tcPr>
            <w:tcW w:w="836"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8,0%</w:t>
            </w:r>
          </w:p>
        </w:tc>
      </w:tr>
      <w:tr w:rsidR="003C7139" w:rsidRPr="00FE07E2" w:rsidTr="00845A82">
        <w:tc>
          <w:tcPr>
            <w:tcW w:w="3926"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Итого</w:t>
            </w:r>
          </w:p>
        </w:tc>
        <w:tc>
          <w:tcPr>
            <w:tcW w:w="849"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40,9%</w:t>
            </w:r>
          </w:p>
        </w:tc>
        <w:tc>
          <w:tcPr>
            <w:tcW w:w="3960" w:type="dxa"/>
          </w:tcPr>
          <w:p w:rsidR="003C7139" w:rsidRPr="00FE07E2" w:rsidRDefault="003C7139" w:rsidP="00845A82">
            <w:pPr>
              <w:pStyle w:val="a3"/>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Итого</w:t>
            </w:r>
          </w:p>
        </w:tc>
        <w:tc>
          <w:tcPr>
            <w:tcW w:w="836" w:type="dxa"/>
          </w:tcPr>
          <w:p w:rsidR="003C7139" w:rsidRPr="00FE07E2" w:rsidRDefault="003C7139" w:rsidP="00845A82">
            <w:pPr>
              <w:pStyle w:val="a3"/>
              <w:jc w:val="center"/>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59,3%</w:t>
            </w:r>
          </w:p>
        </w:tc>
      </w:tr>
    </w:tbl>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 xml:space="preserve">Как видно из сопоставительной таблицы, вольно или невольно участники опроса переносят центр тяжести ответственности за благополучное развитие и социализацию детей  на микро-уровень, то есть в сферы, где они могут значительно влиять на ситуацию. Насколько ими осознается мера собственной ответственности – предмет отдельного исследования. </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ПОЛОЖЕНИЕ ДЕТЕЙ В КАЗАХСТАНЕ: мнения педагогов</w:t>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В исследовании в качестве респондентов приняли участие 500 педагогов средних учебных заведений. Более 90% опрошенных (452 человека) имеют высшее педагогическое образование, остальные – другое высшее образование (12), среднее специальное педагогическое (17 человек), незаконченное высшее педагогическое (9), другое незаконченное высшее (2), среднее (3). Обладателями ученой степени являются пять респондентов. Абсолютное большинство (более 90%) работает в государственных общеобразовательных школах, гимназиях и лицеях, 4,0% - в частных общеобразовательных учреждениях.</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Контингент участников опроса составили как опытные педагоги, чей профессиональный стаж работы составляет более 10 лет (около 53% суммарно), так и молодые учителя – стаж работы до 10 лет (46% суммарно).</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Спектр преподаваемых респондентами дисциплин охватывает точные, естественные и гуманитарные предметы. Представлены учителя начальной школы, средних и старших классов.</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Пропорционально численности населения Казахстана по регионам представлены и учителя: от 14,4% в Туркестанской и 12,2% в Алматинской областях до 3,2% в Западно-Казахстанской и 2,4% в Северо-Казахстанской областях. Также, отражено соотношение городского и сельского населения (51,6% и 48,4% соответственно).</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Среди участников опроса фиксируется очень значительный гендерный дисбаланс: 90% - женщин и 10% - мужчины.</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Информированность о правах детей</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Педагоги – это люди, обязательной частью профессиональной подготовки которых должны быть знания о правах детей. Именно им общество и государство доверяет осуществление права на образование, психологическую и физическую безопасность, воспитание нравственных и гражданских чувств у детей. Как сами учителя оценивают свою информированность в этом вопросе? </w:t>
      </w:r>
      <w:r w:rsidRPr="00FE07E2">
        <w:rPr>
          <w:rFonts w:ascii="Times New Roman" w:hAnsi="Times New Roman" w:cs="Times New Roman"/>
          <w:sz w:val="24"/>
          <w:szCs w:val="24"/>
        </w:rPr>
        <w:tab/>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Как показали результаты опроса, лишь две трети респондентов, по их собственной оценке, владеют полными знаниями о правах детей и могут рассказать о них. Еще треть признает, что имеет только общие представления о предмете. Четыре респондента посчитали возможным отметить вариант – «Я не имею представления о правах детей». Эти ответы были получены в Туркестанской, Атырауской областях и г. Шымкент.</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noProof/>
          <w:sz w:val="24"/>
          <w:szCs w:val="24"/>
          <w:lang w:eastAsia="ru-RU"/>
        </w:rPr>
        <w:drawing>
          <wp:inline distT="0" distB="0" distL="0" distR="0">
            <wp:extent cx="5861685" cy="2430780"/>
            <wp:effectExtent l="19050" t="0" r="24765" b="7620"/>
            <wp:docPr id="5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Опасно даже не незнание само по себе, а нежелание или отсутствие стремления изменить эту ситуацию. </w:t>
      </w:r>
    </w:p>
    <w:p w:rsidR="003C7139" w:rsidRPr="00FE07E2" w:rsidRDefault="003C7139" w:rsidP="003C7139">
      <w:r w:rsidRPr="00FE07E2">
        <w:rPr>
          <w:noProof/>
          <w:lang w:eastAsia="ru-RU"/>
        </w:rPr>
        <w:drawing>
          <wp:inline distT="0" distB="0" distL="0" distR="0">
            <wp:extent cx="5823585" cy="4084320"/>
            <wp:effectExtent l="19050" t="0" r="24765" b="0"/>
            <wp:docPr id="54"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Практически все респонденты указали различные источники информации о правах детей, к которым они готовы обратиться при необходимости. Но, восемь участников опроса предпочли указать вариант «Мне не нужна такая информация». Трудно себе представить профессионального педагога, делающего такой выбор. Тем не менее, эти ответы были получены в городах Нур-Султан и Алматы (!), а также в Акмолинской, Алматинской, Жамбылской, Кызылординской и Туркестанской областях.</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Детям, родителям и учителям был задан ряд тождественных вопросов, что позволяет сопоставить полученные результаты. В этом случае, более показательны будут не диаграммы, а сопоставительные таблицы.</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Несколько таких вопросов касались условий реализации прав ребенка на здоровое развитие в стенах учебного заведения.</w:t>
      </w: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Таблица</w:t>
      </w:r>
    </w:p>
    <w:tbl>
      <w:tblPr>
        <w:tblW w:w="0" w:type="auto"/>
        <w:tblLook w:val="04A0"/>
      </w:tblPr>
      <w:tblGrid>
        <w:gridCol w:w="4786"/>
        <w:gridCol w:w="1595"/>
        <w:gridCol w:w="1595"/>
        <w:gridCol w:w="1595"/>
      </w:tblGrid>
      <w:tr w:rsidR="003C7139" w:rsidRPr="00FE07E2" w:rsidTr="00845A82">
        <w:tc>
          <w:tcPr>
            <w:tcW w:w="4786" w:type="dxa"/>
          </w:tcPr>
          <w:p w:rsidR="003C7139" w:rsidRPr="00FE07E2" w:rsidRDefault="003C7139" w:rsidP="00845A82">
            <w:pPr>
              <w:pStyle w:val="a3"/>
              <w:jc w:val="both"/>
              <w:rPr>
                <w:rFonts w:ascii="Times New Roman" w:hAnsi="Times New Roman" w:cs="Times New Roman"/>
                <w:b/>
                <w:sz w:val="24"/>
                <w:szCs w:val="24"/>
              </w:rPr>
            </w:pPr>
            <w:r w:rsidRPr="00FE07E2">
              <w:rPr>
                <w:rFonts w:ascii="Times New Roman" w:hAnsi="Times New Roman" w:cs="Times New Roman"/>
                <w:b/>
                <w:sz w:val="24"/>
                <w:szCs w:val="24"/>
              </w:rPr>
              <w:t>Есть ли в Вашем учебном заведении возможности для горячего питания детей?</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Дети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Родители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Учителя</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Да, и дети этим регулярно пользуются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50,7%</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59,6%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86,6%</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Нет, таких возможностей нет</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9,0%</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12,%</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3,6%</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b/>
                <w:sz w:val="24"/>
                <w:szCs w:val="24"/>
              </w:rPr>
            </w:pPr>
            <w:r w:rsidRPr="00FE07E2">
              <w:rPr>
                <w:rFonts w:ascii="Times New Roman" w:hAnsi="Times New Roman" w:cs="Times New Roman"/>
                <w:b/>
                <w:sz w:val="24"/>
                <w:szCs w:val="24"/>
              </w:rPr>
              <w:t>Есть ли в Вашем учебном заведении медицинский кабинет?</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Да, он всегда работает</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61,9%</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79,4%</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90,2%</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Нет медицинского кабинета</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0,5%</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1,4%</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1,2%</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b/>
                <w:sz w:val="24"/>
                <w:szCs w:val="24"/>
              </w:rPr>
            </w:pPr>
            <w:r w:rsidRPr="00FE07E2">
              <w:rPr>
                <w:rFonts w:ascii="Times New Roman" w:hAnsi="Times New Roman" w:cs="Times New Roman"/>
                <w:b/>
                <w:sz w:val="24"/>
                <w:szCs w:val="24"/>
              </w:rPr>
              <w:t>Есть ли в Вашем учебном заведении кружки, клубы по интересам, спортивные секции, студии?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Да, и в них с интересов занимаются дети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36,3%</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33,6%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31,1%</w:t>
            </w:r>
          </w:p>
        </w:tc>
      </w:tr>
    </w:tbl>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Сравнение данных демонстрирует, что родители и дети оценивают возможности, предоставляемые учебными заведениями, ниже, чем учителя. Исключение составляют лишь результаты по занятиям детей в кружках и секциях. Можно понять «профессиональный патриотизм» педагогов, но оценка тех, для кого предназначены учебные заведения, все же, важнее.</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Респондентов-педагогов также попросили оценить степень безопасности учащихся в различных ситуациях. Так как подобные вопросы задавались и другим группам, принимавшим участие в исследовании, у нас также есть возможность сопоставить полученные результаты.</w:t>
      </w: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Таблица</w:t>
      </w:r>
    </w:p>
    <w:tbl>
      <w:tblPr>
        <w:tblW w:w="0" w:type="auto"/>
        <w:tblLook w:val="04A0"/>
      </w:tblPr>
      <w:tblGrid>
        <w:gridCol w:w="4786"/>
        <w:gridCol w:w="1595"/>
        <w:gridCol w:w="1595"/>
        <w:gridCol w:w="1595"/>
      </w:tblGrid>
      <w:tr w:rsidR="003C7139" w:rsidRPr="00FE07E2" w:rsidTr="00845A82">
        <w:tc>
          <w:tcPr>
            <w:tcW w:w="4786" w:type="dxa"/>
          </w:tcPr>
          <w:p w:rsidR="003C7139" w:rsidRPr="00FE07E2" w:rsidRDefault="003C7139" w:rsidP="00845A82">
            <w:pPr>
              <w:pStyle w:val="a3"/>
              <w:jc w:val="both"/>
              <w:rPr>
                <w:rFonts w:ascii="Times New Roman" w:hAnsi="Times New Roman" w:cs="Times New Roman"/>
                <w:b/>
                <w:sz w:val="24"/>
                <w:szCs w:val="24"/>
              </w:rPr>
            </w:pPr>
            <w:r w:rsidRPr="00FE07E2">
              <w:rPr>
                <w:rFonts w:ascii="Times New Roman" w:hAnsi="Times New Roman" w:cs="Times New Roman"/>
                <w:b/>
                <w:sz w:val="24"/>
                <w:szCs w:val="24"/>
              </w:rPr>
              <w:t>Рядом со сверстниками в школе</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Дети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Родители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Учителя</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Уверенность в полной физической и психологической безопасности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76,5%</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71,6%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81,2%</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психологическом давлении, словесных оскорблениях, издевательствах и унижении учащихся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12,0%</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7,2%</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физической агрессии по отношению к учащимся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2,3%</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5,0%</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1,0%</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b/>
                <w:sz w:val="24"/>
                <w:szCs w:val="24"/>
              </w:rPr>
            </w:pPr>
            <w:r w:rsidRPr="00FE07E2">
              <w:rPr>
                <w:rFonts w:ascii="Times New Roman" w:hAnsi="Times New Roman" w:cs="Times New Roman"/>
                <w:b/>
                <w:sz w:val="24"/>
                <w:szCs w:val="24"/>
              </w:rPr>
              <w:t>Рядом со сверстниками на улице</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Дети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Родители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Учителя</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Уверенность в полной физической и психологической безопасности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65,6%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60,6%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56,6%</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психологическом давлении, словесных оскорблениях, издевательствах и унижении учащихся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10,4%</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15,6%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22,6%</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физической агрессии по отношению к учащимся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5,6%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10,2%</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4,4%</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b/>
                <w:sz w:val="24"/>
                <w:szCs w:val="24"/>
              </w:rPr>
            </w:pPr>
            <w:r w:rsidRPr="00FE07E2">
              <w:rPr>
                <w:rFonts w:ascii="Times New Roman" w:hAnsi="Times New Roman" w:cs="Times New Roman"/>
                <w:b/>
                <w:sz w:val="24"/>
                <w:szCs w:val="24"/>
              </w:rPr>
              <w:t>Рядом со старшими детьми (подростками) в школе</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Дети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Родители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Учителя</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Уверенность в полной физической и психологической безопасности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58,0%</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46,0%</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69,0%</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психологическом давлении, словесных оскорблениях, издевательствах и унижении учащихся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13,1%</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22,0%</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12,4%</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физической агрессии по отношению к учащимся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7,1%</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10,8%</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4,6%</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b/>
                <w:sz w:val="24"/>
                <w:szCs w:val="24"/>
              </w:rPr>
            </w:pPr>
            <w:r w:rsidRPr="00FE07E2">
              <w:rPr>
                <w:rFonts w:ascii="Times New Roman" w:hAnsi="Times New Roman" w:cs="Times New Roman"/>
                <w:b/>
                <w:sz w:val="24"/>
                <w:szCs w:val="24"/>
              </w:rPr>
              <w:t>Рядом со старшими детьми (подростками) на улице</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Дети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Родители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Учителя</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Уверенность в полной физической и психологической безопасности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51,6%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41,0%</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49,6%</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психологическом давлении, словесных оскорблениях, издевательствах и унижении учащихся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16,5%</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22,6%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21,4%</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физической агрессии по отношению к учащимся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9,9%</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18,6%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7,6%</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b/>
                <w:sz w:val="24"/>
                <w:szCs w:val="24"/>
              </w:rPr>
            </w:pPr>
            <w:r w:rsidRPr="00FE07E2">
              <w:rPr>
                <w:rFonts w:ascii="Times New Roman" w:hAnsi="Times New Roman" w:cs="Times New Roman"/>
                <w:b/>
                <w:sz w:val="24"/>
                <w:szCs w:val="24"/>
              </w:rPr>
              <w:t>Рядом с посторонними взрослыми на улице</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Дети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Родители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Учителя</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Уверенность в полной физической и психологической безопасности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39,6%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32,0%</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45,6%</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психологическом давлении, словесных оскорблениях, издевательствах и унижении учащихся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17,0%</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23,4%</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24,0%</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физической агрессии по отношению к учащимся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20,5%</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21,4%</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8,2%</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b/>
                <w:sz w:val="24"/>
                <w:szCs w:val="24"/>
              </w:rPr>
            </w:pPr>
            <w:r w:rsidRPr="00FE07E2">
              <w:rPr>
                <w:rFonts w:ascii="Times New Roman" w:hAnsi="Times New Roman" w:cs="Times New Roman"/>
                <w:b/>
                <w:sz w:val="24"/>
                <w:szCs w:val="24"/>
              </w:rPr>
              <w:t>Рядом с учителями в школе</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Дети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Родители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Учителя</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Уверенность в полной физической и психологической безопасности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74,9%</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81,6%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85,4%</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психологическом давлении, словесных оскорблениях, издевательствах и унижении учащихся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6,6%</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4,2%</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физической агрессии по отношению к учащимся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2,2%</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3,0%</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1,6%</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b/>
                <w:sz w:val="24"/>
                <w:szCs w:val="24"/>
              </w:rPr>
            </w:pPr>
            <w:r w:rsidRPr="00FE07E2">
              <w:rPr>
                <w:rFonts w:ascii="Times New Roman" w:hAnsi="Times New Roman" w:cs="Times New Roman"/>
                <w:b/>
                <w:sz w:val="24"/>
                <w:szCs w:val="24"/>
              </w:rPr>
              <w:t>Рядом с членами семьи, другими родственниками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Дети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Родители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Учителя</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Уверенность в полной физической и психологической безопасности</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87,7%</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79,4%</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80,4%</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психологическом давлении, словесных оскорблениях, издевательствах и унижении учащихся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2,9%</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7,4%</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4,2%</w:t>
            </w:r>
          </w:p>
        </w:tc>
      </w:tr>
      <w:tr w:rsidR="003C7139" w:rsidRPr="00FE07E2" w:rsidTr="00845A82">
        <w:tc>
          <w:tcPr>
            <w:tcW w:w="4786" w:type="dxa"/>
          </w:tcPr>
          <w:p w:rsidR="003C7139" w:rsidRPr="00FE07E2" w:rsidRDefault="003C7139" w:rsidP="00845A82">
            <w:pPr>
              <w:pStyle w:val="a3"/>
              <w:jc w:val="both"/>
              <w:rPr>
                <w:rFonts w:ascii="Times New Roman" w:hAnsi="Times New Roman" w:cs="Times New Roman"/>
                <w:sz w:val="24"/>
                <w:szCs w:val="24"/>
              </w:rPr>
            </w:pPr>
            <w:r w:rsidRPr="00FE07E2">
              <w:rPr>
                <w:rFonts w:ascii="Times New Roman" w:hAnsi="Times New Roman" w:cs="Times New Roman"/>
                <w:sz w:val="24"/>
                <w:szCs w:val="24"/>
              </w:rPr>
              <w:t>Опасения в физической агрессии по отношению к учащимся</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0,9%</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2,2%</w:t>
            </w:r>
          </w:p>
        </w:tc>
        <w:tc>
          <w:tcPr>
            <w:tcW w:w="1595" w:type="dxa"/>
          </w:tcPr>
          <w:p w:rsidR="003C7139" w:rsidRPr="00FE07E2" w:rsidRDefault="003C7139" w:rsidP="00845A82">
            <w:pPr>
              <w:pStyle w:val="a3"/>
              <w:spacing w:line="360" w:lineRule="auto"/>
              <w:jc w:val="center"/>
              <w:rPr>
                <w:rFonts w:ascii="Times New Roman" w:hAnsi="Times New Roman" w:cs="Times New Roman"/>
                <w:sz w:val="24"/>
                <w:szCs w:val="24"/>
              </w:rPr>
            </w:pPr>
            <w:r w:rsidRPr="00FE07E2">
              <w:rPr>
                <w:rFonts w:ascii="Times New Roman" w:hAnsi="Times New Roman" w:cs="Times New Roman"/>
                <w:sz w:val="24"/>
                <w:szCs w:val="24"/>
              </w:rPr>
              <w:t>2,0%</w:t>
            </w:r>
          </w:p>
        </w:tc>
      </w:tr>
    </w:tbl>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Сопоставляя полученные данные, мы видим, в целом, общую тенденцию чувства безопасности/опасности  в различных ситуациях для детей – она отражена в ответах трех групп респондентов: собственно детей школьного возраста, родителей и педагогов общеобразовательных учебных заведений. Сформулировать ее можно в следующих тезисах:</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Пространство школы представляется всем респондентам более безопасным, чем пространство улицы;</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Наибольшие опасения за безопасность детей вызывает их нахождение рядом с незнакомыми взрослыми на улице. Это косвенно дает негативную оценку общесоциальной ситуации и может порождать дополнительные проблемы: оказавшись в затруднении, ребенок может просто не рискнуть обратиться за помощью к незнакомым людям;</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Уровень опасений родителей закономерно несколько выше, чем уровень опасений детей и педагогов;</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Особую угрозу родители видят в старших детях (подростках) на улице, вне непосредственного контроля со стороны близких и учителей – отрицательные значения по этим показателям заметно выше, чем у детей и педагогов;</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xml:space="preserve">- </w:t>
      </w:r>
      <w:r w:rsidR="007B5CDA" w:rsidRPr="00FE07E2">
        <w:rPr>
          <w:rFonts w:ascii="Times New Roman" w:hAnsi="Times New Roman" w:cs="Times New Roman"/>
          <w:sz w:val="24"/>
          <w:szCs w:val="24"/>
        </w:rPr>
        <w:t>Даже рядом</w:t>
      </w:r>
      <w:r w:rsidRPr="00FE07E2">
        <w:rPr>
          <w:rFonts w:ascii="Times New Roman" w:hAnsi="Times New Roman" w:cs="Times New Roman"/>
          <w:sz w:val="24"/>
          <w:szCs w:val="24"/>
        </w:rPr>
        <w:t xml:space="preserve"> с членами семьи и учителями дети не испытывают 100-процентного чувства защищенности, и эти опасения разделяются и родителями, и педагогами.</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В этих условиях особую актуальность приобретает помощь и поддержка, которую может оказать школа, обладая необходимыми профессиональными и организационными ресурсами. Как сами педагоги оценивают возможности и качество оказания подобных услуг детям и родителям?</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r>
    </w:p>
    <w:p w:rsidR="003C7139" w:rsidRPr="00FE07E2" w:rsidRDefault="003C7139" w:rsidP="003C7139">
      <w:r w:rsidRPr="00FE07E2">
        <w:rPr>
          <w:noProof/>
          <w:lang w:eastAsia="ru-RU"/>
        </w:rPr>
        <w:drawing>
          <wp:inline distT="0" distB="0" distL="0" distR="0">
            <wp:extent cx="6071176" cy="3753293"/>
            <wp:effectExtent l="19050" t="0" r="24824" b="0"/>
            <wp:docPr id="55"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По оценкам респондентов, что видно на представленной диаграмме, современная казахстанская школа достойно отвечает на подобные вызовы.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Однако, есть и указания на то, что важные виды помощи оказываются не всеми учебными заведениями – число отрицательных ответов значительно выше в сельской местности, чем в городах (90 и 54 соответственно). Необходимо отметить, что 51 такой ответ получен в Туркестанской области.</w:t>
      </w:r>
    </w:p>
    <w:p w:rsidR="003C7139" w:rsidRPr="00FE07E2" w:rsidRDefault="003C7139" w:rsidP="003C7139">
      <w:r w:rsidRPr="00FE07E2">
        <w:rPr>
          <w:noProof/>
          <w:lang w:eastAsia="ru-RU"/>
        </w:rPr>
        <w:drawing>
          <wp:inline distT="0" distB="0" distL="0" distR="0">
            <wp:extent cx="6072446" cy="3200400"/>
            <wp:effectExtent l="19050" t="0" r="23554" b="0"/>
            <wp:docPr id="56"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Учителей попросили назвать причины, которые мешают повысить качество услуг, оказываемых общеобразовательными учебными заведениями. Среди наиболее часто </w:t>
      </w:r>
      <w:r w:rsidR="007B5CDA" w:rsidRPr="00FE07E2">
        <w:rPr>
          <w:rFonts w:ascii="Times New Roman" w:hAnsi="Times New Roman" w:cs="Times New Roman"/>
          <w:sz w:val="24"/>
          <w:szCs w:val="24"/>
        </w:rPr>
        <w:t>указываемых проблем</w:t>
      </w:r>
      <w:r w:rsidRPr="00FE07E2">
        <w:rPr>
          <w:rFonts w:ascii="Times New Roman" w:hAnsi="Times New Roman" w:cs="Times New Roman"/>
          <w:sz w:val="24"/>
          <w:szCs w:val="24"/>
        </w:rPr>
        <w:t xml:space="preserve"> можно выделить следующие:</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xml:space="preserve">1. Слабая материально-техническая база и финансовая обеспеченность. Не соответствие здания школы потребностям учащихся и педагогов - недостаток кабинетов, их малые размеры; отсутствие специальных помещений – спортзалов, актовых залов, кабинетов для индивидуальных занятий и офисов для учителей и других специалистов, технического оснащения (интернет-ресурсов) и т.д. </w:t>
      </w:r>
    </w:p>
    <w:p w:rsidR="003C7139" w:rsidRPr="00FE07E2" w:rsidRDefault="003C7139" w:rsidP="003C7139">
      <w:pPr>
        <w:spacing w:after="0" w:line="360" w:lineRule="auto"/>
        <w:jc w:val="both"/>
        <w:rPr>
          <w:rFonts w:ascii="Times New Roman" w:eastAsia="Times New Roman" w:hAnsi="Times New Roman" w:cs="Times New Roman"/>
          <w:color w:val="000000"/>
          <w:sz w:val="24"/>
          <w:szCs w:val="24"/>
          <w:lang w:eastAsia="ru-RU"/>
        </w:rPr>
      </w:pPr>
      <w:r w:rsidRPr="00FE07E2">
        <w:rPr>
          <w:rFonts w:ascii="Times New Roman" w:hAnsi="Times New Roman" w:cs="Times New Roman"/>
          <w:sz w:val="24"/>
          <w:szCs w:val="24"/>
        </w:rPr>
        <w:t>2. Кадровые проблемы: «</w:t>
      </w:r>
      <w:r w:rsidRPr="00FE07E2">
        <w:rPr>
          <w:rFonts w:ascii="Times New Roman" w:eastAsia="Times New Roman" w:hAnsi="Times New Roman" w:cs="Times New Roman"/>
          <w:i/>
          <w:color w:val="000000"/>
          <w:sz w:val="24"/>
          <w:szCs w:val="24"/>
          <w:lang w:eastAsia="ru-RU"/>
        </w:rPr>
        <w:t xml:space="preserve">Кадров нет. Никто не заботится о кадрах, о хороших кадрах. Нужно </w:t>
      </w:r>
      <w:r w:rsidR="007B5CDA" w:rsidRPr="00FE07E2">
        <w:rPr>
          <w:rFonts w:ascii="Times New Roman" w:eastAsia="Times New Roman" w:hAnsi="Times New Roman" w:cs="Times New Roman"/>
          <w:i/>
          <w:color w:val="000000"/>
          <w:sz w:val="24"/>
          <w:szCs w:val="24"/>
          <w:lang w:eastAsia="ru-RU"/>
        </w:rPr>
        <w:t>заинтересовать людей</w:t>
      </w:r>
      <w:r w:rsidRPr="00FE07E2">
        <w:rPr>
          <w:rFonts w:ascii="Times New Roman" w:eastAsia="Times New Roman" w:hAnsi="Times New Roman" w:cs="Times New Roman"/>
          <w:i/>
          <w:color w:val="000000"/>
          <w:sz w:val="24"/>
          <w:szCs w:val="24"/>
          <w:lang w:eastAsia="ru-RU"/>
        </w:rPr>
        <w:t xml:space="preserve"> на работу в школу, предоставлять жилье и высокую зарплату. В педагогику идут от безысходности. Нет в школах хороших психологов, соц педагогов. Да, вообще, очень мало квалифицированных кадров. А проверки и тесты только отпугивает и оставшихся. Нужно пересмотреть отношение к педагогу. Резко поднимать его статус, начиная с поступления в институты и колледжи</w:t>
      </w:r>
      <w:r w:rsidRPr="00FE07E2">
        <w:rPr>
          <w:rFonts w:ascii="Times New Roman" w:hAnsi="Times New Roman" w:cs="Times New Roman"/>
          <w:i/>
          <w:sz w:val="24"/>
          <w:szCs w:val="24"/>
        </w:rPr>
        <w:t>», «</w:t>
      </w:r>
      <w:r w:rsidRPr="00FE07E2">
        <w:rPr>
          <w:rFonts w:ascii="Times New Roman" w:eastAsia="Times New Roman" w:hAnsi="Times New Roman" w:cs="Times New Roman"/>
          <w:i/>
          <w:color w:val="000000"/>
          <w:sz w:val="24"/>
          <w:szCs w:val="24"/>
          <w:lang w:eastAsia="ru-RU"/>
        </w:rPr>
        <w:t>Не всегда хватает квалифицированных специалистов</w:t>
      </w:r>
      <w:r w:rsidRPr="00FE07E2">
        <w:rPr>
          <w:rFonts w:ascii="Times New Roman" w:hAnsi="Times New Roman" w:cs="Times New Roman"/>
          <w:i/>
          <w:sz w:val="24"/>
          <w:szCs w:val="24"/>
        </w:rPr>
        <w:t>», «</w:t>
      </w:r>
      <w:r w:rsidRPr="00FE07E2">
        <w:rPr>
          <w:rFonts w:ascii="Times New Roman" w:eastAsia="Times New Roman" w:hAnsi="Times New Roman" w:cs="Times New Roman"/>
          <w:i/>
          <w:color w:val="000000"/>
          <w:sz w:val="24"/>
          <w:szCs w:val="24"/>
          <w:lang w:eastAsia="ru-RU"/>
        </w:rPr>
        <w:t>Не хватает специалистов</w:t>
      </w:r>
      <w:r w:rsidRPr="00FE07E2">
        <w:rPr>
          <w:rFonts w:ascii="Times New Roman" w:hAnsi="Times New Roman" w:cs="Times New Roman"/>
          <w:i/>
          <w:sz w:val="24"/>
          <w:szCs w:val="24"/>
        </w:rPr>
        <w:t>», «</w:t>
      </w:r>
      <w:r w:rsidRPr="00FE07E2">
        <w:rPr>
          <w:rFonts w:ascii="Times New Roman" w:eastAsia="Times New Roman" w:hAnsi="Times New Roman" w:cs="Times New Roman"/>
          <w:i/>
          <w:color w:val="000000"/>
          <w:sz w:val="24"/>
          <w:szCs w:val="24"/>
          <w:lang w:eastAsia="ru-RU"/>
        </w:rPr>
        <w:t>Недостаток инспекторов по делам несовершеннолетних</w:t>
      </w:r>
      <w:r w:rsidRPr="00FE07E2">
        <w:rPr>
          <w:rFonts w:ascii="Times New Roman" w:hAnsi="Times New Roman" w:cs="Times New Roman"/>
          <w:i/>
          <w:sz w:val="24"/>
          <w:szCs w:val="24"/>
        </w:rPr>
        <w:t>», «</w:t>
      </w:r>
      <w:r w:rsidRPr="00FE07E2">
        <w:rPr>
          <w:rFonts w:ascii="Times New Roman" w:eastAsia="Times New Roman" w:hAnsi="Times New Roman" w:cs="Times New Roman"/>
          <w:i/>
          <w:color w:val="000000"/>
          <w:sz w:val="24"/>
          <w:szCs w:val="24"/>
          <w:lang w:eastAsia="ru-RU"/>
        </w:rPr>
        <w:t>обилие старых взглядов, недостаток молодых специалистов</w:t>
      </w:r>
      <w:r w:rsidRPr="00FE07E2">
        <w:rPr>
          <w:rFonts w:ascii="Times New Roman" w:hAnsi="Times New Roman" w:cs="Times New Roman"/>
          <w:i/>
          <w:sz w:val="24"/>
          <w:szCs w:val="24"/>
        </w:rPr>
        <w:t>», «</w:t>
      </w:r>
      <w:r w:rsidRPr="00FE07E2">
        <w:rPr>
          <w:rFonts w:ascii="Times New Roman" w:eastAsia="Times New Roman" w:hAnsi="Times New Roman" w:cs="Times New Roman"/>
          <w:i/>
          <w:color w:val="000000"/>
          <w:sz w:val="24"/>
          <w:szCs w:val="24"/>
          <w:lang w:eastAsia="ru-RU"/>
        </w:rPr>
        <w:t>Отсутствие хорошего психолога-практика. Все прекрасно только в отчетах</w:t>
      </w:r>
      <w:r w:rsidRPr="00FE07E2">
        <w:rPr>
          <w:rFonts w:ascii="Times New Roman" w:hAnsi="Times New Roman" w:cs="Times New Roman"/>
          <w:i/>
          <w:sz w:val="24"/>
          <w:szCs w:val="24"/>
        </w:rPr>
        <w:t>», «</w:t>
      </w:r>
      <w:r w:rsidRPr="00FE07E2">
        <w:rPr>
          <w:rFonts w:ascii="Times New Roman" w:eastAsia="Times New Roman" w:hAnsi="Times New Roman" w:cs="Times New Roman"/>
          <w:i/>
          <w:color w:val="000000"/>
          <w:sz w:val="24"/>
          <w:szCs w:val="24"/>
          <w:lang w:eastAsia="ru-RU"/>
        </w:rPr>
        <w:t>Много детей нуждающихся в помощи, мало специалистов</w:t>
      </w:r>
      <w:r w:rsidRPr="00FE07E2">
        <w:rPr>
          <w:rFonts w:ascii="Times New Roman" w:hAnsi="Times New Roman" w:cs="Times New Roman"/>
          <w:i/>
          <w:sz w:val="24"/>
          <w:szCs w:val="24"/>
        </w:rPr>
        <w:t>», «</w:t>
      </w:r>
      <w:r w:rsidRPr="00FE07E2">
        <w:rPr>
          <w:rFonts w:ascii="Times New Roman" w:eastAsia="Times New Roman" w:hAnsi="Times New Roman" w:cs="Times New Roman"/>
          <w:i/>
          <w:color w:val="000000"/>
          <w:sz w:val="24"/>
          <w:szCs w:val="24"/>
          <w:lang w:eastAsia="ru-RU"/>
        </w:rPr>
        <w:t>Повышение квалификации социальной службы</w:t>
      </w:r>
      <w:r w:rsidRPr="00FE07E2">
        <w:rPr>
          <w:rFonts w:ascii="Times New Roman" w:hAnsi="Times New Roman" w:cs="Times New Roman"/>
          <w:i/>
          <w:sz w:val="24"/>
          <w:szCs w:val="24"/>
        </w:rPr>
        <w:t>», «</w:t>
      </w:r>
      <w:r w:rsidRPr="00FE07E2">
        <w:rPr>
          <w:rFonts w:ascii="Times New Roman" w:eastAsia="Times New Roman" w:hAnsi="Times New Roman" w:cs="Times New Roman"/>
          <w:i/>
          <w:color w:val="000000"/>
          <w:sz w:val="24"/>
          <w:szCs w:val="24"/>
          <w:lang w:eastAsia="ru-RU"/>
        </w:rPr>
        <w:t>Практически постоянное отсутствие и частая смена школьного инспектора</w:t>
      </w:r>
      <w:r w:rsidRPr="00FE07E2">
        <w:rPr>
          <w:rFonts w:ascii="Times New Roman" w:hAnsi="Times New Roman" w:cs="Times New Roman"/>
          <w:i/>
          <w:sz w:val="24"/>
          <w:szCs w:val="24"/>
        </w:rPr>
        <w:t>», «</w:t>
      </w:r>
      <w:r w:rsidRPr="00FE07E2">
        <w:rPr>
          <w:rFonts w:ascii="Times New Roman" w:eastAsia="Times New Roman" w:hAnsi="Times New Roman" w:cs="Times New Roman"/>
          <w:i/>
          <w:color w:val="000000"/>
          <w:sz w:val="24"/>
          <w:szCs w:val="24"/>
          <w:lang w:eastAsia="ru-RU"/>
        </w:rPr>
        <w:t>Система образования строиться на авторитарности. Требования без индивидуальных подходов. Все по старинке</w:t>
      </w:r>
      <w:r w:rsidRPr="00FE07E2">
        <w:rPr>
          <w:rFonts w:ascii="Times New Roman" w:hAnsi="Times New Roman" w:cs="Times New Roman"/>
          <w:sz w:val="24"/>
          <w:szCs w:val="24"/>
        </w:rPr>
        <w:t>»,</w:t>
      </w:r>
      <w:r w:rsidRPr="00FE07E2">
        <w:rPr>
          <w:rFonts w:ascii="Times New Roman" w:eastAsia="Times New Roman" w:hAnsi="Times New Roman" w:cs="Times New Roman"/>
          <w:i/>
          <w:color w:val="000000"/>
          <w:sz w:val="24"/>
          <w:szCs w:val="24"/>
          <w:lang w:eastAsia="ru-RU"/>
        </w:rPr>
        <w:t>«продвинутая молодежь долго не задерживается»</w:t>
      </w:r>
      <w:r w:rsidRPr="00FE07E2">
        <w:rPr>
          <w:rFonts w:ascii="Times New Roman" w:hAnsi="Times New Roman" w:cs="Times New Roman"/>
          <w:sz w:val="24"/>
          <w:szCs w:val="24"/>
        </w:rPr>
        <w:t xml:space="preserve"> - обращаем внимание, что это высказывания самих учителей.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3. Переполненность классов и загруженность учителей излишней отчетностью.</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hAnsi="Times New Roman" w:cs="Times New Roman"/>
          <w:sz w:val="24"/>
          <w:szCs w:val="24"/>
        </w:rPr>
        <w:t>4. Формализм в воспитательной работе: «</w:t>
      </w:r>
      <w:r w:rsidRPr="00FE07E2">
        <w:rPr>
          <w:rFonts w:ascii="Times New Roman" w:eastAsia="Times New Roman" w:hAnsi="Times New Roman" w:cs="Times New Roman"/>
          <w:i/>
          <w:color w:val="000000"/>
          <w:sz w:val="24"/>
          <w:szCs w:val="24"/>
          <w:lang w:eastAsia="ru-RU"/>
        </w:rPr>
        <w:t>Воспитательная работа в основном на бумаге</w:t>
      </w:r>
      <w:r w:rsidRPr="00FE07E2">
        <w:rPr>
          <w:rFonts w:ascii="Times New Roman" w:hAnsi="Times New Roman" w:cs="Times New Roman"/>
          <w:i/>
          <w:sz w:val="24"/>
          <w:szCs w:val="24"/>
        </w:rPr>
        <w:t>», «</w:t>
      </w:r>
      <w:r w:rsidRPr="00FE07E2">
        <w:rPr>
          <w:rFonts w:ascii="Times New Roman" w:eastAsia="Times New Roman" w:hAnsi="Times New Roman" w:cs="Times New Roman"/>
          <w:i/>
          <w:color w:val="000000"/>
          <w:sz w:val="24"/>
          <w:szCs w:val="24"/>
          <w:lang w:eastAsia="ru-RU"/>
        </w:rPr>
        <w:t>Из-за загруженности заместителя директора по воспитательной работе не уделяется должного внимания проблемам буллинга, кибербуллинга», «У всех свои проблемы, все заняты по своему, мало кто думает о детях»</w:t>
      </w:r>
      <w:r w:rsidRPr="00FE07E2">
        <w:rPr>
          <w:rFonts w:ascii="Times New Roman" w:eastAsia="Times New Roman" w:hAnsi="Times New Roman" w:cs="Times New Roman"/>
          <w:color w:val="000000"/>
          <w:sz w:val="24"/>
          <w:szCs w:val="24"/>
          <w:lang w:eastAsia="ru-RU"/>
        </w:rPr>
        <w:t>.</w:t>
      </w:r>
    </w:p>
    <w:p w:rsidR="003C7139" w:rsidRPr="00FE07E2" w:rsidRDefault="003C7139" w:rsidP="003C7139">
      <w:pPr>
        <w:pStyle w:val="a3"/>
        <w:spacing w:line="360" w:lineRule="auto"/>
        <w:jc w:val="both"/>
        <w:rPr>
          <w:rFonts w:ascii="Times New Roman" w:eastAsia="Times New Roman" w:hAnsi="Times New Roman" w:cs="Times New Roman"/>
          <w:i/>
          <w:color w:val="000000"/>
          <w:sz w:val="24"/>
          <w:szCs w:val="24"/>
          <w:lang w:eastAsia="ru-RU"/>
        </w:rPr>
      </w:pPr>
      <w:r w:rsidRPr="00FE07E2">
        <w:rPr>
          <w:rFonts w:ascii="Times New Roman" w:eastAsia="Times New Roman" w:hAnsi="Times New Roman" w:cs="Times New Roman"/>
          <w:color w:val="000000"/>
          <w:sz w:val="24"/>
          <w:szCs w:val="24"/>
          <w:lang w:eastAsia="ru-RU"/>
        </w:rPr>
        <w:t xml:space="preserve">5. Плохо налаженное взаимодействие с родителями: </w:t>
      </w:r>
      <w:r w:rsidRPr="00FE07E2">
        <w:rPr>
          <w:rFonts w:ascii="Times New Roman" w:eastAsia="Times New Roman" w:hAnsi="Times New Roman" w:cs="Times New Roman"/>
          <w:i/>
          <w:color w:val="000000"/>
          <w:sz w:val="24"/>
          <w:szCs w:val="24"/>
          <w:lang w:eastAsia="ru-RU"/>
        </w:rPr>
        <w:t xml:space="preserve">«Чрезмерное участие родителей в школьной работе ставит их права выше учителей», «Родители не уделяют ребенку особого внимания», «Работа с родителями. Многие родители не идут учителю навстречу», «Проблемные учащиеся и их родители плохо идут на контакт», «плохая связь с родителями», «Незащищённость со стороны государства.  Родители бывают скандальные и часто районные отделы образования обвиняют учителя. Получается, слушают только родителя и в случаях проблем не учитывается видение ситуации с обеих сторон.  Я считаю, что это неправильно. Статус учителя очень занижен. Культурным воспитание детей изначально должны заниматься родители, а не учителя», «Некоторые родители сами создают своим детям проблемы», «недостаточная поддержка родителей», «Наглость родителей», «Воспитание родителей дома не всегда соответствует нормам нравственности, семейные неурядицы сильно действуют на психику детей (разводы, конфликтные ситуации </w:t>
      </w:r>
      <w:r w:rsidR="007B5CDA" w:rsidRPr="00FE07E2">
        <w:rPr>
          <w:rFonts w:ascii="Times New Roman" w:eastAsia="Times New Roman" w:hAnsi="Times New Roman" w:cs="Times New Roman"/>
          <w:i/>
          <w:color w:val="000000"/>
          <w:sz w:val="24"/>
          <w:szCs w:val="24"/>
          <w:lang w:eastAsia="ru-RU"/>
        </w:rPr>
        <w:t>и финансовые</w:t>
      </w:r>
      <w:r w:rsidRPr="00FE07E2">
        <w:rPr>
          <w:rFonts w:ascii="Times New Roman" w:eastAsia="Times New Roman" w:hAnsi="Times New Roman" w:cs="Times New Roman"/>
          <w:i/>
          <w:color w:val="000000"/>
          <w:sz w:val="24"/>
          <w:szCs w:val="24"/>
          <w:lang w:eastAsia="ru-RU"/>
        </w:rPr>
        <w:t xml:space="preserve"> трудности в семье)».</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Показательно, что среди названных проблем вопрос заработной платы упомянут лишь однажды (из 500 ответов).</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Обеспеченность средних учебных заведений всеми необходимыми ресурсами – это важнейший фактор реализации права ребенка на качественное образование. Из приведенных выше высказываний учителей становится понятно, что в современной школе существует ряд проблем, негативно влияющих на условия обучения детей. Этот выводподтверждают и ответы на следующий вопрос.</w:t>
      </w:r>
    </w:p>
    <w:p w:rsidR="003C7139" w:rsidRPr="00FE07E2" w:rsidRDefault="003C7139" w:rsidP="003C7139">
      <w:r w:rsidRPr="00FE07E2">
        <w:rPr>
          <w:noProof/>
          <w:lang w:eastAsia="ru-RU"/>
        </w:rPr>
        <w:drawing>
          <wp:inline distT="0" distB="0" distL="0" distR="0">
            <wp:extent cx="5490830" cy="4827181"/>
            <wp:effectExtent l="19050" t="0" r="14620" b="0"/>
            <wp:docPr id="57"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 xml:space="preserve">Если исключить из анализа позицию «Квалифицированные педагоги» (в которой, респондентам нужно было, по сути, оценить самих себя), по всем остальным параметрам обеспеченность средних учебных заведений ресурсами оценивается учителями в диапазоне от 42,2% (интерактивные доски) до 66,4% (санитарные комнаты (туалеты). В этот диапазон укладывается целый век: если вопросы цифровизации стали актуальными относительно недавно, то вопросы обеспечения санитарно-гигиенических условий решаются с начала прошлого столетия. </w:t>
      </w:r>
    </w:p>
    <w:p w:rsidR="003C7139" w:rsidRPr="00FE07E2" w:rsidRDefault="003C7139" w:rsidP="003C7139">
      <w:pPr>
        <w:pStyle w:val="a3"/>
        <w:spacing w:line="360" w:lineRule="auto"/>
        <w:ind w:firstLine="708"/>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По некоторым позициям отмечается значимое расхождение между условиями в городах и сельской местности.</w:t>
      </w:r>
    </w:p>
    <w:p w:rsidR="003C7139" w:rsidRPr="00FE07E2" w:rsidRDefault="003C7139" w:rsidP="003C7139">
      <w:pPr>
        <w:pStyle w:val="a3"/>
        <w:spacing w:line="360" w:lineRule="auto"/>
        <w:ind w:firstLine="708"/>
        <w:jc w:val="both"/>
        <w:rPr>
          <w:rFonts w:ascii="Times New Roman" w:hAnsi="Times New Roman" w:cs="Times New Roman"/>
          <w:sz w:val="24"/>
          <w:szCs w:val="24"/>
          <w:lang w:eastAsia="ru-RU"/>
        </w:rPr>
      </w:pPr>
    </w:p>
    <w:p w:rsidR="003C7139" w:rsidRPr="00FE07E2" w:rsidRDefault="003C7139" w:rsidP="003C7139">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b/>
          <w:color w:val="000000"/>
          <w:sz w:val="24"/>
          <w:szCs w:val="24"/>
          <w:lang w:eastAsia="ru-RU"/>
        </w:rPr>
        <w:t>Таблица</w:t>
      </w:r>
      <w:r w:rsidRPr="00FE07E2">
        <w:rPr>
          <w:rFonts w:ascii="Times New Roman" w:eastAsia="Times New Roman" w:hAnsi="Times New Roman" w:cs="Times New Roman"/>
          <w:color w:val="000000"/>
          <w:sz w:val="24"/>
          <w:szCs w:val="24"/>
          <w:lang w:eastAsia="ru-RU"/>
        </w:rPr>
        <w:t xml:space="preserve"> Обеспеченность ресурсами общеобразовательных школ (выборочно)</w:t>
      </w:r>
    </w:p>
    <w:tbl>
      <w:tblPr>
        <w:tblW w:w="0" w:type="auto"/>
        <w:tblLook w:val="04A0"/>
      </w:tblPr>
      <w:tblGrid>
        <w:gridCol w:w="534"/>
        <w:gridCol w:w="4251"/>
        <w:gridCol w:w="2393"/>
        <w:gridCol w:w="2393"/>
      </w:tblGrid>
      <w:tr w:rsidR="003C7139" w:rsidRPr="00FE07E2" w:rsidTr="00845A82">
        <w:tc>
          <w:tcPr>
            <w:tcW w:w="534"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p>
        </w:tc>
        <w:tc>
          <w:tcPr>
            <w:tcW w:w="4251"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Город</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Село</w:t>
            </w:r>
          </w:p>
        </w:tc>
      </w:tr>
      <w:tr w:rsidR="003C7139" w:rsidRPr="00FE07E2" w:rsidTr="00845A82">
        <w:tc>
          <w:tcPr>
            <w:tcW w:w="534"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p>
        </w:tc>
        <w:tc>
          <w:tcPr>
            <w:tcW w:w="4251"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Санитарные комнаты (туалеты)</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76,4%</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55,8%</w:t>
            </w:r>
          </w:p>
        </w:tc>
      </w:tr>
      <w:tr w:rsidR="003C7139" w:rsidRPr="00FE07E2" w:rsidTr="00845A82">
        <w:tc>
          <w:tcPr>
            <w:tcW w:w="534"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p>
        </w:tc>
        <w:tc>
          <w:tcPr>
            <w:tcW w:w="4251"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Оборудование спортивного зала</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51,9%</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39,3%</w:t>
            </w:r>
          </w:p>
        </w:tc>
      </w:tr>
      <w:tr w:rsidR="003C7139" w:rsidRPr="00FE07E2" w:rsidTr="00845A82">
        <w:tc>
          <w:tcPr>
            <w:tcW w:w="534"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p>
        </w:tc>
        <w:tc>
          <w:tcPr>
            <w:tcW w:w="4251"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Телефонизация</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56,6%</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41,7%</w:t>
            </w:r>
          </w:p>
        </w:tc>
      </w:tr>
      <w:tr w:rsidR="003C7139" w:rsidRPr="00FE07E2" w:rsidTr="00845A82">
        <w:tc>
          <w:tcPr>
            <w:tcW w:w="534"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p>
        </w:tc>
        <w:tc>
          <w:tcPr>
            <w:tcW w:w="4251"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Компьютеризация кабинетов</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54,7%</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42,6%</w:t>
            </w:r>
          </w:p>
        </w:tc>
      </w:tr>
      <w:tr w:rsidR="003C7139" w:rsidRPr="00FE07E2" w:rsidTr="00845A82">
        <w:tc>
          <w:tcPr>
            <w:tcW w:w="534"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p>
        </w:tc>
        <w:tc>
          <w:tcPr>
            <w:tcW w:w="4251"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Интерактивные доски</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47,3%</w:t>
            </w:r>
          </w:p>
        </w:tc>
        <w:tc>
          <w:tcPr>
            <w:tcW w:w="2393" w:type="dxa"/>
          </w:tcPr>
          <w:p w:rsidR="003C7139" w:rsidRPr="00FE07E2" w:rsidRDefault="003C7139" w:rsidP="00845A82">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36,8%</w:t>
            </w:r>
          </w:p>
        </w:tc>
      </w:tr>
    </w:tbl>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r>
    </w:p>
    <w:p w:rsidR="003C7139" w:rsidRPr="00FE07E2" w:rsidRDefault="003C7139" w:rsidP="003C7139">
      <w:pPr>
        <w:pStyle w:val="a3"/>
        <w:spacing w:line="360" w:lineRule="auto"/>
        <w:ind w:firstLine="708"/>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Содержание понятия «доступное качественное образование» претерпевает быстрые изменения на наших глазах. Сегодня в Казахстане оно включает в себя запрос на тр</w:t>
      </w:r>
      <w:r w:rsidR="00AD5FD2">
        <w:rPr>
          <w:rFonts w:ascii="Times New Roman" w:hAnsi="Times New Roman" w:cs="Times New Roman"/>
          <w:sz w:val="24"/>
          <w:szCs w:val="24"/>
          <w:lang w:eastAsia="ru-RU"/>
        </w:rPr>
        <w:t>ехъя</w:t>
      </w:r>
      <w:r w:rsidRPr="00FE07E2">
        <w:rPr>
          <w:rFonts w:ascii="Times New Roman" w:hAnsi="Times New Roman" w:cs="Times New Roman"/>
          <w:sz w:val="24"/>
          <w:szCs w:val="24"/>
          <w:lang w:eastAsia="ru-RU"/>
        </w:rPr>
        <w:t>зычие. Педагогам было предложено оценить готовность школ к решению этой государственной задачи.</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lang w:eastAsia="ru-RU"/>
        </w:rPr>
        <w:tab/>
        <w:t xml:space="preserve">При анализе полученных ответов был использован метод поляризации данных. </w:t>
      </w:r>
      <w:r w:rsidRPr="00FE07E2">
        <w:rPr>
          <w:rFonts w:ascii="Times New Roman" w:hAnsi="Times New Roman" w:cs="Times New Roman"/>
          <w:sz w:val="24"/>
          <w:szCs w:val="24"/>
        </w:rPr>
        <w:t>Респонденты оценивали различные аспекты образовательного процесса по 5-балльной шкале, где 5 баллов означают полную готовность, а 1 балл – абсолютную неготовность. Далее, все средние оценки (3 балла) были исключены, а оставшиеся оценки сгруппированы и суммированы следующим образом: 5 и 4 балла на одном полюсе, 1 и 2 балла на другом.</w:t>
      </w: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Таблица</w:t>
      </w:r>
    </w:p>
    <w:tbl>
      <w:tblPr>
        <w:tblW w:w="0" w:type="auto"/>
        <w:tblLook w:val="04A0"/>
      </w:tblPr>
      <w:tblGrid>
        <w:gridCol w:w="6062"/>
        <w:gridCol w:w="1984"/>
        <w:gridCol w:w="1525"/>
      </w:tblGrid>
      <w:tr w:rsidR="003C7139" w:rsidRPr="00FE07E2" w:rsidTr="00845A82">
        <w:tc>
          <w:tcPr>
            <w:tcW w:w="6062" w:type="dxa"/>
          </w:tcPr>
          <w:p w:rsidR="003C7139" w:rsidRPr="00FE07E2" w:rsidRDefault="003C7139" w:rsidP="00845A82">
            <w:pPr>
              <w:rPr>
                <w:rFonts w:ascii="Times New Roman" w:hAnsi="Times New Roman" w:cs="Times New Roman"/>
                <w:sz w:val="20"/>
                <w:szCs w:val="20"/>
              </w:rPr>
            </w:pPr>
          </w:p>
        </w:tc>
        <w:tc>
          <w:tcPr>
            <w:tcW w:w="1984" w:type="dxa"/>
          </w:tcPr>
          <w:p w:rsidR="003C7139" w:rsidRPr="00FE07E2" w:rsidRDefault="003C7139" w:rsidP="00845A82">
            <w:pPr>
              <w:jc w:val="center"/>
              <w:rPr>
                <w:rFonts w:ascii="Times New Roman" w:hAnsi="Times New Roman" w:cs="Times New Roman"/>
                <w:b/>
                <w:sz w:val="20"/>
                <w:szCs w:val="20"/>
              </w:rPr>
            </w:pPr>
            <w:r w:rsidRPr="00FE07E2">
              <w:rPr>
                <w:rFonts w:ascii="Times New Roman" w:hAnsi="Times New Roman" w:cs="Times New Roman"/>
                <w:b/>
                <w:sz w:val="20"/>
                <w:szCs w:val="20"/>
              </w:rPr>
              <w:t>Готовы</w:t>
            </w:r>
          </w:p>
        </w:tc>
        <w:tc>
          <w:tcPr>
            <w:tcW w:w="1525" w:type="dxa"/>
          </w:tcPr>
          <w:p w:rsidR="003C7139" w:rsidRPr="00FE07E2" w:rsidRDefault="003C7139" w:rsidP="00845A82">
            <w:pPr>
              <w:jc w:val="center"/>
              <w:rPr>
                <w:rFonts w:ascii="Times New Roman" w:hAnsi="Times New Roman" w:cs="Times New Roman"/>
                <w:b/>
                <w:sz w:val="20"/>
                <w:szCs w:val="20"/>
              </w:rPr>
            </w:pPr>
            <w:r w:rsidRPr="00FE07E2">
              <w:rPr>
                <w:rFonts w:ascii="Times New Roman" w:hAnsi="Times New Roman" w:cs="Times New Roman"/>
                <w:b/>
                <w:sz w:val="20"/>
                <w:szCs w:val="20"/>
              </w:rPr>
              <w:t>Не готовы</w:t>
            </w:r>
          </w:p>
          <w:p w:rsidR="003C7139" w:rsidRPr="00FE07E2" w:rsidRDefault="003C7139" w:rsidP="00845A82">
            <w:pPr>
              <w:jc w:val="center"/>
              <w:rPr>
                <w:rFonts w:ascii="Times New Roman" w:hAnsi="Times New Roman" w:cs="Times New Roman"/>
                <w:b/>
                <w:sz w:val="20"/>
                <w:szCs w:val="20"/>
              </w:rPr>
            </w:pPr>
          </w:p>
        </w:tc>
      </w:tr>
      <w:tr w:rsidR="003C7139" w:rsidRPr="00FE07E2" w:rsidTr="00845A82">
        <w:tc>
          <w:tcPr>
            <w:tcW w:w="6062" w:type="dxa"/>
          </w:tcPr>
          <w:p w:rsidR="003C7139" w:rsidRPr="00FE07E2" w:rsidRDefault="003C7139" w:rsidP="00845A82">
            <w:pPr>
              <w:rPr>
                <w:rFonts w:ascii="Times New Roman" w:hAnsi="Times New Roman" w:cs="Times New Roman"/>
                <w:bCs/>
                <w:color w:val="000000"/>
                <w:sz w:val="24"/>
                <w:szCs w:val="24"/>
              </w:rPr>
            </w:pPr>
            <w:r w:rsidRPr="00FE07E2">
              <w:rPr>
                <w:rFonts w:ascii="Times New Roman" w:hAnsi="Times New Roman" w:cs="Times New Roman"/>
                <w:bCs/>
                <w:color w:val="000000"/>
                <w:sz w:val="24"/>
                <w:szCs w:val="24"/>
              </w:rPr>
              <w:t>Наличие педагогов, владеющих необходимым языком</w:t>
            </w:r>
          </w:p>
          <w:p w:rsidR="003C7139" w:rsidRPr="00FE07E2" w:rsidRDefault="003C7139" w:rsidP="00845A82">
            <w:pPr>
              <w:rPr>
                <w:rFonts w:ascii="Times New Roman" w:hAnsi="Times New Roman" w:cs="Times New Roman"/>
                <w:sz w:val="24"/>
                <w:szCs w:val="24"/>
              </w:rPr>
            </w:pPr>
          </w:p>
        </w:tc>
        <w:tc>
          <w:tcPr>
            <w:tcW w:w="1984" w:type="dxa"/>
          </w:tcPr>
          <w:p w:rsidR="003C7139" w:rsidRPr="00FE07E2" w:rsidRDefault="003C7139" w:rsidP="00845A82">
            <w:pPr>
              <w:jc w:val="center"/>
              <w:rPr>
                <w:rFonts w:ascii="Times New Roman" w:hAnsi="Times New Roman" w:cs="Times New Roman"/>
                <w:b/>
                <w:sz w:val="24"/>
                <w:szCs w:val="24"/>
              </w:rPr>
            </w:pPr>
            <w:r w:rsidRPr="00FE07E2">
              <w:rPr>
                <w:rFonts w:ascii="Times New Roman" w:hAnsi="Times New Roman" w:cs="Times New Roman"/>
                <w:b/>
                <w:sz w:val="24"/>
                <w:szCs w:val="24"/>
              </w:rPr>
              <w:t>30,6</w:t>
            </w:r>
          </w:p>
        </w:tc>
        <w:tc>
          <w:tcPr>
            <w:tcW w:w="1525" w:type="dxa"/>
          </w:tcPr>
          <w:p w:rsidR="003C7139" w:rsidRPr="00FE07E2" w:rsidRDefault="003C7139" w:rsidP="00845A82">
            <w:pPr>
              <w:jc w:val="center"/>
              <w:rPr>
                <w:rFonts w:ascii="Times New Roman" w:hAnsi="Times New Roman" w:cs="Times New Roman"/>
                <w:b/>
                <w:sz w:val="24"/>
                <w:szCs w:val="24"/>
              </w:rPr>
            </w:pPr>
            <w:r w:rsidRPr="00FE07E2">
              <w:rPr>
                <w:rFonts w:ascii="Times New Roman" w:hAnsi="Times New Roman" w:cs="Times New Roman"/>
                <w:b/>
                <w:sz w:val="24"/>
                <w:szCs w:val="24"/>
              </w:rPr>
              <w:t>39,2</w:t>
            </w:r>
          </w:p>
        </w:tc>
      </w:tr>
      <w:tr w:rsidR="003C7139" w:rsidRPr="00FE07E2" w:rsidTr="00845A82">
        <w:tc>
          <w:tcPr>
            <w:tcW w:w="6062" w:type="dxa"/>
          </w:tcPr>
          <w:p w:rsidR="003C7139" w:rsidRPr="00FE07E2" w:rsidRDefault="003C7139" w:rsidP="00845A82">
            <w:pPr>
              <w:rPr>
                <w:rFonts w:ascii="Times New Roman" w:hAnsi="Times New Roman" w:cs="Times New Roman"/>
                <w:bCs/>
                <w:color w:val="000000"/>
                <w:sz w:val="24"/>
                <w:szCs w:val="24"/>
              </w:rPr>
            </w:pPr>
            <w:r w:rsidRPr="00FE07E2">
              <w:rPr>
                <w:rFonts w:ascii="Times New Roman" w:hAnsi="Times New Roman" w:cs="Times New Roman"/>
                <w:bCs/>
                <w:color w:val="000000"/>
                <w:sz w:val="24"/>
                <w:szCs w:val="24"/>
              </w:rPr>
              <w:t>Наличие учебников на соответствующих языках</w:t>
            </w:r>
          </w:p>
          <w:p w:rsidR="003C7139" w:rsidRPr="00FE07E2" w:rsidRDefault="003C7139" w:rsidP="00845A82">
            <w:pPr>
              <w:rPr>
                <w:rFonts w:ascii="Times New Roman" w:hAnsi="Times New Roman" w:cs="Times New Roman"/>
                <w:sz w:val="24"/>
                <w:szCs w:val="24"/>
              </w:rPr>
            </w:pPr>
          </w:p>
        </w:tc>
        <w:tc>
          <w:tcPr>
            <w:tcW w:w="1984" w:type="dxa"/>
          </w:tcPr>
          <w:p w:rsidR="003C7139" w:rsidRPr="00FE07E2" w:rsidRDefault="003C7139" w:rsidP="00845A82">
            <w:pPr>
              <w:jc w:val="center"/>
              <w:rPr>
                <w:rFonts w:ascii="Times New Roman" w:hAnsi="Times New Roman" w:cs="Times New Roman"/>
                <w:b/>
                <w:sz w:val="24"/>
                <w:szCs w:val="24"/>
              </w:rPr>
            </w:pPr>
            <w:r w:rsidRPr="00FE07E2">
              <w:rPr>
                <w:rFonts w:ascii="Times New Roman" w:hAnsi="Times New Roman" w:cs="Times New Roman"/>
                <w:b/>
                <w:sz w:val="24"/>
                <w:szCs w:val="24"/>
              </w:rPr>
              <w:t>30,2</w:t>
            </w:r>
          </w:p>
        </w:tc>
        <w:tc>
          <w:tcPr>
            <w:tcW w:w="1525" w:type="dxa"/>
          </w:tcPr>
          <w:p w:rsidR="003C7139" w:rsidRPr="00FE07E2" w:rsidRDefault="003C7139" w:rsidP="00845A82">
            <w:pPr>
              <w:jc w:val="center"/>
              <w:rPr>
                <w:rFonts w:ascii="Times New Roman" w:hAnsi="Times New Roman" w:cs="Times New Roman"/>
                <w:b/>
                <w:sz w:val="24"/>
                <w:szCs w:val="24"/>
              </w:rPr>
            </w:pPr>
            <w:r w:rsidRPr="00FE07E2">
              <w:rPr>
                <w:rFonts w:ascii="Times New Roman" w:hAnsi="Times New Roman" w:cs="Times New Roman"/>
                <w:b/>
                <w:sz w:val="24"/>
                <w:szCs w:val="24"/>
              </w:rPr>
              <w:t>41,0</w:t>
            </w:r>
          </w:p>
        </w:tc>
      </w:tr>
      <w:tr w:rsidR="003C7139" w:rsidRPr="00FE07E2" w:rsidTr="00845A82">
        <w:tc>
          <w:tcPr>
            <w:tcW w:w="6062" w:type="dxa"/>
          </w:tcPr>
          <w:p w:rsidR="003C7139" w:rsidRPr="00FE07E2" w:rsidRDefault="003C7139" w:rsidP="00845A82">
            <w:pPr>
              <w:rPr>
                <w:rFonts w:ascii="Times New Roman" w:hAnsi="Times New Roman" w:cs="Times New Roman"/>
                <w:bCs/>
                <w:color w:val="000000"/>
                <w:sz w:val="24"/>
                <w:szCs w:val="24"/>
              </w:rPr>
            </w:pPr>
            <w:r w:rsidRPr="00FE07E2">
              <w:rPr>
                <w:rFonts w:ascii="Times New Roman" w:hAnsi="Times New Roman" w:cs="Times New Roman"/>
                <w:bCs/>
                <w:color w:val="000000"/>
                <w:sz w:val="24"/>
                <w:szCs w:val="24"/>
              </w:rPr>
              <w:t>Наличие других учебно-методических материалов на соответствующих языках</w:t>
            </w:r>
          </w:p>
          <w:p w:rsidR="003C7139" w:rsidRPr="00FE07E2" w:rsidRDefault="003C7139" w:rsidP="00845A82">
            <w:pPr>
              <w:rPr>
                <w:rFonts w:ascii="Times New Roman" w:hAnsi="Times New Roman" w:cs="Times New Roman"/>
                <w:sz w:val="24"/>
                <w:szCs w:val="24"/>
              </w:rPr>
            </w:pPr>
          </w:p>
        </w:tc>
        <w:tc>
          <w:tcPr>
            <w:tcW w:w="1984" w:type="dxa"/>
          </w:tcPr>
          <w:p w:rsidR="003C7139" w:rsidRPr="00FE07E2" w:rsidRDefault="003C7139" w:rsidP="00845A82">
            <w:pPr>
              <w:jc w:val="center"/>
              <w:rPr>
                <w:rFonts w:ascii="Times New Roman" w:hAnsi="Times New Roman" w:cs="Times New Roman"/>
                <w:b/>
                <w:sz w:val="24"/>
                <w:szCs w:val="24"/>
              </w:rPr>
            </w:pPr>
            <w:r w:rsidRPr="00FE07E2">
              <w:rPr>
                <w:rFonts w:ascii="Times New Roman" w:hAnsi="Times New Roman" w:cs="Times New Roman"/>
                <w:b/>
                <w:sz w:val="24"/>
                <w:szCs w:val="24"/>
              </w:rPr>
              <w:t>28,2</w:t>
            </w:r>
          </w:p>
        </w:tc>
        <w:tc>
          <w:tcPr>
            <w:tcW w:w="1525" w:type="dxa"/>
          </w:tcPr>
          <w:p w:rsidR="003C7139" w:rsidRPr="00FE07E2" w:rsidRDefault="003C7139" w:rsidP="00845A82">
            <w:pPr>
              <w:jc w:val="center"/>
              <w:rPr>
                <w:rFonts w:ascii="Times New Roman" w:hAnsi="Times New Roman" w:cs="Times New Roman"/>
                <w:b/>
                <w:sz w:val="24"/>
                <w:szCs w:val="24"/>
              </w:rPr>
            </w:pPr>
            <w:r w:rsidRPr="00FE07E2">
              <w:rPr>
                <w:rFonts w:ascii="Times New Roman" w:hAnsi="Times New Roman" w:cs="Times New Roman"/>
                <w:b/>
                <w:sz w:val="24"/>
                <w:szCs w:val="24"/>
              </w:rPr>
              <w:t>43,8</w:t>
            </w:r>
          </w:p>
        </w:tc>
      </w:tr>
      <w:tr w:rsidR="003C7139" w:rsidRPr="00FE07E2" w:rsidTr="00845A82">
        <w:tc>
          <w:tcPr>
            <w:tcW w:w="6062" w:type="dxa"/>
          </w:tcPr>
          <w:p w:rsidR="003C7139" w:rsidRPr="00FE07E2" w:rsidRDefault="003C7139" w:rsidP="00845A82">
            <w:pPr>
              <w:rPr>
                <w:rFonts w:ascii="Times New Roman" w:hAnsi="Times New Roman" w:cs="Times New Roman"/>
                <w:bCs/>
                <w:color w:val="000000"/>
                <w:sz w:val="24"/>
                <w:szCs w:val="24"/>
              </w:rPr>
            </w:pPr>
            <w:r w:rsidRPr="00FE07E2">
              <w:rPr>
                <w:rFonts w:ascii="Times New Roman" w:hAnsi="Times New Roman" w:cs="Times New Roman"/>
                <w:bCs/>
                <w:color w:val="000000"/>
                <w:sz w:val="24"/>
                <w:szCs w:val="24"/>
              </w:rPr>
              <w:t>Наличие соответствующих учебных программ</w:t>
            </w:r>
          </w:p>
          <w:p w:rsidR="003C7139" w:rsidRPr="00FE07E2" w:rsidRDefault="003C7139" w:rsidP="00845A82">
            <w:pPr>
              <w:rPr>
                <w:rFonts w:ascii="Times New Roman" w:hAnsi="Times New Roman" w:cs="Times New Roman"/>
                <w:sz w:val="24"/>
                <w:szCs w:val="24"/>
              </w:rPr>
            </w:pPr>
          </w:p>
        </w:tc>
        <w:tc>
          <w:tcPr>
            <w:tcW w:w="1984" w:type="dxa"/>
          </w:tcPr>
          <w:p w:rsidR="003C7139" w:rsidRPr="00FE07E2" w:rsidRDefault="003C7139" w:rsidP="00845A82">
            <w:pPr>
              <w:jc w:val="center"/>
              <w:rPr>
                <w:rFonts w:ascii="Times New Roman" w:hAnsi="Times New Roman" w:cs="Times New Roman"/>
                <w:b/>
                <w:sz w:val="24"/>
                <w:szCs w:val="24"/>
              </w:rPr>
            </w:pPr>
            <w:r w:rsidRPr="00FE07E2">
              <w:rPr>
                <w:rFonts w:ascii="Times New Roman" w:hAnsi="Times New Roman" w:cs="Times New Roman"/>
                <w:b/>
                <w:sz w:val="24"/>
                <w:szCs w:val="24"/>
              </w:rPr>
              <w:t>32,0</w:t>
            </w:r>
          </w:p>
        </w:tc>
        <w:tc>
          <w:tcPr>
            <w:tcW w:w="1525" w:type="dxa"/>
          </w:tcPr>
          <w:p w:rsidR="003C7139" w:rsidRPr="00FE07E2" w:rsidRDefault="003C7139" w:rsidP="00845A82">
            <w:pPr>
              <w:jc w:val="center"/>
              <w:rPr>
                <w:rFonts w:ascii="Times New Roman" w:hAnsi="Times New Roman" w:cs="Times New Roman"/>
                <w:b/>
                <w:sz w:val="24"/>
                <w:szCs w:val="24"/>
              </w:rPr>
            </w:pPr>
            <w:r w:rsidRPr="00FE07E2">
              <w:rPr>
                <w:rFonts w:ascii="Times New Roman" w:hAnsi="Times New Roman" w:cs="Times New Roman"/>
                <w:b/>
                <w:sz w:val="24"/>
                <w:szCs w:val="24"/>
              </w:rPr>
              <w:t>42,2</w:t>
            </w:r>
          </w:p>
        </w:tc>
      </w:tr>
    </w:tbl>
    <w:p w:rsidR="003C7139" w:rsidRPr="00FE07E2" w:rsidRDefault="003C7139" w:rsidP="003C7139">
      <w:pPr>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По оценке учителей, сегодняшняя школа скорее не готова к реализации государственной программы тр</w:t>
      </w:r>
      <w:r w:rsidR="00AD5FD2">
        <w:rPr>
          <w:rFonts w:ascii="Times New Roman" w:hAnsi="Times New Roman" w:cs="Times New Roman"/>
          <w:sz w:val="24"/>
          <w:szCs w:val="24"/>
        </w:rPr>
        <w:t>ехъ</w:t>
      </w:r>
      <w:r w:rsidR="0070498C">
        <w:rPr>
          <w:rFonts w:ascii="Times New Roman" w:hAnsi="Times New Roman" w:cs="Times New Roman"/>
          <w:sz w:val="24"/>
          <w:szCs w:val="24"/>
        </w:rPr>
        <w:t>я</w:t>
      </w:r>
      <w:r w:rsidRPr="00FE07E2">
        <w:rPr>
          <w:rFonts w:ascii="Times New Roman" w:hAnsi="Times New Roman" w:cs="Times New Roman"/>
          <w:sz w:val="24"/>
          <w:szCs w:val="24"/>
        </w:rPr>
        <w:t>зычия, а значит, преждевременно говорить о создании всех необходимых условий по реализации права на качественное образование казахстанских детей.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Не менее сложной задачей является и реализация политики инклюзии в сфере образования. Инклюзия, как практика включения максимально широкого круга граждан в общественные процессы, является одним из самых эффективных инструментов развития человеческого капитала. Чем раньше происходит процесс инклюзии, тем выше вероятность успешной социализации личности. Особенно это важно для детей с особыми потребностями. </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Педагогам было предложено оценить, насколько средние учебные заведения готовы к внедрению инклюзивного образования.</w:t>
      </w:r>
    </w:p>
    <w:p w:rsidR="003C7139" w:rsidRPr="00FE07E2" w:rsidRDefault="003C7139" w:rsidP="003C7139">
      <w:r w:rsidRPr="00FE07E2">
        <w:rPr>
          <w:noProof/>
          <w:lang w:eastAsia="ru-RU"/>
        </w:rPr>
        <w:drawing>
          <wp:inline distT="0" distB="0" distL="0" distR="0">
            <wp:extent cx="5934075" cy="3200400"/>
            <wp:effectExtent l="0" t="0" r="0" b="0"/>
            <wp:docPr id="58"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Судя по полученным ответам, готовность к образовательной инклюзии в общеобразовательных учреждениях страны еще очень низкая. Только пятая часть респондентов указали на полную готовность школ обеспечить необходимые условия для детей с особыми потребностями. Среди указанных проблем участники опроса выделили вопросы кадровой обеспеченности и отсутствие соответствующих программ. Обращает на себя внимание и тот факт, что каждый десятый педагог затруднился оценить возможности своего учебного заведения.</w:t>
      </w:r>
    </w:p>
    <w:p w:rsidR="003C7139" w:rsidRDefault="003C7139" w:rsidP="003C7139">
      <w:pPr>
        <w:spacing w:line="360" w:lineRule="auto"/>
        <w:jc w:val="both"/>
        <w:rPr>
          <w:rFonts w:ascii="Times New Roman" w:hAnsi="Times New Roman" w:cs="Times New Roman"/>
          <w:b/>
          <w:sz w:val="24"/>
          <w:szCs w:val="24"/>
        </w:rPr>
      </w:pPr>
    </w:p>
    <w:p w:rsidR="003C7139" w:rsidRPr="00FE07E2" w:rsidRDefault="003C7139" w:rsidP="003C7139">
      <w:pPr>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ПОЛОЖЕНИЕ ДЕТЕЙ В КАЗАХСТАНЕ: мнения специалистов в области обеспечения прав детей</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В Республике Казахстан, помимо семьи, принимать активное участие в процессах социализации и нести ответственность за создание условий реализации прав детей призваны различные институты. К их числу относятся – учреждения образования, медицинские учреждения, органы опеки и попечительства, правоохранительные органы и другие государственные структуры, соответствующие функции которых определены и регламентируются законодательством. Значительную роль в создании безопасной среды и благоприятных условий развития личности ребенка играют организации гражданского сектора – общественные фонды, ассоциации детских и молодежных организаций и т.д.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В данном исследовании приняли участие десять экспертов – специалистов в сфере обеспечения прав детей. Опрос проводился в форме онлайн-интервью и содержал 15 открытых вопросов, на которые экспертам было предложено ответить письменно, а также два закрытых вопроса, в которых необходимо было выбрать один или несколько вариантов из предложенных. Такой формат опросного листа был нацелен на получение наиболее полной и подробной информации по предмету исследования.</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Подбор экспертов подтвердил огромный гендерный дисбаланс, существующий в сфере социализации подрастающего поколения: 9 из 10 привлеченных специалистов – женщины. Напомним, что эта проблема ярко проявилась и среди других групп участников опроса – родителей детей школьного возраста (соотношение 5,8% - мужчины, 94,2% - женщины). Схожая пропорция фиксируется и в составе респондентов – педагогов средних учебных заведений (90% - женщины, 10% - мужчины). Все эти данные не являются ошибкой проектирования выборки, а отражают реальную картину. В 2020 г. в казахстанском социуме еще слишком рано говорить об утвердившейся тенденции модернизации гендерных ролей в сфере социализации детей.</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Все эксперты имеют высшее образование, 9 из 10 проживают в городах (2 – в областном центре или городе республиканского значения). Их региональная представленность – гг. Нур-Султан и Алматы, Восточно-Казахстанская, Кустанайская и Алматинская область. Эксперты являются сотрудниками как государственных структур – 5, так и общественных организаций – 5. Стаж в сфере обеспечения прав детей: от 1 до 3 лет – два человека, от 3 до 5 лет – два человека, более 5 лет – шесть человек.</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В тексте аналитического доклада прямые цитаты из высказываний экспертов представлены в кавычках и выделены курсивом.</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Оценка информированности экспертов по предмету исследования</w:t>
      </w:r>
    </w:p>
    <w:p w:rsidR="003C7139" w:rsidRPr="00FE07E2" w:rsidRDefault="003C7139" w:rsidP="003C7139">
      <w:pPr>
        <w:pStyle w:val="a3"/>
        <w:spacing w:line="360" w:lineRule="auto"/>
        <w:jc w:val="both"/>
        <w:rPr>
          <w:rFonts w:ascii="Times New Roman" w:hAnsi="Times New Roman" w:cs="Times New Roman"/>
          <w:b/>
          <w:sz w:val="24"/>
          <w:szCs w:val="24"/>
        </w:rPr>
      </w:pP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Первые вопросы, на которые ответили эксперты, касались оценки их собственной осведомленности о правах детей и источников, из которых они обычно получают необходимую информацию. Как достаточный и хороший свой уровень информированности оценили семь экспертов из десяти. Трое использовали такие выражения, как «</w:t>
      </w:r>
      <w:r w:rsidRPr="00FE07E2">
        <w:rPr>
          <w:rFonts w:ascii="Times New Roman" w:hAnsi="Times New Roman" w:cs="Times New Roman"/>
          <w:i/>
          <w:sz w:val="24"/>
          <w:szCs w:val="24"/>
        </w:rPr>
        <w:t>Знаю тот материал, который касается работы</w:t>
      </w:r>
      <w:r w:rsidRPr="00FE07E2">
        <w:rPr>
          <w:rFonts w:ascii="Times New Roman" w:hAnsi="Times New Roman" w:cs="Times New Roman"/>
          <w:sz w:val="24"/>
          <w:szCs w:val="24"/>
        </w:rPr>
        <w:t>», «</w:t>
      </w:r>
      <w:r w:rsidRPr="00FE07E2">
        <w:rPr>
          <w:rFonts w:ascii="Times New Roman" w:hAnsi="Times New Roman" w:cs="Times New Roman"/>
          <w:i/>
          <w:sz w:val="24"/>
          <w:szCs w:val="24"/>
        </w:rPr>
        <w:t>На среднем уровне</w:t>
      </w:r>
      <w:r w:rsidRPr="00FE07E2">
        <w:rPr>
          <w:rFonts w:ascii="Times New Roman" w:hAnsi="Times New Roman" w:cs="Times New Roman"/>
          <w:sz w:val="24"/>
          <w:szCs w:val="24"/>
        </w:rPr>
        <w:t>», «</w:t>
      </w:r>
      <w:r w:rsidRPr="00FE07E2">
        <w:rPr>
          <w:rFonts w:ascii="Times New Roman" w:hAnsi="Times New Roman" w:cs="Times New Roman"/>
          <w:i/>
          <w:sz w:val="24"/>
          <w:szCs w:val="24"/>
        </w:rPr>
        <w:t>Средне. Изучаю</w:t>
      </w:r>
      <w:r w:rsidRPr="00FE07E2">
        <w:rPr>
          <w:rFonts w:ascii="Times New Roman" w:hAnsi="Times New Roman" w:cs="Times New Roman"/>
          <w:sz w:val="24"/>
          <w:szCs w:val="24"/>
        </w:rPr>
        <w:t>». Такие ответы могут свидетельствовать не столько о недостаточном уровне информированности, сколько о критичной оценке своих знаний в такой обширной сфере.</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Источники информации о правах детей, которые указывали эксперты можно разделить на три группы:</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юридические документы: Конвенция о правах ребенка, «Закон РК о браке и семье», «Закон РК о правах ребенка» (сохранены формулировки экспертов);</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информация из социальных сетей и от коллег, работающих в других казахстанских и международных организация данного профиля;</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результаты обследований, аналитические отчеты, полевые кейсы семей и детей, тематические доклады.</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Можно сделать вывод, что круг источников информации достаточно широк и носит разноплановый характер. Это позволяет предполагать, что эксперты обладают разносторонним взглядом на состояние дел в сфере защиты прав детей в Казахстане и мире.</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Экспертная оценка состояния прав детей в Казахстане</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r>
      <w:r w:rsidRPr="00FE07E2">
        <w:rPr>
          <w:rFonts w:ascii="Times New Roman" w:hAnsi="Times New Roman" w:cs="Times New Roman"/>
          <w:sz w:val="24"/>
          <w:szCs w:val="24"/>
        </w:rPr>
        <w:tab/>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Данные на диаграмме отражают число экспертов, отметивших ту или иную позицию. Как наглядно показано, 6 из 10 респондентов сделали акцент на четырех вариантах ответа, и все они касаются базовых условий жизнеобеспечения – прав на необходимый уровень жизни, жилище, на охрану здоровья и образование. </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 xml:space="preserve">Далее эксперты пояснили свой выбор: </w:t>
      </w:r>
      <w:r w:rsidRPr="00FE07E2">
        <w:rPr>
          <w:rFonts w:ascii="Times New Roman" w:hAnsi="Times New Roman" w:cs="Times New Roman"/>
          <w:i/>
          <w:sz w:val="24"/>
          <w:szCs w:val="24"/>
        </w:rPr>
        <w:t>«Для детей-сирот, особенно сельских регионов, нет возможности постановки в очередь на жилье», «Существуют ситуации, в которых законодательные акты имеют разночтения», «</w:t>
      </w:r>
      <w:r w:rsidRPr="00FE07E2">
        <w:rPr>
          <w:rFonts w:ascii="Times New Roman" w:eastAsia="Times New Roman" w:hAnsi="Times New Roman" w:cs="Times New Roman"/>
          <w:i/>
          <w:color w:val="000000"/>
          <w:sz w:val="24"/>
          <w:szCs w:val="24"/>
          <w:lang w:eastAsia="ru-RU"/>
        </w:rPr>
        <w:t>Так как работала в сфере профилактики социального сиротства, а именно с детьми, содержащими в интернатных учреждениях, считаю, что права детей ущемлены, в наибольшей степени именно в этой области. По большому счету, необходимо развить все указанные пункты», «Я отметила данные пункты, так как считаю, что в них имеются более видимые проблемы. Это лично мое мнение», «Участились факты насилия, как в семье, так и в обществе в отношении несовершеннолетних детей».</w:t>
      </w:r>
    </w:p>
    <w:p w:rsidR="003C7139" w:rsidRPr="00FE07E2" w:rsidRDefault="003C7139" w:rsidP="003C7139">
      <w:pPr>
        <w:pStyle w:val="a3"/>
        <w:spacing w:line="360" w:lineRule="auto"/>
        <w:ind w:firstLine="708"/>
        <w:jc w:val="both"/>
        <w:rPr>
          <w:rFonts w:ascii="Times New Roman" w:hAnsi="Times New Roman" w:cs="Times New Roman"/>
          <w:sz w:val="24"/>
          <w:szCs w:val="24"/>
        </w:rPr>
      </w:pPr>
      <w:r w:rsidRPr="00FE07E2">
        <w:rPr>
          <w:rFonts w:ascii="Times New Roman" w:hAnsi="Times New Roman" w:cs="Times New Roman"/>
          <w:sz w:val="24"/>
          <w:szCs w:val="24"/>
        </w:rPr>
        <w:t>По мнению участников исследования, в наибольшем внимании и развитии в современном Казахстане нуждаются следующие права ребенка.</w:t>
      </w:r>
    </w:p>
    <w:p w:rsidR="003C7139" w:rsidRPr="00FE07E2" w:rsidRDefault="003C7139" w:rsidP="003C7139">
      <w:r w:rsidRPr="00FE07E2">
        <w:rPr>
          <w:noProof/>
          <w:lang w:eastAsia="ru-RU"/>
        </w:rPr>
        <w:drawing>
          <wp:inline distT="0" distB="0" distL="0" distR="0">
            <wp:extent cx="5981700" cy="3200400"/>
            <wp:effectExtent l="19050" t="0" r="19050" b="0"/>
            <wp:docPr id="31"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 xml:space="preserve">По всей видимости, именно с проблемами в этих сферах эксперты сталкиваются чаще всего, о чем прямо говорит один из респондентов. Это, однако, не означает, что в вопросах других прав ребенка эксперты не отмечают серьезных проблем. Ответы на следующий вопрос частично подтверждают данное предположение. </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hAnsi="Times New Roman" w:cs="Times New Roman"/>
          <w:sz w:val="24"/>
          <w:szCs w:val="24"/>
          <w:lang w:eastAsia="ru-RU"/>
        </w:rPr>
        <w:tab/>
        <w:t xml:space="preserve">В этом случае вопрос был прямо направлен на выявление тех прав ребенка, которые, по мнению экспертов, соблюдаются не в полной мере. Более половины опрошенных вновь отметили право на жилище. Но теперь, в число «антилидеров»  вошло и право </w:t>
      </w:r>
      <w:r w:rsidRPr="00FE07E2">
        <w:rPr>
          <w:rFonts w:ascii="Times New Roman" w:hAnsi="Times New Roman" w:cs="Times New Roman"/>
          <w:sz w:val="24"/>
          <w:szCs w:val="24"/>
        </w:rPr>
        <w:t xml:space="preserve">на жизнь, личную свободу, неприкосновенность достоинства и частной жизни. Видимо, не последнюю роль в таком мнении играют факты жестокого обращения или насилия над детьми, с которыми эксперты сталкиваются в своей профессиональной деятельности. Нельзя исключить и влияние СМИ. Оба этих предположения эксперты подтвердили развернутыми высказываниями: </w:t>
      </w:r>
      <w:r w:rsidRPr="00FE07E2">
        <w:rPr>
          <w:rFonts w:ascii="Times New Roman" w:eastAsia="Times New Roman" w:hAnsi="Times New Roman" w:cs="Times New Roman"/>
          <w:i/>
          <w:color w:val="000000"/>
          <w:sz w:val="24"/>
          <w:szCs w:val="24"/>
          <w:lang w:eastAsia="ru-RU"/>
        </w:rPr>
        <w:t>«Как практик, работавший в сфере профилактики социального сиротства, вижу, что права детей, несмотря на большое количество защищающих и представляющих интересы ребёнка организации, не соблюдаются», «Очень много сейчас информации о том, что родители отправляют несовершеннолетних детей работать на улице (попрошайничать), когда сами сидят дома или на лавочке наблюдая за детьми. Это ни есть нормально. Право на жилище - это относительно детей-сирот. Ни все из них получают жилье, тем более хорошее. Если ни государство, то кто поможет сиротам?», «Участились случаи насилия», «Физическое насилие по отношению к детям - в семье и широкой среде считается приемлемым. Доступ к получению социальной поддержки затруднён в силу неосведомленности малообеспеченных семей».</w:t>
      </w:r>
    </w:p>
    <w:p w:rsidR="003C7139" w:rsidRPr="00FE07E2" w:rsidRDefault="003C7139" w:rsidP="003C7139">
      <w:r w:rsidRPr="00FE07E2">
        <w:rPr>
          <w:noProof/>
          <w:lang w:eastAsia="ru-RU"/>
        </w:rPr>
        <w:drawing>
          <wp:inline distT="0" distB="0" distL="0" distR="0">
            <wp:extent cx="5998978" cy="3200400"/>
            <wp:effectExtent l="19050" t="0" r="20822" b="0"/>
            <wp:docPr id="37"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Нельзя не отметить, что два эксперта (оба из г. Алматы) высказали диаметрально противоположные мнения: «</w:t>
      </w:r>
      <w:r w:rsidRPr="00FE07E2">
        <w:rPr>
          <w:rFonts w:ascii="Times New Roman" w:hAnsi="Times New Roman" w:cs="Times New Roman"/>
          <w:i/>
          <w:sz w:val="24"/>
          <w:szCs w:val="24"/>
        </w:rPr>
        <w:t>Я не вижу ни одной сферы в стране, где права ребенка соблюдаются</w:t>
      </w:r>
      <w:r w:rsidRPr="00FE07E2">
        <w:rPr>
          <w:rFonts w:ascii="Times New Roman" w:hAnsi="Times New Roman" w:cs="Times New Roman"/>
          <w:sz w:val="24"/>
          <w:szCs w:val="24"/>
        </w:rPr>
        <w:t xml:space="preserve"> в полной мере» (эксперт представляет гражданский сектор) и «</w:t>
      </w:r>
      <w:r w:rsidRPr="00FE07E2">
        <w:rPr>
          <w:rFonts w:ascii="Times New Roman" w:hAnsi="Times New Roman" w:cs="Times New Roman"/>
          <w:i/>
          <w:sz w:val="24"/>
          <w:szCs w:val="24"/>
        </w:rPr>
        <w:t>Я считаю, все перечисленные права детей соблюдаются в полной мере</w:t>
      </w:r>
      <w:r w:rsidRPr="00FE07E2">
        <w:rPr>
          <w:rFonts w:ascii="Times New Roman" w:hAnsi="Times New Roman" w:cs="Times New Roman"/>
          <w:sz w:val="24"/>
          <w:szCs w:val="24"/>
        </w:rPr>
        <w:t>» (эксперт представляет государственную структуру).</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Значительную часть времени дети проводят в стенах образовательных учреждений (речь не идет о сегодняшних экстраординарных обстоятельствах пандемии, которые нельзя рассматривать как норму). Учреждения образования – это публичные пространства, открытые для контроля со стороны общества и государства, поэтому ситуация в них более прозрачна и на нее проще оказать воздействие, чем на семью. Экспертам было задано два взаимосвязанных вопроса: Достаточно ли делается в организациях среднего образования для обеспечения здоровья детей? Что можно улучшить в этой сфере?</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Ответы разделились на две группы. Одни эксперты уверены, что никаких улучшений уже не требуется: </w:t>
      </w:r>
      <w:r w:rsidRPr="00FE07E2">
        <w:rPr>
          <w:rFonts w:ascii="Times New Roman" w:eastAsia="Times New Roman" w:hAnsi="Times New Roman" w:cs="Times New Roman"/>
          <w:i/>
          <w:color w:val="000000"/>
          <w:sz w:val="24"/>
          <w:szCs w:val="24"/>
          <w:lang w:eastAsia="ru-RU"/>
        </w:rPr>
        <w:t xml:space="preserve">«В школах соблюдаются все нормы, для того чтобы дети были здоровы. Технический персонал ежедневно выполняет свою работу. Медицинская сестра смотрит за состоянием детей», «Достаточно, организация бесплатного отдыха и питания во всех классах начального звена», «На мои взгляд, достаточно делается в организациях образования по обеспечению здоровью детей» - </w:t>
      </w:r>
      <w:r w:rsidRPr="00FE07E2">
        <w:rPr>
          <w:rFonts w:ascii="Times New Roman" w:eastAsia="Times New Roman" w:hAnsi="Times New Roman" w:cs="Times New Roman"/>
          <w:color w:val="000000"/>
          <w:sz w:val="24"/>
          <w:szCs w:val="24"/>
          <w:lang w:eastAsia="ru-RU"/>
        </w:rPr>
        <w:t>все три экспертаработают в государственных учреждениях.</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 xml:space="preserve">Другие эксперты отмечают ряд проблем и предлагают варианты их решения:  </w:t>
      </w:r>
      <w:r w:rsidRPr="00FE07E2">
        <w:rPr>
          <w:rFonts w:ascii="Times New Roman" w:eastAsia="Times New Roman" w:hAnsi="Times New Roman" w:cs="Times New Roman"/>
          <w:i/>
          <w:color w:val="000000"/>
          <w:sz w:val="24"/>
          <w:szCs w:val="24"/>
          <w:lang w:eastAsia="ru-RU"/>
        </w:rPr>
        <w:t xml:space="preserve">«Исходя из своего личного опыта - во многих организациях среднего образования на общее количество обучающихся только один специалист по медицине; нет психологов, что очень важно, особенно для подростков», «Индивидуальные шкафчики для книг в общеобразовательных школах, что позволит предотвратить проблему сколиоза», «Межведомственное взаимодействие со службами здравоохранения. Ввести уроки секспросвета», «Обеспечить полный охват бесплатным питанием», «Питание детей. Оборудованные помещения. Улучшение санитарии и гигиены (мыло, вода, туалеты).  Повышение потенциала педагогов по отслеживанию симптомов неблагополучия»,  «Решение вопроса разобщенности между системами здравоохранения и образования», «Увеличить достаточное количество необходимых мест в системе среднего и начального образования. Школы, практически все, переполнены». </w:t>
      </w:r>
      <w:r w:rsidRPr="00FE07E2">
        <w:rPr>
          <w:rFonts w:ascii="Times New Roman" w:eastAsia="Times New Roman" w:hAnsi="Times New Roman" w:cs="Times New Roman"/>
          <w:color w:val="000000"/>
          <w:sz w:val="24"/>
          <w:szCs w:val="24"/>
          <w:lang w:eastAsia="ru-RU"/>
        </w:rPr>
        <w:t>Такую точку зрения высказывают как представители государственных, так и общественных структур.</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Анализируя ответы экспертов, можно выделить следующие проблемы учреждений образования с точки зрения защиты здоровья детей: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Недостаточное количество медицинских работников в школах;</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Отсутствие во многих учебных заведениях штатного психолога, что особенно важно для подростков;</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Тяжелые сумки с учебниками – риск развития сколиоза;</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Неполный охват школьников бесплатным питанием;</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Недостаточный уровень санитарно-гигиенического обеспечения (недостаток туалетных комнат, средств личной гигиены);</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Недостаточная квалификация педагогов в отношении раннего обнаружения и профилактики социального и психологического неблагополучия детей.</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ab/>
        <w:t>Рекомендации экспертов:</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Налаживание более тесного, системного и эффективного взаимодействия между учебными и медицинскими учреждениями;</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Увеличение числа мест в системе начального и среднего образования, чтобы избежать скученности детей (особенно актуально в условиях эпидемиологических угроз);</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Повсеместное внедрение системы индивидуального хранения учебников в средних учебных заведениях;</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Распространение практики бесплатного питания на всех детей школьного возраста;</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rPr>
        <w:t>- Увеличение числа штатных медицинских работников и психологов пропорционально числу обучающихся в учреждении образования.</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Экспертная оценка состояния сферы внеучебного развития личности ребенка</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Экспертов попросили описать ситуацию с развивающими кружками, клубами по интересам, спортивными секциями, творческими студиями для детей в их населенных пунктах и определить степень их доступности для большинства населения. В приведенных цитатах, по возможности, сохранены формулировки респондентов.</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 xml:space="preserve">Все участников опроса отметили, что такие организации в их населенных пунктах есть, но далее мнения экспертов разделились. Четверо респондентов отметили, что занятия в интересных кружках и секциях недоступны для многих детей по причине платного характера их деятельности: </w:t>
      </w:r>
      <w:r w:rsidRPr="00FE07E2">
        <w:rPr>
          <w:rFonts w:ascii="Times New Roman" w:eastAsia="Times New Roman" w:hAnsi="Times New Roman" w:cs="Times New Roman"/>
          <w:i/>
          <w:color w:val="000000"/>
          <w:sz w:val="24"/>
          <w:szCs w:val="24"/>
          <w:lang w:eastAsia="ru-RU"/>
        </w:rPr>
        <w:t xml:space="preserve">«Живу в г. Семей, практически многие действительно интересные кружки для детей платные. Стоимость этих кружков позволительна не всем», «Кружки и клубы имеются. Мест них </w:t>
      </w:r>
      <w:r w:rsidR="006E22C9" w:rsidRPr="00FE07E2">
        <w:rPr>
          <w:rFonts w:ascii="Times New Roman" w:eastAsia="Times New Roman" w:hAnsi="Times New Roman" w:cs="Times New Roman"/>
          <w:i/>
          <w:color w:val="000000"/>
          <w:sz w:val="24"/>
          <w:szCs w:val="24"/>
          <w:lang w:eastAsia="ru-RU"/>
        </w:rPr>
        <w:t>недостаточно</w:t>
      </w:r>
      <w:r w:rsidRPr="00FE07E2">
        <w:rPr>
          <w:rFonts w:ascii="Times New Roman" w:eastAsia="Times New Roman" w:hAnsi="Times New Roman" w:cs="Times New Roman"/>
          <w:i/>
          <w:color w:val="000000"/>
          <w:sz w:val="24"/>
          <w:szCs w:val="24"/>
          <w:lang w:eastAsia="ru-RU"/>
        </w:rPr>
        <w:t>. В основном это платные занятия, с учетом резкого снижения доходов семей, занятия не доступны для большинства семей», «Много платных, доступность низкая, чаще для семей с низким прожиточным минимумом», «Только в общеобразовательных учреждениях занятия бесплатные. Платные кружки не всем доступны».</w:t>
      </w:r>
    </w:p>
    <w:p w:rsidR="003C7139" w:rsidRPr="00FE07E2" w:rsidRDefault="003C7139" w:rsidP="003C7139">
      <w:pPr>
        <w:pStyle w:val="a3"/>
        <w:spacing w:line="360" w:lineRule="auto"/>
        <w:jc w:val="both"/>
        <w:rPr>
          <w:rFonts w:ascii="Times New Roman" w:eastAsia="Times New Roman" w:hAnsi="Times New Roman" w:cs="Times New Roman"/>
          <w:i/>
          <w:color w:val="000000"/>
          <w:sz w:val="24"/>
          <w:szCs w:val="24"/>
          <w:lang w:eastAsia="ru-RU"/>
        </w:rPr>
      </w:pPr>
      <w:r w:rsidRPr="00FE07E2">
        <w:rPr>
          <w:rFonts w:ascii="Times New Roman" w:hAnsi="Times New Roman" w:cs="Times New Roman"/>
          <w:sz w:val="24"/>
          <w:szCs w:val="24"/>
          <w:lang w:eastAsia="ru-RU"/>
        </w:rPr>
        <w:tab/>
        <w:t xml:space="preserve">Была озвучена и другая точка зрения: </w:t>
      </w:r>
      <w:r w:rsidRPr="00FE07E2">
        <w:rPr>
          <w:rFonts w:ascii="Times New Roman" w:eastAsia="Times New Roman" w:hAnsi="Times New Roman" w:cs="Times New Roman"/>
          <w:i/>
          <w:color w:val="000000"/>
          <w:sz w:val="24"/>
          <w:szCs w:val="24"/>
          <w:lang w:eastAsia="ru-RU"/>
        </w:rPr>
        <w:t>«В г.Нур-Султан есть и бесплатные, и платные кружки, клубы по интересам, спортивные секции, студии для детей», «В нашей школе действуют такие кружки как ВПК, шахматы, волейбол и каратэ и т.д. Рядом со школой есть студия для занятий танцами, спортивные кружки», «В нашем городе все кружки, клубы, спортивные секции бесплатные», «Имеются платные и бесплатные студии и секции».</w:t>
      </w:r>
    </w:p>
    <w:p w:rsidR="003C7139" w:rsidRPr="00FE07E2" w:rsidRDefault="003C7139" w:rsidP="003C7139">
      <w:pPr>
        <w:pStyle w:val="a3"/>
        <w:spacing w:line="360" w:lineRule="auto"/>
        <w:jc w:val="both"/>
        <w:rPr>
          <w:rFonts w:ascii="Times New Roman" w:hAnsi="Times New Roman" w:cs="Times New Roman"/>
          <w:sz w:val="24"/>
          <w:szCs w:val="24"/>
        </w:rPr>
      </w:pPr>
      <w:r w:rsidRPr="00FE07E2">
        <w:rPr>
          <w:rFonts w:ascii="Times New Roman" w:hAnsi="Times New Roman" w:cs="Times New Roman"/>
          <w:sz w:val="24"/>
          <w:szCs w:val="24"/>
          <w:lang w:eastAsia="ru-RU"/>
        </w:rPr>
        <w:tab/>
        <w:t xml:space="preserve">Можно было бы </w:t>
      </w:r>
      <w:r w:rsidR="006E22C9" w:rsidRPr="00FE07E2">
        <w:rPr>
          <w:rFonts w:ascii="Times New Roman" w:hAnsi="Times New Roman" w:cs="Times New Roman"/>
          <w:sz w:val="24"/>
          <w:szCs w:val="24"/>
          <w:lang w:eastAsia="ru-RU"/>
        </w:rPr>
        <w:t>предположить, что</w:t>
      </w:r>
      <w:r w:rsidRPr="00FE07E2">
        <w:rPr>
          <w:rFonts w:ascii="Times New Roman" w:hAnsi="Times New Roman" w:cs="Times New Roman"/>
          <w:sz w:val="24"/>
          <w:szCs w:val="24"/>
          <w:lang w:eastAsia="ru-RU"/>
        </w:rPr>
        <w:t xml:space="preserve"> уровень развивающей среды и ее доступность для детей имеют значимые региональные различия. Однако, разные мнения высказывали эксперты из одних и тех же регионов. Видимо, проблема с доступностью развивающей среды, все же, существует. Сегодня выделяются значительные бюджетные средства на программы развития детей и молодежи, главная из них – программа </w:t>
      </w:r>
      <w:r w:rsidRPr="00FE07E2">
        <w:rPr>
          <w:rFonts w:ascii="Times New Roman" w:hAnsi="Times New Roman" w:cs="Times New Roman"/>
          <w:sz w:val="24"/>
          <w:szCs w:val="24"/>
        </w:rPr>
        <w:t xml:space="preserve">Рухани жаңғыру, в рамках которое реализуются спецпроекты по нескольким направлениям. Возможно, эта работа станет более эффективной, если от формата отдельных мероприятий будет в большей степени переориентирована в формат  постоянной клубной деятельности. </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b/>
          <w:sz w:val="24"/>
          <w:szCs w:val="24"/>
        </w:rPr>
      </w:pPr>
      <w:r w:rsidRPr="00FE07E2">
        <w:rPr>
          <w:rFonts w:ascii="Times New Roman" w:hAnsi="Times New Roman" w:cs="Times New Roman"/>
          <w:b/>
          <w:sz w:val="24"/>
          <w:szCs w:val="24"/>
        </w:rPr>
        <w:t>Экспертная оценка уровня доверия между детьми и родителями, детьми и учителями.</w:t>
      </w:r>
    </w:p>
    <w:p w:rsidR="003C7139" w:rsidRPr="00FE07E2" w:rsidRDefault="003C7139" w:rsidP="003C7139">
      <w:pPr>
        <w:pStyle w:val="a3"/>
        <w:spacing w:line="360" w:lineRule="auto"/>
        <w:jc w:val="both"/>
        <w:rPr>
          <w:rFonts w:ascii="Times New Roman" w:hAnsi="Times New Roman" w:cs="Times New Roman"/>
          <w:sz w:val="24"/>
          <w:szCs w:val="24"/>
        </w:rPr>
      </w:pP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Важнейшим фактором общественного развития является уровень доверия между всеми субъектами взаимодействия – идет ли речь об отдельных людях, или социальных институтах. Центральное место доверие занимает в вопросах социализации детей и обеспечения их прав. В связи с этим, экспертов попросили, опираясь на собственный опыт наблюдений и коммуникаций, охарактеризовать уровень доверия между детьми и их семьями, детьми и педагогами.</w:t>
      </w: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И вновь, оценки экспертов рисуют неоднозначную картину.</w:t>
      </w:r>
    </w:p>
    <w:p w:rsidR="003C7139" w:rsidRPr="00FE07E2" w:rsidRDefault="003C7139" w:rsidP="003C7139">
      <w:pPr>
        <w:pStyle w:val="a3"/>
        <w:spacing w:line="360" w:lineRule="auto"/>
        <w:ind w:firstLine="708"/>
        <w:jc w:val="both"/>
        <w:rPr>
          <w:rFonts w:ascii="Times New Roman" w:hAnsi="Times New Roman" w:cs="Times New Roman"/>
          <w:i/>
          <w:sz w:val="24"/>
          <w:szCs w:val="24"/>
          <w:lang w:eastAsia="ru-RU"/>
        </w:rPr>
      </w:pPr>
      <w:r w:rsidRPr="00FE07E2">
        <w:rPr>
          <w:rFonts w:ascii="Times New Roman" w:hAnsi="Times New Roman" w:cs="Times New Roman"/>
          <w:sz w:val="24"/>
          <w:szCs w:val="24"/>
          <w:lang w:eastAsia="ru-RU"/>
        </w:rPr>
        <w:t>Оптимистичная оценка:</w:t>
      </w:r>
      <w:r w:rsidRPr="00FE07E2">
        <w:rPr>
          <w:rFonts w:ascii="Times New Roman" w:hAnsi="Times New Roman" w:cs="Times New Roman"/>
          <w:i/>
          <w:sz w:val="24"/>
          <w:szCs w:val="24"/>
          <w:lang w:eastAsia="ru-RU"/>
        </w:rPr>
        <w:t xml:space="preserve"> «Думаю, что уровень доверия между детьми и их семьями, детьми и педагогами в организациях образования в современном Казахстане довольно высок».</w:t>
      </w:r>
    </w:p>
    <w:p w:rsidR="003C7139" w:rsidRPr="00FE07E2" w:rsidRDefault="003C7139" w:rsidP="003C7139">
      <w:pPr>
        <w:pStyle w:val="a3"/>
        <w:spacing w:line="360" w:lineRule="auto"/>
        <w:ind w:firstLine="708"/>
        <w:jc w:val="both"/>
        <w:rPr>
          <w:rFonts w:ascii="Times New Roman" w:hAnsi="Times New Roman" w:cs="Times New Roman"/>
          <w:i/>
          <w:sz w:val="24"/>
          <w:szCs w:val="24"/>
          <w:lang w:eastAsia="ru-RU"/>
        </w:rPr>
      </w:pPr>
      <w:r w:rsidRPr="00FE07E2">
        <w:rPr>
          <w:rFonts w:ascii="Times New Roman" w:hAnsi="Times New Roman" w:cs="Times New Roman"/>
          <w:sz w:val="24"/>
          <w:szCs w:val="24"/>
          <w:lang w:eastAsia="ru-RU"/>
        </w:rPr>
        <w:t>Пессимистичная оценка</w:t>
      </w:r>
      <w:r w:rsidRPr="00FE07E2">
        <w:rPr>
          <w:rFonts w:ascii="Times New Roman" w:hAnsi="Times New Roman" w:cs="Times New Roman"/>
          <w:i/>
          <w:sz w:val="24"/>
          <w:szCs w:val="24"/>
          <w:lang w:eastAsia="ru-RU"/>
        </w:rPr>
        <w:t>: «Есть разница между городами и селами, между молодыми семьями и более старшим возрастом, в конце концов, это зависит от уровня родительской компетенции, знаниях и навыках. В целом уровень доверия низкий, о чем свидетельствуют кейсы подростковых суицидов, ранней незапланированной беременности и другие объективные показатели»; «Не всегда это доверие есть, в связи с формализмом проводимой работы сотрудниками сферы образования»;</w:t>
      </w:r>
    </w:p>
    <w:p w:rsidR="003C7139" w:rsidRPr="00FE07E2" w:rsidRDefault="003C7139" w:rsidP="003C7139">
      <w:pPr>
        <w:pStyle w:val="a3"/>
        <w:spacing w:line="360" w:lineRule="auto"/>
        <w:ind w:firstLine="708"/>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 xml:space="preserve">Нейтральная оценка: </w:t>
      </w:r>
      <w:r w:rsidRPr="00FE07E2">
        <w:rPr>
          <w:rFonts w:ascii="Times New Roman" w:hAnsi="Times New Roman" w:cs="Times New Roman"/>
          <w:i/>
          <w:sz w:val="24"/>
          <w:szCs w:val="24"/>
          <w:lang w:eastAsia="ru-RU"/>
        </w:rPr>
        <w:t>«Каждый случай индивидуальный. Бывает семья, в который дети и родители не могут найти общий язык, бывают разногласия между родителями детьми и педагогами из-за несоблюдения требований образовательного процесса. Но все ситуации разрешимы»;«Уровень доверия в семье чаще достаточно высокий, а вот между детьми и педагогами низкий»; «Уровень доверия 60-75%».</w:t>
      </w:r>
    </w:p>
    <w:p w:rsidR="003C7139" w:rsidRPr="00FE07E2" w:rsidRDefault="003C7139" w:rsidP="003C7139">
      <w:pPr>
        <w:pStyle w:val="a3"/>
        <w:spacing w:line="360" w:lineRule="auto"/>
        <w:jc w:val="both"/>
        <w:rPr>
          <w:rFonts w:ascii="Times New Roman" w:hAnsi="Times New Roman" w:cs="Times New Roman"/>
          <w:b/>
          <w:sz w:val="24"/>
          <w:szCs w:val="24"/>
          <w:lang w:eastAsia="ru-RU"/>
        </w:rPr>
      </w:pPr>
    </w:p>
    <w:p w:rsidR="003C7139" w:rsidRPr="00FE07E2" w:rsidRDefault="003C7139" w:rsidP="003C7139">
      <w:pPr>
        <w:pStyle w:val="a3"/>
        <w:spacing w:line="360" w:lineRule="auto"/>
        <w:jc w:val="both"/>
        <w:rPr>
          <w:rFonts w:ascii="Times New Roman" w:hAnsi="Times New Roman" w:cs="Times New Roman"/>
          <w:b/>
          <w:sz w:val="24"/>
          <w:szCs w:val="24"/>
          <w:lang w:eastAsia="ru-RU"/>
        </w:rPr>
      </w:pPr>
      <w:r w:rsidRPr="00FE07E2">
        <w:rPr>
          <w:rFonts w:ascii="Times New Roman" w:hAnsi="Times New Roman" w:cs="Times New Roman"/>
          <w:b/>
          <w:sz w:val="24"/>
          <w:szCs w:val="24"/>
          <w:lang w:eastAsia="ru-RU"/>
        </w:rPr>
        <w:t>Основные причины негативных явлений в детской и подростковой среде – мнения экспертов</w:t>
      </w:r>
      <w:r w:rsidRPr="00FE07E2">
        <w:rPr>
          <w:rFonts w:ascii="Times New Roman" w:hAnsi="Times New Roman" w:cs="Times New Roman"/>
          <w:b/>
          <w:sz w:val="24"/>
          <w:szCs w:val="24"/>
          <w:lang w:eastAsia="ru-RU"/>
        </w:rPr>
        <w:tab/>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hAnsi="Times New Roman" w:cs="Times New Roman"/>
          <w:sz w:val="24"/>
          <w:szCs w:val="24"/>
          <w:lang w:eastAsia="ru-RU"/>
        </w:rPr>
        <w:tab/>
        <w:t xml:space="preserve">В ходе опроса родителей, их просили выбрать из числа перечисленных факторы негативного влияния на детей: </w:t>
      </w:r>
      <w:r w:rsidRPr="00FE07E2">
        <w:rPr>
          <w:rFonts w:ascii="Times New Roman" w:eastAsia="Times New Roman" w:hAnsi="Times New Roman" w:cs="Times New Roman"/>
          <w:color w:val="000000"/>
          <w:sz w:val="24"/>
          <w:szCs w:val="24"/>
          <w:lang w:eastAsia="ru-RU"/>
        </w:rPr>
        <w:t xml:space="preserve">Социально-экономическая ситуация в обществе; Примеры социальной несправедливости в обществе; </w:t>
      </w:r>
      <w:r w:rsidRPr="00FE07E2">
        <w:rPr>
          <w:rFonts w:ascii="Times New Roman" w:hAnsi="Times New Roman" w:cs="Times New Roman"/>
          <w:color w:val="000000"/>
          <w:sz w:val="24"/>
          <w:szCs w:val="24"/>
        </w:rPr>
        <w:t>Влияние улицы;</w:t>
      </w:r>
      <w:r w:rsidRPr="00FE07E2">
        <w:rPr>
          <w:rFonts w:ascii="Times New Roman" w:eastAsia="Times New Roman" w:hAnsi="Times New Roman" w:cs="Times New Roman"/>
          <w:color w:val="000000"/>
          <w:sz w:val="24"/>
          <w:szCs w:val="24"/>
          <w:lang w:eastAsia="ru-RU"/>
        </w:rPr>
        <w:t xml:space="preserve"> Снижение моральных принципов в обществе; Примеры насилия и жестокости в СМИ, интернете, видеоиграх; Ложь, непорядочность, несправедливость и лицемерие взрослых, примеры коррупции; Дефицит воспитания в семье (занятость родителей); Дефицит воспитания в школе; Неблагополучная ситуация в семье, конфликты; Оскорбительное, неуважительное отношение со стороны родителей, педагогов; Излишняя снисходительность и потакание капризам со стороны родителей, педагогов; Одиночество ребенка и непонимание окружающих.</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Экспертам готовые варианты не предлагались. Тем важнее для результатов исследования смысловое совпадение факторов негативного воздействия на детей, которые сформулировали сами респонденты.</w:t>
      </w:r>
    </w:p>
    <w:p w:rsidR="003C7139" w:rsidRPr="00FE07E2" w:rsidRDefault="003C7139" w:rsidP="003C7139">
      <w:pPr>
        <w:pStyle w:val="a3"/>
        <w:spacing w:line="360" w:lineRule="auto"/>
        <w:jc w:val="both"/>
        <w:rPr>
          <w:rFonts w:ascii="Times New Roman" w:hAnsi="Times New Roman" w:cs="Times New Roman"/>
          <w:sz w:val="24"/>
          <w:szCs w:val="24"/>
          <w:lang w:eastAsia="ru-RU"/>
        </w:rPr>
      </w:pPr>
    </w:p>
    <w:tbl>
      <w:tblPr>
        <w:tblW w:w="0" w:type="auto"/>
        <w:tblLook w:val="04A0"/>
      </w:tblPr>
      <w:tblGrid>
        <w:gridCol w:w="4785"/>
        <w:gridCol w:w="4786"/>
      </w:tblGrid>
      <w:tr w:rsidR="003C7139" w:rsidRPr="00FE07E2" w:rsidTr="00845A82">
        <w:tc>
          <w:tcPr>
            <w:tcW w:w="4785" w:type="dxa"/>
          </w:tcPr>
          <w:p w:rsidR="003C7139" w:rsidRPr="00FE07E2" w:rsidRDefault="003C7139" w:rsidP="00845A82">
            <w:pPr>
              <w:pStyle w:val="a3"/>
              <w:jc w:val="center"/>
              <w:rPr>
                <w:rFonts w:ascii="Times New Roman" w:hAnsi="Times New Roman" w:cs="Times New Roman"/>
                <w:b/>
                <w:sz w:val="24"/>
                <w:szCs w:val="24"/>
                <w:lang w:eastAsia="ru-RU"/>
              </w:rPr>
            </w:pPr>
            <w:r w:rsidRPr="00FE07E2">
              <w:rPr>
                <w:rFonts w:ascii="Times New Roman" w:hAnsi="Times New Roman" w:cs="Times New Roman"/>
                <w:b/>
                <w:sz w:val="24"/>
                <w:szCs w:val="24"/>
                <w:lang w:eastAsia="ru-RU"/>
              </w:rPr>
              <w:t>Внутренние факторы (микро-уровень)</w:t>
            </w:r>
          </w:p>
        </w:tc>
        <w:tc>
          <w:tcPr>
            <w:tcW w:w="4786" w:type="dxa"/>
          </w:tcPr>
          <w:p w:rsidR="003C7139" w:rsidRPr="00FE07E2" w:rsidRDefault="003C7139" w:rsidP="00845A82">
            <w:pPr>
              <w:pStyle w:val="a3"/>
              <w:jc w:val="center"/>
              <w:rPr>
                <w:rFonts w:ascii="Times New Roman" w:hAnsi="Times New Roman" w:cs="Times New Roman"/>
                <w:b/>
                <w:sz w:val="24"/>
                <w:szCs w:val="24"/>
                <w:lang w:eastAsia="ru-RU"/>
              </w:rPr>
            </w:pPr>
            <w:r w:rsidRPr="00FE07E2">
              <w:rPr>
                <w:rFonts w:ascii="Times New Roman" w:hAnsi="Times New Roman" w:cs="Times New Roman"/>
                <w:b/>
                <w:sz w:val="24"/>
                <w:szCs w:val="24"/>
                <w:lang w:eastAsia="ru-RU"/>
              </w:rPr>
              <w:t>Внешние факторы (макро-уровень</w:t>
            </w:r>
          </w:p>
        </w:tc>
      </w:tr>
      <w:tr w:rsidR="003C7139" w:rsidRPr="00FE07E2" w:rsidTr="00845A82">
        <w:tc>
          <w:tcPr>
            <w:tcW w:w="4785" w:type="dxa"/>
          </w:tcPr>
          <w:p w:rsidR="003C7139" w:rsidRPr="00FE07E2" w:rsidRDefault="003C7139" w:rsidP="00845A82">
            <w:pPr>
              <w:pStyle w:val="a3"/>
              <w:jc w:val="both"/>
              <w:rPr>
                <w:rFonts w:ascii="Times New Roman" w:hAnsi="Times New Roman" w:cs="Times New Roman"/>
                <w:i/>
                <w:sz w:val="24"/>
                <w:szCs w:val="24"/>
                <w:lang w:eastAsia="ru-RU"/>
              </w:rPr>
            </w:pPr>
            <w:r w:rsidRPr="00FE07E2">
              <w:rPr>
                <w:rFonts w:ascii="Times New Roman" w:hAnsi="Times New Roman" w:cs="Times New Roman"/>
                <w:i/>
                <w:sz w:val="24"/>
                <w:szCs w:val="24"/>
                <w:lang w:eastAsia="ru-RU"/>
              </w:rPr>
              <w:t>Не доверительные отношения в семье</w:t>
            </w:r>
          </w:p>
        </w:tc>
        <w:tc>
          <w:tcPr>
            <w:tcW w:w="4786" w:type="dxa"/>
          </w:tcPr>
          <w:p w:rsidR="003C7139" w:rsidRPr="00FE07E2" w:rsidRDefault="003C7139" w:rsidP="00845A82">
            <w:pPr>
              <w:jc w:val="both"/>
              <w:rPr>
                <w:rFonts w:ascii="Times New Roman" w:hAnsi="Times New Roman" w:cs="Times New Roman"/>
                <w:i/>
                <w:color w:val="000000"/>
                <w:sz w:val="24"/>
                <w:szCs w:val="24"/>
              </w:rPr>
            </w:pPr>
            <w:r w:rsidRPr="00FE07E2">
              <w:rPr>
                <w:rFonts w:ascii="Times New Roman" w:hAnsi="Times New Roman" w:cs="Times New Roman"/>
                <w:i/>
                <w:color w:val="000000"/>
                <w:sz w:val="24"/>
                <w:szCs w:val="24"/>
              </w:rPr>
              <w:t>Неумение уполномоченных взрослых организовать и учитывать интересы ребёнка, и только ребёнка, с учётом возрастных потребности</w:t>
            </w:r>
          </w:p>
          <w:p w:rsidR="003C7139" w:rsidRPr="00FE07E2" w:rsidRDefault="003C7139" w:rsidP="00845A82">
            <w:pPr>
              <w:pStyle w:val="a3"/>
              <w:jc w:val="both"/>
              <w:rPr>
                <w:rFonts w:ascii="Times New Roman" w:hAnsi="Times New Roman" w:cs="Times New Roman"/>
                <w:i/>
                <w:sz w:val="24"/>
                <w:szCs w:val="24"/>
                <w:lang w:eastAsia="ru-RU"/>
              </w:rPr>
            </w:pPr>
          </w:p>
        </w:tc>
      </w:tr>
      <w:tr w:rsidR="003C7139" w:rsidRPr="00FE07E2" w:rsidTr="00845A82">
        <w:tc>
          <w:tcPr>
            <w:tcW w:w="4785" w:type="dxa"/>
          </w:tcPr>
          <w:p w:rsidR="003C7139" w:rsidRPr="00FE07E2" w:rsidRDefault="003C7139" w:rsidP="00845A82">
            <w:pPr>
              <w:pStyle w:val="a3"/>
              <w:jc w:val="both"/>
              <w:rPr>
                <w:rFonts w:ascii="Times New Roman" w:hAnsi="Times New Roman" w:cs="Times New Roman"/>
                <w:i/>
                <w:sz w:val="24"/>
                <w:szCs w:val="24"/>
                <w:lang w:eastAsia="ru-RU"/>
              </w:rPr>
            </w:pPr>
            <w:r w:rsidRPr="00FE07E2">
              <w:rPr>
                <w:rFonts w:ascii="Times New Roman" w:hAnsi="Times New Roman" w:cs="Times New Roman"/>
                <w:i/>
                <w:sz w:val="24"/>
                <w:szCs w:val="24"/>
                <w:lang w:eastAsia="ru-RU"/>
              </w:rPr>
              <w:t>Депрессивное состояние родителей как следствие экономических трудностей</w:t>
            </w:r>
          </w:p>
        </w:tc>
        <w:tc>
          <w:tcPr>
            <w:tcW w:w="4786" w:type="dxa"/>
          </w:tcPr>
          <w:p w:rsidR="003C7139" w:rsidRPr="00FE07E2" w:rsidRDefault="003C7139" w:rsidP="00845A82">
            <w:pPr>
              <w:jc w:val="both"/>
              <w:rPr>
                <w:rFonts w:ascii="Times New Roman" w:hAnsi="Times New Roman" w:cs="Times New Roman"/>
                <w:i/>
                <w:color w:val="000000"/>
                <w:sz w:val="24"/>
                <w:szCs w:val="24"/>
              </w:rPr>
            </w:pPr>
            <w:r w:rsidRPr="00FE07E2">
              <w:rPr>
                <w:rFonts w:ascii="Times New Roman" w:hAnsi="Times New Roman" w:cs="Times New Roman"/>
                <w:i/>
                <w:color w:val="000000"/>
                <w:sz w:val="24"/>
                <w:szCs w:val="24"/>
              </w:rPr>
              <w:t>Ограниченный доступ к качественному образованию, социально-экономическое положение многих казахстанских семей.</w:t>
            </w:r>
          </w:p>
          <w:p w:rsidR="003C7139" w:rsidRPr="00FE07E2" w:rsidRDefault="003C7139" w:rsidP="00845A82">
            <w:pPr>
              <w:pStyle w:val="a3"/>
              <w:jc w:val="both"/>
              <w:rPr>
                <w:rFonts w:ascii="Times New Roman" w:hAnsi="Times New Roman" w:cs="Times New Roman"/>
                <w:i/>
                <w:sz w:val="24"/>
                <w:szCs w:val="24"/>
                <w:lang w:eastAsia="ru-RU"/>
              </w:rPr>
            </w:pPr>
          </w:p>
        </w:tc>
      </w:tr>
      <w:tr w:rsidR="003C7139" w:rsidRPr="00FE07E2" w:rsidTr="00845A82">
        <w:tc>
          <w:tcPr>
            <w:tcW w:w="4785" w:type="dxa"/>
          </w:tcPr>
          <w:p w:rsidR="003C7139" w:rsidRPr="00FE07E2" w:rsidRDefault="003C7139" w:rsidP="00845A82">
            <w:pPr>
              <w:pStyle w:val="a3"/>
              <w:jc w:val="both"/>
              <w:rPr>
                <w:rFonts w:ascii="Times New Roman" w:hAnsi="Times New Roman" w:cs="Times New Roman"/>
                <w:i/>
                <w:sz w:val="24"/>
                <w:szCs w:val="24"/>
                <w:lang w:eastAsia="ru-RU"/>
              </w:rPr>
            </w:pPr>
            <w:r w:rsidRPr="00FE07E2">
              <w:rPr>
                <w:rFonts w:ascii="Times New Roman" w:hAnsi="Times New Roman" w:cs="Times New Roman"/>
                <w:i/>
                <w:sz w:val="24"/>
                <w:szCs w:val="24"/>
                <w:lang w:eastAsia="ru-RU"/>
              </w:rPr>
              <w:t>Агрессивные примеры поведения родителей</w:t>
            </w:r>
          </w:p>
        </w:tc>
        <w:tc>
          <w:tcPr>
            <w:tcW w:w="4786" w:type="dxa"/>
          </w:tcPr>
          <w:p w:rsidR="003C7139" w:rsidRPr="00FE07E2" w:rsidRDefault="006E22C9" w:rsidP="00845A82">
            <w:pPr>
              <w:jc w:val="both"/>
              <w:rPr>
                <w:rFonts w:ascii="Times New Roman" w:hAnsi="Times New Roman" w:cs="Times New Roman"/>
                <w:i/>
                <w:color w:val="000000"/>
                <w:sz w:val="24"/>
                <w:szCs w:val="24"/>
              </w:rPr>
            </w:pPr>
            <w:r w:rsidRPr="00FE07E2">
              <w:rPr>
                <w:rFonts w:ascii="Times New Roman" w:hAnsi="Times New Roman" w:cs="Times New Roman"/>
                <w:i/>
                <w:color w:val="000000"/>
                <w:sz w:val="24"/>
                <w:szCs w:val="24"/>
              </w:rPr>
              <w:t>С одной стороны,</w:t>
            </w:r>
            <w:r w:rsidR="003C7139" w:rsidRPr="00FE07E2">
              <w:rPr>
                <w:rFonts w:ascii="Times New Roman" w:hAnsi="Times New Roman" w:cs="Times New Roman"/>
                <w:i/>
                <w:color w:val="000000"/>
                <w:sz w:val="24"/>
                <w:szCs w:val="24"/>
              </w:rPr>
              <w:t xml:space="preserve"> формализм, с другой -  преобладание неформальных институтов над формальными, когда неписанные правила, традиции и обычаи имеют большее влияние чем Законы и постановления, и при этом, часто влияние неформальных институтов токсично и травматично (ранние браки, воровство невест, совместное проживание с родителями мужа, воспитание первенца бабушкой и дедушкой, отсутствие границ и т.д. и т.п.). Многие  национальные поведенческие модели и паттерны травматичны для ребенка.</w:t>
            </w:r>
          </w:p>
        </w:tc>
      </w:tr>
      <w:tr w:rsidR="003C7139" w:rsidRPr="00FE07E2" w:rsidTr="00845A82">
        <w:tc>
          <w:tcPr>
            <w:tcW w:w="4785" w:type="dxa"/>
          </w:tcPr>
          <w:p w:rsidR="003C7139" w:rsidRPr="00FE07E2" w:rsidRDefault="003C7139" w:rsidP="00845A82">
            <w:pPr>
              <w:pStyle w:val="a3"/>
              <w:jc w:val="both"/>
              <w:rPr>
                <w:rFonts w:ascii="Times New Roman" w:hAnsi="Times New Roman" w:cs="Times New Roman"/>
                <w:i/>
                <w:sz w:val="24"/>
                <w:szCs w:val="24"/>
                <w:lang w:eastAsia="ru-RU"/>
              </w:rPr>
            </w:pPr>
          </w:p>
        </w:tc>
        <w:tc>
          <w:tcPr>
            <w:tcW w:w="4786" w:type="dxa"/>
          </w:tcPr>
          <w:p w:rsidR="003C7139" w:rsidRPr="00FE07E2" w:rsidRDefault="003C7139" w:rsidP="00845A82">
            <w:pPr>
              <w:jc w:val="both"/>
              <w:rPr>
                <w:rFonts w:ascii="Times New Roman" w:hAnsi="Times New Roman" w:cs="Times New Roman"/>
                <w:i/>
                <w:color w:val="000000"/>
                <w:sz w:val="24"/>
                <w:szCs w:val="24"/>
              </w:rPr>
            </w:pPr>
            <w:r w:rsidRPr="00FE07E2">
              <w:rPr>
                <w:rFonts w:ascii="Times New Roman" w:hAnsi="Times New Roman" w:cs="Times New Roman"/>
                <w:i/>
                <w:color w:val="000000"/>
                <w:sz w:val="24"/>
                <w:szCs w:val="24"/>
              </w:rPr>
              <w:t>Ограниченный доступ к качественному образованию, социально-экономическое положение многих казахстанских семей.</w:t>
            </w:r>
          </w:p>
        </w:tc>
      </w:tr>
      <w:tr w:rsidR="003C7139" w:rsidRPr="00FE07E2" w:rsidTr="00845A82">
        <w:tc>
          <w:tcPr>
            <w:tcW w:w="4785" w:type="dxa"/>
          </w:tcPr>
          <w:p w:rsidR="003C7139" w:rsidRPr="00FE07E2" w:rsidRDefault="003C7139" w:rsidP="00845A82">
            <w:pPr>
              <w:pStyle w:val="a3"/>
              <w:jc w:val="both"/>
              <w:rPr>
                <w:rFonts w:ascii="Times New Roman" w:hAnsi="Times New Roman" w:cs="Times New Roman"/>
                <w:i/>
                <w:sz w:val="24"/>
                <w:szCs w:val="24"/>
                <w:lang w:eastAsia="ru-RU"/>
              </w:rPr>
            </w:pPr>
          </w:p>
        </w:tc>
        <w:tc>
          <w:tcPr>
            <w:tcW w:w="4786" w:type="dxa"/>
          </w:tcPr>
          <w:p w:rsidR="003C7139" w:rsidRPr="00FE07E2" w:rsidRDefault="003C7139" w:rsidP="00845A82">
            <w:pPr>
              <w:jc w:val="both"/>
              <w:rPr>
                <w:rFonts w:ascii="Times New Roman" w:hAnsi="Times New Roman" w:cs="Times New Roman"/>
                <w:i/>
                <w:color w:val="000000"/>
                <w:sz w:val="24"/>
                <w:szCs w:val="24"/>
              </w:rPr>
            </w:pPr>
            <w:r w:rsidRPr="00FE07E2">
              <w:rPr>
                <w:rFonts w:ascii="Times New Roman" w:hAnsi="Times New Roman" w:cs="Times New Roman"/>
                <w:i/>
                <w:color w:val="000000"/>
                <w:sz w:val="24"/>
                <w:szCs w:val="24"/>
              </w:rPr>
              <w:t>Увеличение социальной нагрузки в обществе, неуверенность в завтрашнем дне, повышение социальной напряженности, что влияет на детей и подростков.</w:t>
            </w:r>
          </w:p>
        </w:tc>
      </w:tr>
      <w:tr w:rsidR="003C7139" w:rsidRPr="00FE07E2" w:rsidTr="00845A82">
        <w:tc>
          <w:tcPr>
            <w:tcW w:w="4785" w:type="dxa"/>
          </w:tcPr>
          <w:p w:rsidR="003C7139" w:rsidRPr="00FE07E2" w:rsidRDefault="003C7139" w:rsidP="00845A82">
            <w:pPr>
              <w:pStyle w:val="a3"/>
              <w:jc w:val="both"/>
              <w:rPr>
                <w:rFonts w:ascii="Times New Roman" w:hAnsi="Times New Roman" w:cs="Times New Roman"/>
                <w:i/>
                <w:sz w:val="24"/>
                <w:szCs w:val="24"/>
                <w:lang w:eastAsia="ru-RU"/>
              </w:rPr>
            </w:pPr>
          </w:p>
        </w:tc>
        <w:tc>
          <w:tcPr>
            <w:tcW w:w="4786" w:type="dxa"/>
          </w:tcPr>
          <w:p w:rsidR="003C7139" w:rsidRPr="00FE07E2" w:rsidRDefault="003C7139" w:rsidP="00845A82">
            <w:pPr>
              <w:jc w:val="both"/>
              <w:rPr>
                <w:rFonts w:ascii="Times New Roman" w:hAnsi="Times New Roman" w:cs="Times New Roman"/>
                <w:i/>
                <w:color w:val="000000"/>
                <w:sz w:val="24"/>
                <w:szCs w:val="24"/>
              </w:rPr>
            </w:pPr>
            <w:r w:rsidRPr="00FE07E2">
              <w:rPr>
                <w:rFonts w:ascii="Times New Roman" w:hAnsi="Times New Roman" w:cs="Times New Roman"/>
                <w:i/>
                <w:color w:val="000000"/>
                <w:sz w:val="24"/>
                <w:szCs w:val="24"/>
              </w:rPr>
              <w:t>Агрессия как результат копирования жестокого поведения из фильмов</w:t>
            </w:r>
          </w:p>
        </w:tc>
      </w:tr>
    </w:tbl>
    <w:p w:rsidR="003C7139" w:rsidRPr="00FE07E2" w:rsidRDefault="003C7139" w:rsidP="003C7139">
      <w:pPr>
        <w:pStyle w:val="a3"/>
        <w:spacing w:line="360" w:lineRule="auto"/>
        <w:jc w:val="both"/>
        <w:rPr>
          <w:rFonts w:ascii="Times New Roman" w:hAnsi="Times New Roman" w:cs="Times New Roman"/>
          <w:b/>
          <w:sz w:val="24"/>
          <w:szCs w:val="24"/>
          <w:lang w:eastAsia="ru-RU"/>
        </w:rPr>
      </w:pP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Полученные ответы были сгруппированы и представлены в виде таблицы данных. Эксперты чаще, чем родители, поднимаются на уровень обобщения и склонны видеть основные причины негативных явлений в детской и подростковой среде во внешних, общесоциальных факторах.</w:t>
      </w:r>
    </w:p>
    <w:p w:rsidR="003C7139" w:rsidRPr="00FE07E2" w:rsidRDefault="003C7139" w:rsidP="003C7139">
      <w:pPr>
        <w:pStyle w:val="a3"/>
        <w:spacing w:line="360" w:lineRule="auto"/>
        <w:jc w:val="both"/>
        <w:rPr>
          <w:rFonts w:ascii="Times New Roman" w:hAnsi="Times New Roman" w:cs="Times New Roman"/>
          <w:b/>
          <w:sz w:val="24"/>
          <w:szCs w:val="24"/>
          <w:lang w:eastAsia="ru-RU"/>
        </w:rPr>
      </w:pPr>
    </w:p>
    <w:p w:rsidR="003C7139" w:rsidRPr="00FE07E2" w:rsidRDefault="003C7139" w:rsidP="003C7139">
      <w:pPr>
        <w:pStyle w:val="a3"/>
        <w:spacing w:line="360" w:lineRule="auto"/>
        <w:jc w:val="both"/>
        <w:rPr>
          <w:rFonts w:ascii="Times New Roman" w:hAnsi="Times New Roman" w:cs="Times New Roman"/>
          <w:b/>
          <w:sz w:val="24"/>
          <w:szCs w:val="24"/>
          <w:lang w:eastAsia="ru-RU"/>
        </w:rPr>
      </w:pPr>
      <w:r w:rsidRPr="00FE07E2">
        <w:rPr>
          <w:rFonts w:ascii="Times New Roman" w:hAnsi="Times New Roman" w:cs="Times New Roman"/>
          <w:b/>
          <w:sz w:val="24"/>
          <w:szCs w:val="24"/>
          <w:lang w:eastAsia="ru-RU"/>
        </w:rPr>
        <w:t>Механизмы и практики, направленные на обеспечение реализации прав детей</w:t>
      </w:r>
    </w:p>
    <w:p w:rsidR="003C7139" w:rsidRPr="00FE07E2" w:rsidRDefault="003C7139" w:rsidP="003C7139">
      <w:pPr>
        <w:pStyle w:val="a3"/>
        <w:spacing w:line="360" w:lineRule="auto"/>
        <w:jc w:val="both"/>
        <w:rPr>
          <w:rFonts w:ascii="Times New Roman" w:hAnsi="Times New Roman" w:cs="Times New Roman"/>
          <w:b/>
          <w:sz w:val="24"/>
          <w:szCs w:val="24"/>
          <w:lang w:eastAsia="ru-RU"/>
        </w:rPr>
      </w:pP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Ниже приведены виды деятельности и мероприятия, которые реализуются в организациях – местах работы экспертов.</w:t>
      </w:r>
    </w:p>
    <w:p w:rsidR="003C7139" w:rsidRPr="00FE07E2" w:rsidRDefault="003C7139" w:rsidP="003C7139">
      <w:pPr>
        <w:pStyle w:val="a3"/>
        <w:spacing w:line="360" w:lineRule="auto"/>
        <w:jc w:val="both"/>
        <w:rPr>
          <w:rFonts w:ascii="Times New Roman" w:hAnsi="Times New Roman" w:cs="Times New Roman"/>
          <w:sz w:val="24"/>
          <w:szCs w:val="24"/>
          <w:lang w:eastAsia="ru-RU"/>
        </w:rPr>
      </w:pPr>
    </w:p>
    <w:p w:rsidR="003C7139" w:rsidRPr="00FE07E2" w:rsidRDefault="003C7139" w:rsidP="003C7139">
      <w:pPr>
        <w:pStyle w:val="a3"/>
        <w:spacing w:line="360" w:lineRule="auto"/>
        <w:jc w:val="both"/>
        <w:rPr>
          <w:rFonts w:ascii="Times New Roman" w:hAnsi="Times New Roman" w:cs="Times New Roman"/>
          <w:b/>
          <w:sz w:val="24"/>
          <w:szCs w:val="24"/>
          <w:lang w:eastAsia="ru-RU"/>
        </w:rPr>
      </w:pPr>
    </w:p>
    <w:p w:rsidR="003C7139" w:rsidRPr="00FE07E2" w:rsidRDefault="003C7139" w:rsidP="003C7139">
      <w:pPr>
        <w:pStyle w:val="a3"/>
        <w:spacing w:line="360" w:lineRule="auto"/>
        <w:jc w:val="both"/>
        <w:rPr>
          <w:rFonts w:ascii="Times New Roman" w:hAnsi="Times New Roman" w:cs="Times New Roman"/>
          <w:b/>
          <w:sz w:val="24"/>
          <w:szCs w:val="24"/>
          <w:lang w:eastAsia="ru-RU"/>
        </w:rPr>
      </w:pPr>
      <w:r w:rsidRPr="00FE07E2">
        <w:rPr>
          <w:rFonts w:ascii="Times New Roman" w:hAnsi="Times New Roman" w:cs="Times New Roman"/>
          <w:b/>
          <w:sz w:val="24"/>
          <w:szCs w:val="24"/>
          <w:lang w:eastAsia="ru-RU"/>
        </w:rPr>
        <w:t>Таблица</w:t>
      </w:r>
    </w:p>
    <w:tbl>
      <w:tblPr>
        <w:tblW w:w="0" w:type="auto"/>
        <w:tblLook w:val="04A0"/>
      </w:tblPr>
      <w:tblGrid>
        <w:gridCol w:w="1015"/>
        <w:gridCol w:w="8556"/>
      </w:tblGrid>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1</w:t>
            </w:r>
          </w:p>
        </w:tc>
        <w:tc>
          <w:tcPr>
            <w:tcW w:w="8556"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Обеспечение безопасности детей в различных социальных средах:</w:t>
            </w:r>
          </w:p>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 в школе, на улице, дома;</w:t>
            </w:r>
          </w:p>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 рядом со сверстниками, старшими детьми, учителями, родителями, родственниками, посторонними взрослыми.</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p>
        </w:tc>
        <w:tc>
          <w:tcPr>
            <w:tcW w:w="8556" w:type="dxa"/>
          </w:tcPr>
          <w:p w:rsidR="003C7139" w:rsidRPr="00FE07E2" w:rsidRDefault="003C7139" w:rsidP="00845A82">
            <w:pPr>
              <w:spacing w:line="360" w:lineRule="auto"/>
              <w:jc w:val="both"/>
              <w:rPr>
                <w:rFonts w:ascii="Arial" w:eastAsia="Times New Roman" w:hAnsi="Arial" w:cs="Arial"/>
                <w:color w:val="000000"/>
                <w:sz w:val="18"/>
                <w:szCs w:val="18"/>
                <w:lang w:eastAsia="ru-RU"/>
              </w:rPr>
            </w:pPr>
            <w:r w:rsidRPr="00FE07E2">
              <w:rPr>
                <w:rFonts w:ascii="Times New Roman" w:hAnsi="Times New Roman" w:cs="Times New Roman"/>
                <w:sz w:val="24"/>
                <w:szCs w:val="24"/>
                <w:lang w:eastAsia="ru-RU"/>
              </w:rPr>
              <w:t>Основной формой работы в этом направлении, по информации, полученной от экспертов, является Просветительская деятельность – ознакомление с правилами безопасности «</w:t>
            </w:r>
            <w:r w:rsidRPr="00FE07E2">
              <w:rPr>
                <w:rFonts w:ascii="Times New Roman" w:eastAsia="Times New Roman" w:hAnsi="Times New Roman" w:cs="Times New Roman"/>
                <w:i/>
                <w:color w:val="000000"/>
                <w:sz w:val="24"/>
                <w:szCs w:val="24"/>
                <w:lang w:eastAsia="ru-RU"/>
              </w:rPr>
              <w:t>в школе, дома, на улице, во дворе, в лифте, подъезде, у воды, на дороге, транспорте, а также о способах оказания первой помощи и телефонах экстренных службах</w:t>
            </w:r>
            <w:r w:rsidRPr="00FE07E2">
              <w:rPr>
                <w:rFonts w:ascii="Times New Roman" w:hAnsi="Times New Roman" w:cs="Times New Roman"/>
                <w:sz w:val="24"/>
                <w:szCs w:val="24"/>
                <w:lang w:eastAsia="ru-RU"/>
              </w:rPr>
              <w:t>»; разработка, публикация и распространение пособий по «</w:t>
            </w:r>
            <w:r w:rsidRPr="00FE07E2">
              <w:rPr>
                <w:rFonts w:ascii="Times New Roman" w:hAnsi="Times New Roman" w:cs="Times New Roman"/>
                <w:i/>
                <w:sz w:val="24"/>
                <w:szCs w:val="24"/>
                <w:lang w:eastAsia="ru-RU"/>
              </w:rPr>
              <w:t>профилактике буллинга</w:t>
            </w:r>
            <w:r w:rsidRPr="00FE07E2">
              <w:rPr>
                <w:rFonts w:ascii="Times New Roman" w:hAnsi="Times New Roman" w:cs="Times New Roman"/>
                <w:sz w:val="24"/>
                <w:szCs w:val="24"/>
                <w:lang w:eastAsia="ru-RU"/>
              </w:rPr>
              <w:t>» для учебных заведений; «</w:t>
            </w:r>
            <w:r w:rsidRPr="00FE07E2">
              <w:rPr>
                <w:rFonts w:ascii="Times New Roman" w:hAnsi="Times New Roman" w:cs="Times New Roman"/>
                <w:i/>
                <w:sz w:val="24"/>
                <w:szCs w:val="24"/>
                <w:lang w:eastAsia="ru-RU"/>
              </w:rPr>
              <w:t>эдвокаси с лицами, принимающими решения</w:t>
            </w:r>
            <w:r w:rsidRPr="00FE07E2">
              <w:rPr>
                <w:rFonts w:ascii="Times New Roman" w:hAnsi="Times New Roman" w:cs="Times New Roman"/>
                <w:sz w:val="24"/>
                <w:szCs w:val="24"/>
                <w:lang w:eastAsia="ru-RU"/>
              </w:rPr>
              <w:t>»; «</w:t>
            </w:r>
            <w:r w:rsidRPr="00FE07E2">
              <w:rPr>
                <w:rFonts w:ascii="Times New Roman" w:hAnsi="Times New Roman" w:cs="Times New Roman"/>
                <w:i/>
                <w:sz w:val="24"/>
                <w:szCs w:val="24"/>
                <w:lang w:eastAsia="ru-RU"/>
              </w:rPr>
              <w:t>разъяснение законодательства родителям и детям»;«проведение тренингов».</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p>
        </w:tc>
        <w:tc>
          <w:tcPr>
            <w:tcW w:w="8556"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Мониторинговая деятельность - «</w:t>
            </w:r>
            <w:r w:rsidRPr="00FE07E2">
              <w:rPr>
                <w:rFonts w:ascii="Times New Roman" w:hAnsi="Times New Roman" w:cs="Times New Roman"/>
                <w:i/>
                <w:sz w:val="24"/>
                <w:szCs w:val="24"/>
                <w:lang w:eastAsia="ru-RU"/>
              </w:rPr>
              <w:t>обследования насилия в семьях, школах и др.»; «контроль психолого-эмоционального климата в коллективе учеников и педагогов»;</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p>
        </w:tc>
        <w:tc>
          <w:tcPr>
            <w:tcW w:w="8556"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Профилактическая и реабилитационная деятельность – «</w:t>
            </w:r>
            <w:r w:rsidRPr="00FE07E2">
              <w:rPr>
                <w:rFonts w:ascii="Times New Roman" w:hAnsi="Times New Roman" w:cs="Times New Roman"/>
                <w:i/>
                <w:sz w:val="24"/>
                <w:szCs w:val="24"/>
                <w:lang w:eastAsia="ru-RU"/>
              </w:rPr>
              <w:t>коррекционные занятия»; «ресоциализация несовершеннолетних, совершивших правонарушения»</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 xml:space="preserve">Вывод: </w:t>
            </w:r>
          </w:p>
        </w:tc>
        <w:tc>
          <w:tcPr>
            <w:tcW w:w="8556"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Никто из экспертов не назвал формы и практики, основанные на современных цифровых возможностях: работа в СМИ и социальных сетях никак не отражена, не указаны актуальные формы волонтерской деятельности, привлечение широкой общественности, использования креативных подходов с привлечением самих детей. Указанная экспертами  деятельность носит субъектно-объектный характер.</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2</w:t>
            </w:r>
          </w:p>
        </w:tc>
        <w:tc>
          <w:tcPr>
            <w:tcW w:w="8556" w:type="dxa"/>
          </w:tcPr>
          <w:p w:rsidR="003C7139" w:rsidRPr="00FE07E2" w:rsidRDefault="003C7139" w:rsidP="00845A82">
            <w:pPr>
              <w:pStyle w:val="a3"/>
              <w:spacing w:line="360" w:lineRule="auto"/>
              <w:jc w:val="both"/>
              <w:rPr>
                <w:rFonts w:ascii="Times New Roman" w:hAnsi="Times New Roman" w:cs="Times New Roman"/>
                <w:b/>
                <w:sz w:val="24"/>
                <w:szCs w:val="24"/>
                <w:lang w:eastAsia="ru-RU"/>
              </w:rPr>
            </w:pPr>
            <w:r w:rsidRPr="00FE07E2">
              <w:rPr>
                <w:rFonts w:ascii="Times New Roman" w:hAnsi="Times New Roman" w:cs="Times New Roman"/>
                <w:b/>
                <w:sz w:val="24"/>
                <w:szCs w:val="24"/>
                <w:lang w:eastAsia="ru-RU"/>
              </w:rPr>
              <w:t>Повышение грамотности детей в области их экономических прав.</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p>
        </w:tc>
        <w:tc>
          <w:tcPr>
            <w:tcW w:w="8556" w:type="dxa"/>
          </w:tcPr>
          <w:p w:rsidR="003C7139" w:rsidRPr="00FE07E2" w:rsidRDefault="003C7139" w:rsidP="00845A82">
            <w:pPr>
              <w:spacing w:line="360" w:lineRule="auto"/>
              <w:jc w:val="both"/>
              <w:rPr>
                <w:rFonts w:ascii="Times New Roman" w:eastAsia="Times New Roman" w:hAnsi="Times New Roman" w:cs="Times New Roman"/>
                <w:i/>
                <w:color w:val="000000"/>
                <w:sz w:val="24"/>
                <w:szCs w:val="24"/>
                <w:lang w:eastAsia="ru-RU"/>
              </w:rPr>
            </w:pPr>
            <w:r w:rsidRPr="00FE07E2">
              <w:rPr>
                <w:rFonts w:ascii="Times New Roman" w:eastAsia="Times New Roman" w:hAnsi="Times New Roman" w:cs="Times New Roman"/>
                <w:i/>
                <w:color w:val="000000"/>
                <w:sz w:val="24"/>
                <w:szCs w:val="24"/>
                <w:lang w:eastAsia="ru-RU"/>
              </w:rPr>
              <w:t xml:space="preserve">- «работа с социальными работниками системы социальной защиты, по обучению навыкам оценки и помощи бедным семьям с детьми», «информирование детей в приемных семьях о положенных льготах», «разъяснения законодательства через отделы образования регионов» </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p>
        </w:tc>
        <w:tc>
          <w:tcPr>
            <w:tcW w:w="8556" w:type="dxa"/>
          </w:tcPr>
          <w:p w:rsidR="003C7139" w:rsidRPr="00FE07E2" w:rsidRDefault="003C7139" w:rsidP="00845A82">
            <w:pPr>
              <w:pStyle w:val="a3"/>
              <w:spacing w:line="360" w:lineRule="auto"/>
              <w:jc w:val="both"/>
              <w:rPr>
                <w:rFonts w:ascii="Times New Roman" w:hAnsi="Times New Roman" w:cs="Times New Roman"/>
                <w:i/>
                <w:sz w:val="24"/>
                <w:szCs w:val="24"/>
                <w:lang w:eastAsia="ru-RU"/>
              </w:rPr>
            </w:pPr>
            <w:r w:rsidRPr="00FE07E2">
              <w:rPr>
                <w:rFonts w:ascii="Times New Roman" w:hAnsi="Times New Roman" w:cs="Times New Roman"/>
                <w:i/>
                <w:sz w:val="24"/>
                <w:szCs w:val="24"/>
                <w:lang w:eastAsia="ru-RU"/>
              </w:rPr>
              <w:t>- в рамках общеобразовательной программы средней школы «на уроках математики, обществознания, истории, экономики», внеурочные занятия по отдельным темам финансового просвещения»</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p>
        </w:tc>
        <w:tc>
          <w:tcPr>
            <w:tcW w:w="8556" w:type="dxa"/>
          </w:tcPr>
          <w:p w:rsidR="003C7139" w:rsidRPr="00FE07E2" w:rsidRDefault="003C7139" w:rsidP="00845A82">
            <w:pPr>
              <w:pStyle w:val="a3"/>
              <w:spacing w:line="360" w:lineRule="auto"/>
              <w:jc w:val="both"/>
              <w:rPr>
                <w:rFonts w:ascii="Times New Roman" w:hAnsi="Times New Roman" w:cs="Times New Roman"/>
                <w:i/>
                <w:sz w:val="24"/>
                <w:szCs w:val="24"/>
                <w:lang w:eastAsia="ru-RU"/>
              </w:rPr>
            </w:pPr>
            <w:r w:rsidRPr="00FE07E2">
              <w:rPr>
                <w:rFonts w:ascii="Times New Roman" w:hAnsi="Times New Roman" w:cs="Times New Roman"/>
                <w:i/>
                <w:sz w:val="24"/>
                <w:szCs w:val="24"/>
                <w:lang w:eastAsia="ru-RU"/>
              </w:rPr>
              <w:t>- «обследования по эксплуатации детей»</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Вывод:</w:t>
            </w:r>
          </w:p>
        </w:tc>
        <w:tc>
          <w:tcPr>
            <w:tcW w:w="8556"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Данные, представленные экспертами, носят общий, формализованный характер. Нет указания на использование эффективных игровых форм работы, разработку доступных материалов по развитию финансовой грамотности детей разных возрастов, нет примеров конкретных обучающих практик.</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3</w:t>
            </w:r>
          </w:p>
        </w:tc>
        <w:tc>
          <w:tcPr>
            <w:tcW w:w="8556" w:type="dxa"/>
          </w:tcPr>
          <w:p w:rsidR="003C7139" w:rsidRPr="00FE07E2" w:rsidRDefault="003C7139" w:rsidP="00845A82">
            <w:pPr>
              <w:pStyle w:val="a3"/>
              <w:spacing w:line="360" w:lineRule="auto"/>
              <w:jc w:val="both"/>
              <w:rPr>
                <w:rFonts w:ascii="Times New Roman" w:hAnsi="Times New Roman" w:cs="Times New Roman"/>
                <w:b/>
                <w:sz w:val="24"/>
                <w:szCs w:val="24"/>
                <w:lang w:eastAsia="ru-RU"/>
              </w:rPr>
            </w:pPr>
            <w:r w:rsidRPr="00FE07E2">
              <w:rPr>
                <w:rFonts w:ascii="Times New Roman" w:hAnsi="Times New Roman" w:cs="Times New Roman"/>
                <w:b/>
                <w:sz w:val="24"/>
                <w:szCs w:val="24"/>
                <w:lang w:eastAsia="ru-RU"/>
              </w:rPr>
              <w:t>Повышение доступности помощи и поддержки государства и общественных организаций</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p>
        </w:tc>
        <w:tc>
          <w:tcPr>
            <w:tcW w:w="8556"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Информирование: «</w:t>
            </w:r>
            <w:r w:rsidRPr="00FE07E2">
              <w:rPr>
                <w:rFonts w:ascii="Times New Roman" w:eastAsia="Times New Roman" w:hAnsi="Times New Roman" w:cs="Times New Roman"/>
                <w:i/>
                <w:color w:val="000000"/>
                <w:sz w:val="24"/>
                <w:szCs w:val="24"/>
                <w:lang w:eastAsia="ru-RU"/>
              </w:rPr>
              <w:t>Администрация школы совместно с социальным педагогом организовывают информационные стенды, где родители и дети могут получить информацию и узнать более детальную информацию по телефону или же обратиться на прямую к директору школы или социальному педагогу. Также сейчас публикуется информация на сайтах школы</w:t>
            </w:r>
            <w:r w:rsidRPr="00FE07E2">
              <w:rPr>
                <w:rFonts w:ascii="Times New Roman" w:hAnsi="Times New Roman" w:cs="Times New Roman"/>
                <w:sz w:val="24"/>
                <w:szCs w:val="24"/>
                <w:lang w:eastAsia="ru-RU"/>
              </w:rPr>
              <w:t>»;</w:t>
            </w:r>
            <w:r w:rsidRPr="00FE07E2">
              <w:rPr>
                <w:rFonts w:ascii="Times New Roman" w:eastAsia="Times New Roman" w:hAnsi="Times New Roman" w:cs="Times New Roman"/>
                <w:i/>
                <w:color w:val="000000"/>
                <w:sz w:val="24"/>
                <w:szCs w:val="24"/>
                <w:lang w:eastAsia="ru-RU"/>
              </w:rPr>
              <w:t xml:space="preserve"> «Информирование о правах приёмных детей»; «Распространение результатов обследований»; «Разъяснение законодательства»; «Родительские лектории».</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p>
        </w:tc>
        <w:tc>
          <w:tcPr>
            <w:tcW w:w="8556" w:type="dxa"/>
          </w:tcPr>
          <w:p w:rsidR="003C7139" w:rsidRPr="00FE07E2" w:rsidRDefault="003C7139" w:rsidP="00845A82">
            <w:pPr>
              <w:spacing w:line="360" w:lineRule="auto"/>
              <w:jc w:val="both"/>
              <w:rPr>
                <w:rFonts w:ascii="Times New Roman" w:eastAsia="Times New Roman" w:hAnsi="Times New Roman" w:cs="Times New Roman"/>
                <w:i/>
                <w:color w:val="000000"/>
                <w:sz w:val="24"/>
                <w:szCs w:val="24"/>
                <w:lang w:eastAsia="ru-RU"/>
              </w:rPr>
            </w:pPr>
            <w:r w:rsidRPr="00FE07E2">
              <w:rPr>
                <w:rFonts w:ascii="Times New Roman" w:hAnsi="Times New Roman" w:cs="Times New Roman"/>
                <w:sz w:val="24"/>
                <w:szCs w:val="24"/>
                <w:lang w:eastAsia="ru-RU"/>
              </w:rPr>
              <w:t>Институциональные формы деятельности: «</w:t>
            </w:r>
            <w:r w:rsidRPr="00FE07E2">
              <w:rPr>
                <w:rFonts w:ascii="Times New Roman" w:eastAsia="Times New Roman" w:hAnsi="Times New Roman" w:cs="Times New Roman"/>
                <w:i/>
                <w:color w:val="000000"/>
                <w:sz w:val="24"/>
                <w:szCs w:val="24"/>
                <w:lang w:eastAsia="ru-RU"/>
              </w:rPr>
              <w:t>Социальные ресурсные семейные службы, где семья и ребенок получают помощь по любым сложным жизненным ситуациям – грантовое финансирование на основе действующих НПО</w:t>
            </w:r>
            <w:r w:rsidRPr="00FE07E2">
              <w:rPr>
                <w:rFonts w:ascii="Times New Roman" w:hAnsi="Times New Roman" w:cs="Times New Roman"/>
                <w:sz w:val="24"/>
                <w:szCs w:val="24"/>
                <w:lang w:eastAsia="ru-RU"/>
              </w:rPr>
              <w:t>»;</w:t>
            </w:r>
            <w:r w:rsidRPr="00FE07E2">
              <w:rPr>
                <w:rFonts w:ascii="Times New Roman" w:eastAsia="Times New Roman" w:hAnsi="Times New Roman" w:cs="Times New Roman"/>
                <w:i/>
                <w:color w:val="000000"/>
                <w:sz w:val="24"/>
                <w:szCs w:val="24"/>
                <w:lang w:eastAsia="ru-RU"/>
              </w:rPr>
              <w:t xml:space="preserve"> «в Школе есть разные акции, акции благотворительности, дорогу в школу, всеообуч  и.т.д.», «Выделение грантов детям из социально-незащищенных слоев  населения», «Обеспечение доступности некоторых гос услуг»; «Подворовые обходы, сопровождение семей в ТСЖ»»; «Рассмотрение обращений граждан».</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Вывод:</w:t>
            </w:r>
          </w:p>
        </w:tc>
        <w:tc>
          <w:tcPr>
            <w:tcW w:w="8556"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 xml:space="preserve">Большое внимание уделено вопросам информирования, что является безусловным плюсом. В словах экспертов нашли отражения практики сотрудничества государства и общественных организаций – грантовое финансирование социально-значимых проектов. </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4</w:t>
            </w:r>
          </w:p>
        </w:tc>
        <w:tc>
          <w:tcPr>
            <w:tcW w:w="8556" w:type="dxa"/>
          </w:tcPr>
          <w:p w:rsidR="003C7139" w:rsidRPr="00FE07E2" w:rsidRDefault="003C7139" w:rsidP="00845A82">
            <w:pPr>
              <w:pStyle w:val="a3"/>
              <w:spacing w:line="360" w:lineRule="auto"/>
              <w:jc w:val="both"/>
              <w:rPr>
                <w:rFonts w:ascii="Times New Roman" w:hAnsi="Times New Roman" w:cs="Times New Roman"/>
                <w:b/>
                <w:sz w:val="24"/>
                <w:szCs w:val="24"/>
                <w:lang w:eastAsia="ru-RU"/>
              </w:rPr>
            </w:pPr>
            <w:r w:rsidRPr="00FE07E2">
              <w:rPr>
                <w:rFonts w:ascii="Times New Roman" w:hAnsi="Times New Roman" w:cs="Times New Roman"/>
                <w:b/>
                <w:sz w:val="24"/>
                <w:szCs w:val="24"/>
                <w:lang w:eastAsia="ru-RU"/>
              </w:rPr>
              <w:t>Организация доступного детского досуга, форм развивающей и реабилитационной деятельности</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p>
        </w:tc>
        <w:tc>
          <w:tcPr>
            <w:tcW w:w="8556" w:type="dxa"/>
          </w:tcPr>
          <w:p w:rsidR="003C7139" w:rsidRPr="00FE07E2" w:rsidRDefault="003C7139" w:rsidP="00845A82">
            <w:pPr>
              <w:pStyle w:val="a3"/>
              <w:spacing w:line="360" w:lineRule="auto"/>
              <w:jc w:val="both"/>
              <w:rPr>
                <w:rFonts w:ascii="Times New Roman" w:hAnsi="Times New Roman" w:cs="Times New Roman"/>
                <w:i/>
                <w:sz w:val="24"/>
                <w:szCs w:val="24"/>
                <w:lang w:eastAsia="ru-RU"/>
              </w:rPr>
            </w:pPr>
            <w:r w:rsidRPr="00FE07E2">
              <w:rPr>
                <w:rFonts w:ascii="Times New Roman" w:hAnsi="Times New Roman" w:cs="Times New Roman"/>
                <w:i/>
                <w:sz w:val="24"/>
                <w:szCs w:val="24"/>
                <w:lang w:eastAsia="ru-RU"/>
              </w:rPr>
              <w:t xml:space="preserve">«Выдача сертификатов (ваучеров) на занятия в детских кружках и клубах сроком на 4-8 месяцев – государственное грантовое финансирование»; «бесплатные услуги психологического консультирования детей»; «Организация развлекательно-познавательных конкурсов и мероприятий»; «Экскурсии по историческим местам в рамках деятельности пришкольных и загородных лагерей отдыха школьников». </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p>
        </w:tc>
        <w:tc>
          <w:tcPr>
            <w:tcW w:w="8556"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i/>
                <w:sz w:val="24"/>
                <w:szCs w:val="24"/>
                <w:lang w:eastAsia="ru-RU"/>
              </w:rPr>
              <w:t>«Закуп и передача материалов для творчества и канцелярских товаров по запросу колонии для несовершеннолетних».</w:t>
            </w:r>
          </w:p>
        </w:tc>
      </w:tr>
      <w:tr w:rsidR="003C7139" w:rsidRPr="00FE07E2" w:rsidTr="00845A82">
        <w:tc>
          <w:tcPr>
            <w:tcW w:w="1015"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Вывод:</w:t>
            </w:r>
          </w:p>
        </w:tc>
        <w:tc>
          <w:tcPr>
            <w:tcW w:w="8556" w:type="dxa"/>
          </w:tcPr>
          <w:p w:rsidR="003C7139" w:rsidRPr="00FE07E2" w:rsidRDefault="003C7139" w:rsidP="00845A82">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В ответах экспертов не нашли отражения программы и мероприятия по развитию инклюзии, участие бизнес-сообщества в организации процессов социализации детей.</w:t>
            </w:r>
          </w:p>
        </w:tc>
      </w:tr>
    </w:tbl>
    <w:p w:rsidR="003C7139" w:rsidRPr="00FE07E2" w:rsidRDefault="003C7139" w:rsidP="003C7139">
      <w:pPr>
        <w:pStyle w:val="a3"/>
        <w:spacing w:line="360" w:lineRule="auto"/>
        <w:jc w:val="both"/>
        <w:rPr>
          <w:rFonts w:ascii="Times New Roman" w:hAnsi="Times New Roman" w:cs="Times New Roman"/>
          <w:sz w:val="24"/>
          <w:szCs w:val="24"/>
          <w:lang w:eastAsia="ru-RU"/>
        </w:rPr>
      </w:pPr>
    </w:p>
    <w:p w:rsidR="003C7139" w:rsidRPr="00FE07E2" w:rsidRDefault="003C7139" w:rsidP="003C7139">
      <w:pPr>
        <w:pStyle w:val="a3"/>
        <w:spacing w:line="360" w:lineRule="auto"/>
        <w:jc w:val="both"/>
        <w:rPr>
          <w:rFonts w:ascii="Times New Roman" w:hAnsi="Times New Roman" w:cs="Times New Roman"/>
          <w:b/>
          <w:sz w:val="24"/>
          <w:szCs w:val="24"/>
          <w:lang w:eastAsia="ru-RU"/>
        </w:rPr>
      </w:pPr>
      <w:r w:rsidRPr="00FE07E2">
        <w:rPr>
          <w:rFonts w:ascii="Times New Roman" w:hAnsi="Times New Roman" w:cs="Times New Roman"/>
          <w:b/>
          <w:sz w:val="24"/>
          <w:szCs w:val="24"/>
          <w:lang w:eastAsia="ru-RU"/>
        </w:rPr>
        <w:t>Возможности и препятствия на пути развития защиты прав детей – мнения экспертов</w:t>
      </w:r>
    </w:p>
    <w:p w:rsidR="003C7139" w:rsidRPr="00FE07E2" w:rsidRDefault="003C7139" w:rsidP="003C7139">
      <w:pPr>
        <w:pStyle w:val="a3"/>
        <w:spacing w:line="360" w:lineRule="auto"/>
        <w:jc w:val="both"/>
        <w:rPr>
          <w:rFonts w:ascii="Times New Roman" w:hAnsi="Times New Roman" w:cs="Times New Roman"/>
          <w:b/>
          <w:sz w:val="24"/>
          <w:szCs w:val="24"/>
          <w:lang w:eastAsia="ru-RU"/>
        </w:rPr>
      </w:pPr>
    </w:p>
    <w:p w:rsidR="003C7139" w:rsidRPr="00FE07E2" w:rsidRDefault="003C7139" w:rsidP="003C7139">
      <w:pPr>
        <w:pStyle w:val="a3"/>
        <w:spacing w:line="360" w:lineRule="auto"/>
        <w:jc w:val="both"/>
        <w:rPr>
          <w:rFonts w:ascii="Times New Roman" w:hAnsi="Times New Roman" w:cs="Times New Roman"/>
          <w:sz w:val="24"/>
          <w:szCs w:val="24"/>
          <w:lang w:eastAsia="ru-RU"/>
        </w:rPr>
      </w:pPr>
      <w:r w:rsidRPr="00FE07E2">
        <w:rPr>
          <w:rFonts w:ascii="Times New Roman" w:hAnsi="Times New Roman" w:cs="Times New Roman"/>
          <w:sz w:val="24"/>
          <w:szCs w:val="24"/>
          <w:lang w:eastAsia="ru-RU"/>
        </w:rPr>
        <w:tab/>
        <w:t xml:space="preserve">Лишь один эксперт  (представитель государственной структуры) считает, что </w:t>
      </w:r>
      <w:r w:rsidRPr="00FE07E2">
        <w:rPr>
          <w:rFonts w:ascii="Times New Roman" w:hAnsi="Times New Roman" w:cs="Times New Roman"/>
          <w:i/>
          <w:sz w:val="24"/>
          <w:szCs w:val="24"/>
          <w:lang w:eastAsia="ru-RU"/>
        </w:rPr>
        <w:t>«Нет препятствий на пути развития защиты прав детей»</w:t>
      </w:r>
      <w:r w:rsidRPr="00FE07E2">
        <w:rPr>
          <w:rFonts w:ascii="Times New Roman" w:hAnsi="Times New Roman" w:cs="Times New Roman"/>
          <w:sz w:val="24"/>
          <w:szCs w:val="24"/>
          <w:lang w:eastAsia="ru-RU"/>
        </w:rPr>
        <w:t xml:space="preserve">. </w:t>
      </w:r>
    </w:p>
    <w:p w:rsidR="003C7139" w:rsidRPr="00FE07E2" w:rsidRDefault="003C7139" w:rsidP="003C7139">
      <w:pPr>
        <w:pStyle w:val="a3"/>
        <w:spacing w:line="360" w:lineRule="auto"/>
        <w:ind w:firstLine="708"/>
        <w:jc w:val="both"/>
        <w:rPr>
          <w:rFonts w:ascii="Times New Roman" w:eastAsia="Times New Roman" w:hAnsi="Times New Roman" w:cs="Times New Roman"/>
          <w:i/>
          <w:color w:val="000000"/>
          <w:sz w:val="24"/>
          <w:szCs w:val="24"/>
          <w:lang w:eastAsia="ru-RU"/>
        </w:rPr>
      </w:pPr>
      <w:r w:rsidRPr="00FE07E2">
        <w:rPr>
          <w:rFonts w:ascii="Times New Roman" w:hAnsi="Times New Roman" w:cs="Times New Roman"/>
          <w:sz w:val="24"/>
          <w:szCs w:val="24"/>
          <w:lang w:eastAsia="ru-RU"/>
        </w:rPr>
        <w:t xml:space="preserve">Другие участники опроса не разделяют этого мнения и указывают на: </w:t>
      </w:r>
      <w:r w:rsidRPr="00FE07E2">
        <w:rPr>
          <w:rFonts w:ascii="Times New Roman" w:hAnsi="Times New Roman" w:cs="Times New Roman"/>
          <w:i/>
          <w:sz w:val="24"/>
          <w:szCs w:val="24"/>
          <w:lang w:eastAsia="ru-RU"/>
        </w:rPr>
        <w:t>«</w:t>
      </w:r>
      <w:r w:rsidRPr="00FE07E2">
        <w:rPr>
          <w:rFonts w:ascii="Times New Roman" w:eastAsia="Times New Roman" w:hAnsi="Times New Roman" w:cs="Times New Roman"/>
          <w:i/>
          <w:color w:val="000000"/>
          <w:sz w:val="24"/>
          <w:szCs w:val="24"/>
          <w:lang w:eastAsia="ru-RU"/>
        </w:rPr>
        <w:t>недостаточное качество предоставляемых услуг и слабый кадровый корпус»; «Отсутствие единой структуры межведомственного взаимодействия и понимания сотрудниками уполномоченных органов  приоритетности интересов ребёнка. Зачастую ребёнок просто не рассматривается как самостоятельный субъект, и отношение к нему как к объекту»; «Ограниченный доступ к качественному образованию, социально-экономическое положение многих казахстанских семей»; «Формализм принятия и реализации программ, дорожных карт, и даже Законов»; «Равнодушие взрослого населения к проблемам подростков»; «Разобщенность заинтересованных структур».</w:t>
      </w:r>
    </w:p>
    <w:p w:rsidR="003C7139" w:rsidRPr="00FE07E2" w:rsidRDefault="003C7139" w:rsidP="003C7139">
      <w:pPr>
        <w:pStyle w:val="a3"/>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 xml:space="preserve">В тоже время, эксперты видят и возможности развития этой стратегической сферы. Этому, по их мнению, будут способствовать следующие меры: </w:t>
      </w:r>
    </w:p>
    <w:p w:rsidR="003C7139" w:rsidRPr="00FE07E2" w:rsidRDefault="003C7139" w:rsidP="003C7139">
      <w:pPr>
        <w:pStyle w:val="a3"/>
        <w:spacing w:line="360" w:lineRule="auto"/>
        <w:jc w:val="both"/>
        <w:rPr>
          <w:rFonts w:ascii="Times New Roman" w:eastAsia="Times New Roman" w:hAnsi="Times New Roman" w:cs="Times New Roman"/>
          <w:i/>
          <w:color w:val="000000"/>
          <w:sz w:val="24"/>
          <w:szCs w:val="24"/>
          <w:lang w:eastAsia="ru-RU"/>
        </w:rPr>
      </w:pPr>
      <w:r w:rsidRPr="00FE07E2">
        <w:rPr>
          <w:rFonts w:ascii="Times New Roman" w:eastAsia="Times New Roman" w:hAnsi="Times New Roman" w:cs="Times New Roman"/>
          <w:i/>
          <w:color w:val="000000"/>
          <w:sz w:val="24"/>
          <w:szCs w:val="24"/>
          <w:lang w:eastAsia="ru-RU"/>
        </w:rPr>
        <w:t>1. «Начать реализовывать действующие законы»; «Создать работающую модель взаимного межведомственного взаимодействия с учётом и привлечением ЭКСПЕРТОВ-ПРАКТИКОВ (</w:t>
      </w:r>
      <w:r w:rsidRPr="00FE07E2">
        <w:rPr>
          <w:rFonts w:ascii="Times New Roman" w:eastAsia="Times New Roman" w:hAnsi="Times New Roman" w:cs="Times New Roman"/>
          <w:color w:val="000000"/>
          <w:sz w:val="24"/>
          <w:szCs w:val="24"/>
          <w:lang w:eastAsia="ru-RU"/>
        </w:rPr>
        <w:t>выделено экспертом</w:t>
      </w:r>
      <w:r w:rsidRPr="00FE07E2">
        <w:rPr>
          <w:rFonts w:ascii="Times New Roman" w:eastAsia="Times New Roman" w:hAnsi="Times New Roman" w:cs="Times New Roman"/>
          <w:i/>
          <w:color w:val="000000"/>
          <w:sz w:val="24"/>
          <w:szCs w:val="24"/>
          <w:lang w:eastAsia="ru-RU"/>
        </w:rPr>
        <w:t>), работающих непосредственно с семьями и детьми и внести изменения в законопроекты»; «Взаимодействие всех структур, касающихся вопросов охраны прав детства, не только  образования»; «Законодательные, практические меры для выявления случаев нарушения прав, обеспечение прозрачности мониторинга прав ребёнка»; «Увеличить штатные единицы специалистов в области прав детей в масштабе районных отделов образования».</w:t>
      </w:r>
    </w:p>
    <w:p w:rsidR="003C7139" w:rsidRPr="00FE07E2" w:rsidRDefault="003C7139" w:rsidP="003C7139">
      <w:pPr>
        <w:pStyle w:val="a3"/>
        <w:spacing w:line="360" w:lineRule="auto"/>
        <w:jc w:val="both"/>
        <w:rPr>
          <w:rFonts w:ascii="Times New Roman" w:eastAsia="Times New Roman" w:hAnsi="Times New Roman" w:cs="Times New Roman"/>
          <w:i/>
          <w:color w:val="000000"/>
          <w:sz w:val="24"/>
          <w:szCs w:val="24"/>
          <w:lang w:eastAsia="ru-RU"/>
        </w:rPr>
      </w:pPr>
      <w:r w:rsidRPr="00FE07E2">
        <w:rPr>
          <w:rFonts w:ascii="Times New Roman" w:eastAsia="Times New Roman" w:hAnsi="Times New Roman" w:cs="Times New Roman"/>
          <w:i/>
          <w:color w:val="000000"/>
          <w:sz w:val="24"/>
          <w:szCs w:val="24"/>
          <w:lang w:eastAsia="ru-RU"/>
        </w:rPr>
        <w:t>2. «Обеспечить трудоустройство родителей»; «Начать грамотное отслеживание финансирования, которое выделяется для обеспечения детей бесплатными кружками»; «Улучшать социально-экономические условия казахстанских семей, в частности, в регионах».</w:t>
      </w:r>
    </w:p>
    <w:p w:rsidR="003C7139" w:rsidRPr="00FE07E2" w:rsidRDefault="003C7139" w:rsidP="003C7139">
      <w:pPr>
        <w:pStyle w:val="a3"/>
        <w:spacing w:line="360" w:lineRule="auto"/>
        <w:jc w:val="both"/>
        <w:rPr>
          <w:rFonts w:ascii="Times New Roman" w:eastAsia="Times New Roman" w:hAnsi="Times New Roman" w:cs="Times New Roman"/>
          <w:i/>
          <w:color w:val="000000"/>
          <w:sz w:val="24"/>
          <w:szCs w:val="24"/>
          <w:lang w:eastAsia="ru-RU"/>
        </w:rPr>
      </w:pPr>
      <w:r w:rsidRPr="00FE07E2">
        <w:rPr>
          <w:rFonts w:ascii="Times New Roman" w:eastAsia="Times New Roman" w:hAnsi="Times New Roman" w:cs="Times New Roman"/>
          <w:i/>
          <w:color w:val="000000"/>
          <w:sz w:val="24"/>
          <w:szCs w:val="24"/>
          <w:lang w:eastAsia="ru-RU"/>
        </w:rPr>
        <w:t>3. «Запретить распространение спиртных напитков для любой категории граждан (большая часть трудностей начинается с алкоголя)».</w:t>
      </w:r>
    </w:p>
    <w:p w:rsidR="003C7139" w:rsidRPr="00FE07E2" w:rsidRDefault="003C7139" w:rsidP="003C7139">
      <w:pPr>
        <w:pStyle w:val="a3"/>
        <w:spacing w:line="360" w:lineRule="auto"/>
        <w:jc w:val="both"/>
        <w:rPr>
          <w:rFonts w:ascii="Times New Roman" w:eastAsia="Times New Roman" w:hAnsi="Times New Roman" w:cs="Times New Roman"/>
          <w:i/>
          <w:color w:val="000000"/>
          <w:sz w:val="24"/>
          <w:szCs w:val="24"/>
          <w:lang w:eastAsia="ru-RU"/>
        </w:rPr>
      </w:pPr>
      <w:r w:rsidRPr="00FE07E2">
        <w:rPr>
          <w:rFonts w:ascii="Times New Roman" w:eastAsia="Times New Roman" w:hAnsi="Times New Roman" w:cs="Times New Roman"/>
          <w:i/>
          <w:color w:val="000000"/>
          <w:sz w:val="24"/>
          <w:szCs w:val="24"/>
          <w:lang w:eastAsia="ru-RU"/>
        </w:rPr>
        <w:t>4. «Мультики и реклама, где детям объясняются их права».</w:t>
      </w:r>
    </w:p>
    <w:p w:rsidR="003C7139" w:rsidRDefault="003C7139" w:rsidP="003C7139">
      <w:pPr>
        <w:spacing w:line="360" w:lineRule="auto"/>
        <w:jc w:val="both"/>
        <w:rPr>
          <w:rFonts w:ascii="Times New Roman" w:eastAsia="Times New Roman" w:hAnsi="Times New Roman" w:cs="Times New Roman"/>
          <w:color w:val="000000"/>
          <w:sz w:val="24"/>
          <w:szCs w:val="24"/>
          <w:lang w:eastAsia="ru-RU"/>
        </w:rPr>
      </w:pPr>
      <w:r w:rsidRPr="00FE07E2">
        <w:rPr>
          <w:rFonts w:ascii="Times New Roman" w:eastAsia="Times New Roman" w:hAnsi="Times New Roman" w:cs="Times New Roman"/>
          <w:color w:val="000000"/>
          <w:sz w:val="24"/>
          <w:szCs w:val="24"/>
          <w:lang w:eastAsia="ru-RU"/>
        </w:rPr>
        <w:tab/>
        <w:t>Подводя итог вышесказанного, необходимо отметить, что эксперты выделяют ряд проблем в вопросах реализации и защиты прав детей в Казахстане. В тоже время, общее положение дел оценивается достаточно высоко, и предлагаются конкретные меры по его развитию и совершенствованию.</w:t>
      </w:r>
    </w:p>
    <w:p w:rsidR="003C7139" w:rsidRDefault="003C7139" w:rsidP="003C7139">
      <w:pPr>
        <w:spacing w:line="360" w:lineRule="auto"/>
        <w:jc w:val="both"/>
        <w:rPr>
          <w:rFonts w:ascii="Times New Roman" w:eastAsia="Times New Roman" w:hAnsi="Times New Roman" w:cs="Times New Roman"/>
          <w:color w:val="000000"/>
          <w:sz w:val="24"/>
          <w:szCs w:val="24"/>
          <w:lang w:eastAsia="ru-RU"/>
        </w:rPr>
      </w:pPr>
    </w:p>
    <w:p w:rsidR="003C7139" w:rsidRPr="00221858" w:rsidRDefault="003C7139" w:rsidP="003C7139">
      <w:pPr>
        <w:pStyle w:val="a3"/>
        <w:spacing w:line="360" w:lineRule="auto"/>
        <w:jc w:val="both"/>
        <w:rPr>
          <w:rFonts w:ascii="Times New Roman" w:hAnsi="Times New Roman" w:cs="Times New Roman"/>
          <w:b/>
          <w:sz w:val="24"/>
          <w:szCs w:val="24"/>
          <w:lang w:eastAsia="ru-RU"/>
        </w:rPr>
      </w:pPr>
      <w:r w:rsidRPr="00221858">
        <w:rPr>
          <w:rFonts w:ascii="Times New Roman" w:hAnsi="Times New Roman" w:cs="Times New Roman"/>
          <w:b/>
          <w:sz w:val="24"/>
          <w:szCs w:val="24"/>
          <w:lang w:eastAsia="ru-RU"/>
        </w:rPr>
        <w:t>ЗАКЛЮЧЕНИЕ</w:t>
      </w:r>
    </w:p>
    <w:p w:rsidR="003C7139" w:rsidRPr="00221858" w:rsidRDefault="003C7139" w:rsidP="003C7139">
      <w:pPr>
        <w:pStyle w:val="a3"/>
        <w:spacing w:line="360" w:lineRule="auto"/>
        <w:ind w:firstLine="708"/>
        <w:jc w:val="both"/>
        <w:rPr>
          <w:rFonts w:ascii="Times New Roman" w:hAnsi="Times New Roman" w:cs="Times New Roman"/>
          <w:sz w:val="24"/>
          <w:szCs w:val="24"/>
        </w:rPr>
      </w:pPr>
      <w:r w:rsidRPr="00221858">
        <w:rPr>
          <w:rFonts w:ascii="Times New Roman" w:hAnsi="Times New Roman" w:cs="Times New Roman"/>
          <w:sz w:val="24"/>
          <w:szCs w:val="24"/>
        </w:rPr>
        <w:t>Целью данного исследования было получение общего достоверного представления о положении детей  в Казахстане по состоянию на 2020 год, оценка уровня обеспеченности их основных прав.</w:t>
      </w:r>
    </w:p>
    <w:p w:rsidR="003C7139" w:rsidRPr="00221858" w:rsidRDefault="003C7139" w:rsidP="003C7139">
      <w:pPr>
        <w:pStyle w:val="a3"/>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основе собра</w:t>
      </w:r>
      <w:r w:rsidRPr="00221858">
        <w:rPr>
          <w:rFonts w:ascii="Times New Roman" w:hAnsi="Times New Roman" w:cs="Times New Roman"/>
          <w:sz w:val="24"/>
          <w:szCs w:val="24"/>
        </w:rPr>
        <w:t>нной социологической информации были решены следующие организационные и исследовательские задачи:</w:t>
      </w:r>
    </w:p>
    <w:p w:rsidR="003C7139" w:rsidRPr="00221858" w:rsidRDefault="003C7139" w:rsidP="003C7139">
      <w:pPr>
        <w:pStyle w:val="a3"/>
        <w:spacing w:line="360" w:lineRule="auto"/>
        <w:jc w:val="both"/>
        <w:rPr>
          <w:rFonts w:ascii="Times New Roman" w:hAnsi="Times New Roman" w:cs="Times New Roman"/>
          <w:i/>
          <w:sz w:val="24"/>
          <w:szCs w:val="24"/>
        </w:rPr>
      </w:pPr>
      <w:r w:rsidRPr="00221858">
        <w:rPr>
          <w:rFonts w:ascii="Times New Roman" w:hAnsi="Times New Roman" w:cs="Times New Roman"/>
          <w:sz w:val="24"/>
          <w:szCs w:val="24"/>
        </w:rPr>
        <w:t xml:space="preserve">Задача 1 - организационная. </w:t>
      </w:r>
      <w:r w:rsidRPr="00221858">
        <w:rPr>
          <w:rFonts w:ascii="Times New Roman" w:hAnsi="Times New Roman" w:cs="Times New Roman"/>
          <w:i/>
          <w:sz w:val="24"/>
          <w:szCs w:val="24"/>
        </w:rPr>
        <w:t>Разработка программы исследования: определение целей и задач, выбор методов сбора первичной социологической информации, планирование полевого этапа исследования в условиях пандемии коронавируса, выбор цифровых инструментов для математической обработки данных, выбор методов аналитической обработки полученной информации.</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Подготовительный этап исследования был реализован в соответствии с планом работ.</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hAnsi="Times New Roman" w:cs="Times New Roman"/>
          <w:sz w:val="24"/>
          <w:szCs w:val="24"/>
        </w:rPr>
        <w:t xml:space="preserve">Задача 2 - организационная. </w:t>
      </w:r>
      <w:r w:rsidRPr="00221858">
        <w:rPr>
          <w:rFonts w:ascii="Times New Roman" w:hAnsi="Times New Roman" w:cs="Times New Roman"/>
          <w:i/>
          <w:sz w:val="24"/>
          <w:szCs w:val="24"/>
        </w:rPr>
        <w:t xml:space="preserve">Разработка инструментария для сбора первичной социологической информации: анкеты для массового опроса детей, родителей, педагогов организаций образования, опросного листа для интервью экспертов в области обеспечения и защиты прав детей - </w:t>
      </w:r>
      <w:r w:rsidRPr="00221858">
        <w:rPr>
          <w:rFonts w:ascii="Times New Roman" w:eastAsia="Lucida Sans Unicode" w:hAnsi="Times New Roman" w:cs="Times New Roman"/>
          <w:i/>
          <w:kern w:val="2"/>
          <w:sz w:val="24"/>
          <w:szCs w:val="24"/>
        </w:rPr>
        <w:t>специалистов, работающих в сфере образования здравоохранения, социальной защиты населения, в том числе представителей неправительственного сектора.</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Все необходимые работы были выполнены.</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kern w:val="2"/>
          <w:sz w:val="24"/>
          <w:szCs w:val="24"/>
        </w:rPr>
        <w:t xml:space="preserve">Задача 3 - организационная. </w:t>
      </w:r>
      <w:r w:rsidRPr="00221858">
        <w:rPr>
          <w:rFonts w:ascii="Times New Roman" w:eastAsia="Lucida Sans Unicode" w:hAnsi="Times New Roman" w:cs="Times New Roman"/>
          <w:i/>
          <w:kern w:val="2"/>
          <w:sz w:val="24"/>
          <w:szCs w:val="24"/>
        </w:rPr>
        <w:t>Сбор первичной социологической информации по следующим направлениям:</w:t>
      </w:r>
    </w:p>
    <w:p w:rsidR="003C7139" w:rsidRPr="00221858" w:rsidRDefault="003C7139" w:rsidP="003C7139">
      <w:pPr>
        <w:pStyle w:val="a3"/>
        <w:tabs>
          <w:tab w:val="center" w:pos="4677"/>
        </w:tabs>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информированность о правах детей;</w:t>
      </w:r>
      <w:r>
        <w:rPr>
          <w:rFonts w:ascii="Times New Roman" w:eastAsia="Lucida Sans Unicode" w:hAnsi="Times New Roman" w:cs="Times New Roman"/>
          <w:i/>
          <w:kern w:val="2"/>
          <w:sz w:val="24"/>
          <w:szCs w:val="24"/>
        </w:rPr>
        <w:tab/>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реализация права на образование;</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реализация права на охрану здоровья;</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реализация права на культурное развитие</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реализация права на физическую и психологическую безопасность, неприкосновенность человеческого достоинства и личную свободу;</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реализация экономических прав и права на защиту от экономической эксплуатации;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реализация права на социальную защиту, государственную поддержку;</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реализация права на отдых, организованный досуг и личностное развитие;</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уровень развития и содержание внутрисемейного диалога между представителями разных поколений.</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Данные были собраны в необходимом количестве, основные параметры выборки соблюдены. Исключение составили гендерные характеристики респондентов – родителей, педагогов и экспертов, что отдельно оговаривается и поясняется в тексте отчета.</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xml:space="preserve">Задача 4 - исследовательская. </w:t>
      </w:r>
      <w:r w:rsidRPr="00221858">
        <w:rPr>
          <w:rFonts w:ascii="Times New Roman" w:hAnsi="Times New Roman" w:cs="Times New Roman"/>
          <w:i/>
          <w:sz w:val="24"/>
          <w:szCs w:val="24"/>
        </w:rPr>
        <w:t>Анализ полученных данных, выявление возможных значимых различий в реализации прав детей исходя из условий места проживания (городская среда, сельская местность), региональных особенностей.</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Проведена аналитическая обработка собранных данных. Региональные отличия выявлены, зафиксированы и отмечены в тексте доклада, если они имеют значимые численные отклонения или представляют интерес для предмета исследования.</w:t>
      </w:r>
    </w:p>
    <w:p w:rsidR="003C7139" w:rsidRPr="00221858" w:rsidRDefault="003C7139" w:rsidP="003C7139">
      <w:pPr>
        <w:pStyle w:val="a3"/>
        <w:spacing w:line="360" w:lineRule="auto"/>
        <w:jc w:val="both"/>
        <w:rPr>
          <w:rFonts w:ascii="Times New Roman" w:hAnsi="Times New Roman" w:cs="Times New Roman"/>
          <w:i/>
          <w:sz w:val="24"/>
          <w:szCs w:val="24"/>
        </w:rPr>
      </w:pPr>
      <w:r w:rsidRPr="00221858">
        <w:rPr>
          <w:rFonts w:ascii="Times New Roman" w:hAnsi="Times New Roman" w:cs="Times New Roman"/>
          <w:sz w:val="24"/>
          <w:szCs w:val="24"/>
        </w:rPr>
        <w:t xml:space="preserve">Задача 5 - исследовательская. </w:t>
      </w:r>
      <w:r w:rsidRPr="00221858">
        <w:rPr>
          <w:rFonts w:ascii="Times New Roman" w:hAnsi="Times New Roman" w:cs="Times New Roman"/>
          <w:i/>
          <w:sz w:val="24"/>
          <w:szCs w:val="24"/>
        </w:rPr>
        <w:t xml:space="preserve">Оценка степени реализации основных положений Конвенции </w:t>
      </w:r>
      <w:r w:rsidRPr="00221858">
        <w:rPr>
          <w:rFonts w:ascii="Times New Roman" w:hAnsi="Times New Roman" w:cs="Times New Roman"/>
          <w:i/>
          <w:sz w:val="24"/>
          <w:szCs w:val="24"/>
          <w:lang w:val="kk-KZ"/>
        </w:rPr>
        <w:t>ООН</w:t>
      </w:r>
      <w:r w:rsidRPr="00221858">
        <w:rPr>
          <w:rFonts w:ascii="Times New Roman" w:hAnsi="Times New Roman" w:cs="Times New Roman"/>
          <w:i/>
          <w:sz w:val="24"/>
          <w:szCs w:val="24"/>
        </w:rPr>
        <w:t xml:space="preserve"> о правах ребенка родителями, педагогами, государственными служащими специализированных структур и другими лицами, участвующими в обеспечении и защите прав детей.</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На основе ответов респондентов сделана оценка состояния реализации основных прав ребенка в Казахстане в соответствии с программой исследования.</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xml:space="preserve">Задача 6 - исследовательская. </w:t>
      </w:r>
      <w:r w:rsidRPr="00221858">
        <w:rPr>
          <w:rFonts w:ascii="Times New Roman" w:hAnsi="Times New Roman" w:cs="Times New Roman"/>
          <w:i/>
          <w:sz w:val="24"/>
          <w:szCs w:val="24"/>
        </w:rPr>
        <w:t>Выработка практических рекомендации и предложений по улучшению условий развития и воспитания детей для государственных органов, в чью компетенцию входит обеспечение и защита прав ребенка, специалистов органов и учреждений образования; общественных организаций, чья деятельность направлена на создание условий социализации детей с различными социальными характеристиками; родителей, других заинтересованных лиц.</w:t>
      </w:r>
    </w:p>
    <w:p w:rsidR="003C7139" w:rsidRDefault="003C7139" w:rsidP="003C7139">
      <w:pPr>
        <w:pStyle w:val="a3"/>
        <w:spacing w:line="360" w:lineRule="auto"/>
        <w:jc w:val="both"/>
        <w:rPr>
          <w:rFonts w:ascii="Times New Roman" w:hAnsi="Times New Roman" w:cs="Times New Roman"/>
          <w:sz w:val="24"/>
          <w:szCs w:val="24"/>
          <w:lang w:eastAsia="ru-RU"/>
        </w:rPr>
      </w:pPr>
      <w:r w:rsidRPr="00221858">
        <w:rPr>
          <w:rFonts w:ascii="Times New Roman" w:hAnsi="Times New Roman" w:cs="Times New Roman"/>
          <w:sz w:val="24"/>
          <w:szCs w:val="24"/>
          <w:lang w:eastAsia="ru-RU"/>
        </w:rPr>
        <w:tab/>
        <w:t>Ниже представлены обобщенные выводы об уровне реализации основных прав ребенка в Казахстане и практические рекомендации по развитию сферы обеспечения и защиты прав детей.</w:t>
      </w:r>
    </w:p>
    <w:p w:rsidR="003C7139" w:rsidRPr="00221858" w:rsidRDefault="003C7139" w:rsidP="003C7139">
      <w:pPr>
        <w:pStyle w:val="a3"/>
        <w:spacing w:line="360" w:lineRule="auto"/>
        <w:jc w:val="both"/>
        <w:rPr>
          <w:rFonts w:ascii="Times New Roman" w:hAnsi="Times New Roman" w:cs="Times New Roman"/>
          <w:sz w:val="24"/>
          <w:szCs w:val="24"/>
          <w:lang w:eastAsia="ru-RU"/>
        </w:rPr>
      </w:pPr>
    </w:p>
    <w:p w:rsidR="003C7139" w:rsidRDefault="003C7139" w:rsidP="003C7139">
      <w:pPr>
        <w:pStyle w:val="a3"/>
        <w:spacing w:line="360" w:lineRule="auto"/>
        <w:jc w:val="both"/>
        <w:rPr>
          <w:rFonts w:ascii="Times New Roman" w:eastAsia="Lucida Sans Unicode" w:hAnsi="Times New Roman" w:cs="Times New Roman"/>
          <w:b/>
          <w:kern w:val="2"/>
          <w:sz w:val="24"/>
          <w:szCs w:val="24"/>
        </w:rPr>
      </w:pPr>
      <w:r w:rsidRPr="00622174">
        <w:rPr>
          <w:rFonts w:ascii="Times New Roman" w:eastAsia="Lucida Sans Unicode" w:hAnsi="Times New Roman" w:cs="Times New Roman"/>
          <w:b/>
          <w:kern w:val="2"/>
          <w:sz w:val="24"/>
          <w:szCs w:val="24"/>
        </w:rPr>
        <w:t>Информированность о правах детей</w:t>
      </w:r>
    </w:p>
    <w:p w:rsidR="003C7139" w:rsidRPr="00622174" w:rsidRDefault="003C7139" w:rsidP="003C7139">
      <w:pPr>
        <w:pStyle w:val="a3"/>
        <w:spacing w:line="360" w:lineRule="auto"/>
        <w:jc w:val="both"/>
        <w:rPr>
          <w:rFonts w:ascii="Times New Roman" w:eastAsia="Lucida Sans Unicode" w:hAnsi="Times New Roman" w:cs="Times New Roman"/>
          <w:b/>
          <w:kern w:val="2"/>
          <w:sz w:val="24"/>
          <w:szCs w:val="24"/>
        </w:rPr>
      </w:pPr>
    </w:p>
    <w:p w:rsidR="003C7139" w:rsidRPr="00221858" w:rsidRDefault="009E15A0" w:rsidP="003C7139">
      <w:pPr>
        <w:pStyle w:val="a3"/>
        <w:spacing w:line="360" w:lineRule="auto"/>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Большинство</w:t>
      </w:r>
      <w:r w:rsidR="003C7139" w:rsidRPr="00221858">
        <w:rPr>
          <w:rFonts w:ascii="Times New Roman" w:eastAsia="Lucida Sans Unicode" w:hAnsi="Times New Roman" w:cs="Times New Roman"/>
          <w:kern w:val="2"/>
          <w:sz w:val="24"/>
          <w:szCs w:val="24"/>
        </w:rPr>
        <w:t xml:space="preserve"> казахстанских детей имеет достаточно полное</w:t>
      </w:r>
      <w:r>
        <w:rPr>
          <w:rFonts w:ascii="Times New Roman" w:eastAsia="Lucida Sans Unicode" w:hAnsi="Times New Roman" w:cs="Times New Roman"/>
          <w:kern w:val="2"/>
          <w:sz w:val="24"/>
          <w:szCs w:val="24"/>
        </w:rPr>
        <w:t xml:space="preserve"> (37,9%)или частичное (57,0%) </w:t>
      </w:r>
      <w:r w:rsidRPr="00221858">
        <w:rPr>
          <w:rFonts w:ascii="Times New Roman" w:eastAsia="Lucida Sans Unicode" w:hAnsi="Times New Roman" w:cs="Times New Roman"/>
          <w:kern w:val="2"/>
          <w:sz w:val="24"/>
          <w:szCs w:val="24"/>
        </w:rPr>
        <w:t xml:space="preserve">представление </w:t>
      </w:r>
      <w:r w:rsidR="003C7139" w:rsidRPr="00221858">
        <w:rPr>
          <w:rFonts w:ascii="Times New Roman" w:eastAsia="Lucida Sans Unicode" w:hAnsi="Times New Roman" w:cs="Times New Roman"/>
          <w:kern w:val="2"/>
          <w:sz w:val="24"/>
          <w:szCs w:val="24"/>
        </w:rPr>
        <w:t>о содержании своих прав, они обладают доступом к различным информационным ресурсам и знают, где найти соответствующую информацию. Среди источников информации о своих правах дети чаще всего называют интернет-ресурсы, родителей и учителей.</w:t>
      </w:r>
    </w:p>
    <w:p w:rsidR="003C7139" w:rsidRPr="00221858" w:rsidRDefault="009E15A0" w:rsidP="003C7139">
      <w:pPr>
        <w:pStyle w:val="a3"/>
        <w:spacing w:line="360" w:lineRule="auto"/>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Более половины (66,0%)</w:t>
      </w:r>
      <w:r w:rsidR="003C7139" w:rsidRPr="00221858">
        <w:rPr>
          <w:rFonts w:ascii="Times New Roman" w:eastAsia="Lucida Sans Unicode" w:hAnsi="Times New Roman" w:cs="Times New Roman"/>
          <w:kern w:val="2"/>
          <w:sz w:val="24"/>
          <w:szCs w:val="24"/>
        </w:rPr>
        <w:t xml:space="preserve"> родителей признает, что имеет </w:t>
      </w:r>
      <w:r w:rsidR="00690FF6">
        <w:rPr>
          <w:rFonts w:ascii="Times New Roman" w:eastAsia="Lucida Sans Unicode" w:hAnsi="Times New Roman" w:cs="Times New Roman"/>
          <w:kern w:val="2"/>
          <w:sz w:val="24"/>
          <w:szCs w:val="24"/>
        </w:rPr>
        <w:t xml:space="preserve">лишь </w:t>
      </w:r>
      <w:r w:rsidR="003C7139" w:rsidRPr="00221858">
        <w:rPr>
          <w:rFonts w:ascii="Times New Roman" w:eastAsia="Lucida Sans Unicode" w:hAnsi="Times New Roman" w:cs="Times New Roman"/>
          <w:kern w:val="2"/>
          <w:sz w:val="24"/>
          <w:szCs w:val="24"/>
        </w:rPr>
        <w:t>общее представление о правах ребенка. Важно отметить, что помимо интернет-ресурсов, которые чаще указываются в качестве источника информации, часть родителей готова обращаться к специалистам и самостоятельно изучать правовые и юридические материалы</w:t>
      </w:r>
      <w:r w:rsidR="00690FF6">
        <w:rPr>
          <w:rFonts w:ascii="Times New Roman" w:eastAsia="Lucida Sans Unicode" w:hAnsi="Times New Roman" w:cs="Times New Roman"/>
          <w:kern w:val="2"/>
          <w:sz w:val="24"/>
          <w:szCs w:val="24"/>
        </w:rPr>
        <w:t xml:space="preserve"> – об этом они писали, выбирая свой вариант ответа</w:t>
      </w:r>
      <w:r w:rsidR="003C7139" w:rsidRPr="00221858">
        <w:rPr>
          <w:rFonts w:ascii="Times New Roman" w:eastAsia="Lucida Sans Unicode" w:hAnsi="Times New Roman" w:cs="Times New Roman"/>
          <w:kern w:val="2"/>
          <w:sz w:val="24"/>
          <w:szCs w:val="24"/>
        </w:rPr>
        <w:t>.</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Каждый третий педагог имеет лишь общие представления об основных правах детей. Как позитивный факт необходимо отметить, что при необходимости большинство педагогов предпочтет обратиться за информацией о правах ребенка не в интернет, а к специалистам в этой области (правоведам, социальным педагогам и т.д.).</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Рекомендации: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1. При подготовке специалистов педагогического профиля, в качестве обязательного курса ввести предмет «Права ребенка: история развития, современное состояние и международный опыт реализации».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2. В течение учебного года не менее одного родительского собрания в школах посвящать подробному информированию о правах ребенка.</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3. Развивать практику интерактивных чатов и онлайн-встреч родителей со специалистами в сфере защиты прав детей.</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xml:space="preserve">4. Расширить пространство контактов между школами и общественными организациям, педагогами и родителями с целью выстраивания системы взаимодействия и  проведения просветительских мероприятий по вопросам защиты прав детей. </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Default="003C7139" w:rsidP="003C7139">
      <w:pPr>
        <w:pStyle w:val="a3"/>
        <w:spacing w:line="360" w:lineRule="auto"/>
        <w:jc w:val="both"/>
        <w:rPr>
          <w:rFonts w:ascii="Times New Roman" w:eastAsia="Lucida Sans Unicode" w:hAnsi="Times New Roman" w:cs="Times New Roman"/>
          <w:b/>
          <w:kern w:val="2"/>
          <w:sz w:val="24"/>
          <w:szCs w:val="24"/>
        </w:rPr>
      </w:pPr>
      <w:r w:rsidRPr="00622174">
        <w:rPr>
          <w:rFonts w:ascii="Times New Roman" w:eastAsia="Lucida Sans Unicode" w:hAnsi="Times New Roman" w:cs="Times New Roman"/>
          <w:b/>
          <w:kern w:val="2"/>
          <w:sz w:val="24"/>
          <w:szCs w:val="24"/>
        </w:rPr>
        <w:t>Реализация права на образование</w:t>
      </w:r>
    </w:p>
    <w:p w:rsidR="003C7139" w:rsidRPr="00622174" w:rsidRDefault="003C7139" w:rsidP="003C7139">
      <w:pPr>
        <w:pStyle w:val="a3"/>
        <w:spacing w:line="360" w:lineRule="auto"/>
        <w:jc w:val="both"/>
        <w:rPr>
          <w:rFonts w:ascii="Times New Roman" w:eastAsia="Lucida Sans Unicode" w:hAnsi="Times New Roman" w:cs="Times New Roman"/>
          <w:b/>
          <w:kern w:val="2"/>
          <w:sz w:val="24"/>
          <w:szCs w:val="24"/>
        </w:rPr>
      </w:pP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Все опрошенные дети являются учащимися, подавляющее большинство учится в общеобразовательных учреждениях – то есть, на практике реализуют свое право на образование.</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В тоже время, знания детей и родителей об этом праве нельзя назвать точными: многие респонденты убеждены, что такие формы и уровни образования, как дошкольное, высшее и послевузовское также являются гарантированными гражданам Казахстана.</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Половина опрошенных детей</w:t>
      </w:r>
      <w:r w:rsidR="00BC5B9B">
        <w:rPr>
          <w:rFonts w:ascii="Times New Roman" w:eastAsia="Lucida Sans Unicode" w:hAnsi="Times New Roman" w:cs="Times New Roman"/>
          <w:kern w:val="2"/>
          <w:sz w:val="24"/>
          <w:szCs w:val="24"/>
        </w:rPr>
        <w:t xml:space="preserve"> (53,1%)</w:t>
      </w:r>
      <w:r w:rsidRPr="00221858">
        <w:rPr>
          <w:rFonts w:ascii="Times New Roman" w:eastAsia="Lucida Sans Unicode" w:hAnsi="Times New Roman" w:cs="Times New Roman"/>
          <w:kern w:val="2"/>
          <w:sz w:val="24"/>
          <w:szCs w:val="24"/>
        </w:rPr>
        <w:t xml:space="preserve"> планирует продолжить обучение в вузах, планы более половины родителей</w:t>
      </w:r>
      <w:r w:rsidR="00BC5B9B">
        <w:rPr>
          <w:rFonts w:ascii="Times New Roman" w:eastAsia="Lucida Sans Unicode" w:hAnsi="Times New Roman" w:cs="Times New Roman"/>
          <w:kern w:val="2"/>
          <w:sz w:val="24"/>
          <w:szCs w:val="24"/>
        </w:rPr>
        <w:t xml:space="preserve"> (54,1%)</w:t>
      </w:r>
      <w:r w:rsidRPr="00221858">
        <w:rPr>
          <w:rFonts w:ascii="Times New Roman" w:eastAsia="Lucida Sans Unicode" w:hAnsi="Times New Roman" w:cs="Times New Roman"/>
          <w:kern w:val="2"/>
          <w:sz w:val="24"/>
          <w:szCs w:val="24"/>
        </w:rPr>
        <w:t xml:space="preserve"> также ориентированы на получение их детьми высшего образования.</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Половина педагогов отмечают недостаточное обеспечение школ необходимым оборудованием.</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Лишь треть учителей школ, считают, что созданы все условия для реализации программ тр</w:t>
      </w:r>
      <w:r w:rsidR="0070498C">
        <w:rPr>
          <w:rFonts w:ascii="Times New Roman" w:eastAsia="Lucida Sans Unicode" w:hAnsi="Times New Roman" w:cs="Times New Roman"/>
          <w:kern w:val="2"/>
          <w:sz w:val="24"/>
          <w:szCs w:val="24"/>
        </w:rPr>
        <w:t>ехъ</w:t>
      </w:r>
      <w:r w:rsidRPr="00221858">
        <w:rPr>
          <w:rFonts w:ascii="Times New Roman" w:eastAsia="Lucida Sans Unicode" w:hAnsi="Times New Roman" w:cs="Times New Roman"/>
          <w:kern w:val="2"/>
          <w:sz w:val="24"/>
          <w:szCs w:val="24"/>
        </w:rPr>
        <w:t>язычного образования.</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По оценке педагогов, сегодняшние школы не готовы к эффективному внедрению инклюзии и обучению детей с особыми образовательными потребностями.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Рекомендации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1. Школьным педагогам уделять особое внимание разъяснению условий получения разных уровней образования в РК.</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2. Активно приглашать на классные часы выпускников школы, продолживших свое обучение на более высоких уровнях образования. Развивать практику общения учеников с социально успешными выпускниками.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3. Готовить школьников не только к поступлению в вузы, но и к учебе в них – это не одно и то же. С этой целью приглашать студентов и преподавателей вузов на встречи не только со школьниками, но и родителями.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4. В рамках реализуемых государственных программ, таких, например, как «Новое гуманитарное знание», привлечь лучших специалистов для разработки методик тр</w:t>
      </w:r>
      <w:r w:rsidR="0070498C">
        <w:rPr>
          <w:rFonts w:ascii="Times New Roman" w:eastAsia="Lucida Sans Unicode" w:hAnsi="Times New Roman" w:cs="Times New Roman"/>
          <w:i/>
          <w:kern w:val="2"/>
          <w:sz w:val="24"/>
          <w:szCs w:val="24"/>
        </w:rPr>
        <w:t>ехъ</w:t>
      </w:r>
      <w:r w:rsidRPr="00221858">
        <w:rPr>
          <w:rFonts w:ascii="Times New Roman" w:eastAsia="Lucida Sans Unicode" w:hAnsi="Times New Roman" w:cs="Times New Roman"/>
          <w:i/>
          <w:kern w:val="2"/>
          <w:sz w:val="24"/>
          <w:szCs w:val="24"/>
        </w:rPr>
        <w:t>язычного образования с опорой на международный опыт.</w:t>
      </w:r>
    </w:p>
    <w:p w:rsidR="003C7139" w:rsidRPr="00221858" w:rsidRDefault="0051329B" w:rsidP="003C7139">
      <w:pPr>
        <w:pStyle w:val="a3"/>
        <w:spacing w:line="360" w:lineRule="auto"/>
        <w:jc w:val="both"/>
        <w:rPr>
          <w:rFonts w:ascii="Times New Roman" w:eastAsia="Lucida Sans Unicode" w:hAnsi="Times New Roman" w:cs="Times New Roman"/>
          <w:i/>
          <w:kern w:val="2"/>
          <w:sz w:val="24"/>
          <w:szCs w:val="24"/>
        </w:rPr>
      </w:pPr>
      <w:r>
        <w:rPr>
          <w:rFonts w:ascii="Times New Roman" w:eastAsia="Lucida Sans Unicode" w:hAnsi="Times New Roman" w:cs="Times New Roman"/>
          <w:i/>
          <w:kern w:val="2"/>
          <w:sz w:val="24"/>
          <w:szCs w:val="24"/>
        </w:rPr>
        <w:t>5</w:t>
      </w:r>
      <w:r w:rsidR="003C7139" w:rsidRPr="00221858">
        <w:rPr>
          <w:rFonts w:ascii="Times New Roman" w:eastAsia="Lucida Sans Unicode" w:hAnsi="Times New Roman" w:cs="Times New Roman"/>
          <w:i/>
          <w:kern w:val="2"/>
          <w:sz w:val="24"/>
          <w:szCs w:val="24"/>
        </w:rPr>
        <w:t>. Привлечь бизнес-структуры и волонтерские организации к ускоренной подготовке общеобразовательных учреждений к созданию условий для образовательной инклюзии. Объяснять родителям и детям, какую пользу получает общество и каждый гражданин от социального разнообразия и практической реализации идей гуманизма.</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p>
    <w:p w:rsidR="003C7139" w:rsidRDefault="003C7139" w:rsidP="003C7139">
      <w:pPr>
        <w:pStyle w:val="a3"/>
        <w:spacing w:line="360" w:lineRule="auto"/>
        <w:jc w:val="both"/>
        <w:rPr>
          <w:rFonts w:ascii="Times New Roman" w:eastAsia="Lucida Sans Unicode" w:hAnsi="Times New Roman" w:cs="Times New Roman"/>
          <w:b/>
          <w:kern w:val="2"/>
          <w:sz w:val="24"/>
          <w:szCs w:val="24"/>
        </w:rPr>
      </w:pPr>
      <w:r w:rsidRPr="00622174">
        <w:rPr>
          <w:rFonts w:ascii="Times New Roman" w:eastAsia="Lucida Sans Unicode" w:hAnsi="Times New Roman" w:cs="Times New Roman"/>
          <w:b/>
          <w:kern w:val="2"/>
          <w:sz w:val="24"/>
          <w:szCs w:val="24"/>
        </w:rPr>
        <w:t>Реализация права на охрану здоровья</w:t>
      </w:r>
    </w:p>
    <w:p w:rsidR="003C7139" w:rsidRPr="00622174" w:rsidRDefault="003C7139" w:rsidP="003C7139">
      <w:pPr>
        <w:pStyle w:val="a3"/>
        <w:spacing w:line="360" w:lineRule="auto"/>
        <w:jc w:val="both"/>
        <w:rPr>
          <w:rFonts w:ascii="Times New Roman" w:eastAsia="Lucida Sans Unicode" w:hAnsi="Times New Roman" w:cs="Times New Roman"/>
          <w:b/>
          <w:kern w:val="2"/>
          <w:sz w:val="24"/>
          <w:szCs w:val="24"/>
        </w:rPr>
      </w:pP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Все дети знают о том, что у них есть это право.</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В абсолютном большинстве учебных заведений есть медицинские кабинеты, но значительная часть респондентов (</w:t>
      </w:r>
      <w:r w:rsidR="00BC5B9B">
        <w:rPr>
          <w:rFonts w:ascii="Times New Roman" w:eastAsia="Lucida Sans Unicode" w:hAnsi="Times New Roman" w:cs="Times New Roman"/>
          <w:kern w:val="2"/>
          <w:sz w:val="24"/>
          <w:szCs w:val="24"/>
        </w:rPr>
        <w:t xml:space="preserve">32,6% </w:t>
      </w:r>
      <w:r w:rsidRPr="00221858">
        <w:rPr>
          <w:rFonts w:ascii="Times New Roman" w:eastAsia="Lucida Sans Unicode" w:hAnsi="Times New Roman" w:cs="Times New Roman"/>
          <w:kern w:val="2"/>
          <w:sz w:val="24"/>
          <w:szCs w:val="24"/>
        </w:rPr>
        <w:t xml:space="preserve">детей и </w:t>
      </w:r>
      <w:r w:rsidR="00BC5B9B">
        <w:rPr>
          <w:rFonts w:ascii="Times New Roman" w:eastAsia="Lucida Sans Unicode" w:hAnsi="Times New Roman" w:cs="Times New Roman"/>
          <w:kern w:val="2"/>
          <w:sz w:val="24"/>
          <w:szCs w:val="24"/>
        </w:rPr>
        <w:t xml:space="preserve">11,0% </w:t>
      </w:r>
      <w:r w:rsidRPr="00221858">
        <w:rPr>
          <w:rFonts w:ascii="Times New Roman" w:eastAsia="Lucida Sans Unicode" w:hAnsi="Times New Roman" w:cs="Times New Roman"/>
          <w:kern w:val="2"/>
          <w:sz w:val="24"/>
          <w:szCs w:val="24"/>
        </w:rPr>
        <w:t>родителей) отмечают нерегулярность их работы.</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Существует проблема с просвещением детей по вопросам их здоровья: во многих учебных заведениях эта работа или не ведется, или не носит системного характера.</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Большинство детей имеет доступ к квалифицированной медицинской помощи врачей-специалистов или врачей по месту жительства.</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Лишь треть учеников регулярно пользуются возможностями горячего питания по месту учебы – причины: низкое качество, высокая цена.</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Рекомендации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1. Повсеместно распространить практику бесплатного горячего питания для школьников всех возрастов.</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2. Количество медицинских работников в штате учебного заведения должно определяться пропорционально количеству учащихся.</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3. Распространение инклюзивного образования предполагает и требует вывести качество первичных медицинских услуг в учебных заведениях на новый уровень.</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4. В качестве обязательно направления деятельности общеобразовательных учебных заведений вести системную работу по просвещению школьников (с учетом возрастных особенностей) в вопросах сохранения здоровья и профилактики заболеваний.</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Pr="00622174" w:rsidRDefault="003C7139" w:rsidP="003C7139">
      <w:pPr>
        <w:pStyle w:val="a3"/>
        <w:spacing w:line="360" w:lineRule="auto"/>
        <w:jc w:val="both"/>
        <w:rPr>
          <w:rFonts w:ascii="Times New Roman" w:eastAsia="Lucida Sans Unicode" w:hAnsi="Times New Roman" w:cs="Times New Roman"/>
          <w:b/>
          <w:kern w:val="2"/>
          <w:sz w:val="24"/>
          <w:szCs w:val="24"/>
        </w:rPr>
      </w:pPr>
      <w:r w:rsidRPr="00622174">
        <w:rPr>
          <w:rFonts w:ascii="Times New Roman" w:eastAsia="Lucida Sans Unicode" w:hAnsi="Times New Roman" w:cs="Times New Roman"/>
          <w:b/>
          <w:kern w:val="2"/>
          <w:sz w:val="24"/>
          <w:szCs w:val="24"/>
        </w:rPr>
        <w:t>Реализация права на культурное развитие</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xml:space="preserve">- Большинство детей </w:t>
      </w:r>
      <w:r w:rsidR="00845A82">
        <w:rPr>
          <w:rFonts w:ascii="Times New Roman" w:eastAsia="Lucida Sans Unicode" w:hAnsi="Times New Roman" w:cs="Times New Roman"/>
          <w:kern w:val="2"/>
          <w:sz w:val="24"/>
          <w:szCs w:val="24"/>
        </w:rPr>
        <w:t xml:space="preserve">(83,4% суммарно) </w:t>
      </w:r>
      <w:r w:rsidRPr="00221858">
        <w:rPr>
          <w:rFonts w:ascii="Times New Roman" w:eastAsia="Lucida Sans Unicode" w:hAnsi="Times New Roman" w:cs="Times New Roman"/>
          <w:kern w:val="2"/>
          <w:sz w:val="24"/>
          <w:szCs w:val="24"/>
        </w:rPr>
        <w:t>отмечают, что в месте их проживания или в их учебном заведении есть кружки, клубы, секции, студии и другие формы организации досуга, но занимаются в них лишь треть респондентов</w:t>
      </w:r>
      <w:r w:rsidR="00845A82">
        <w:rPr>
          <w:rFonts w:ascii="Times New Roman" w:eastAsia="Lucida Sans Unicode" w:hAnsi="Times New Roman" w:cs="Times New Roman"/>
          <w:kern w:val="2"/>
          <w:sz w:val="24"/>
          <w:szCs w:val="24"/>
        </w:rPr>
        <w:t xml:space="preserve"> (36,3%)</w:t>
      </w:r>
      <w:r w:rsidRPr="00221858">
        <w:rPr>
          <w:rFonts w:ascii="Times New Roman" w:eastAsia="Lucida Sans Unicode" w:hAnsi="Times New Roman" w:cs="Times New Roman"/>
          <w:kern w:val="2"/>
          <w:sz w:val="24"/>
          <w:szCs w:val="24"/>
        </w:rPr>
        <w:t>. Причины различны: направленность занятий не отвечает интересам современных детей, проблемы транспортной доступности, не все семьи могут позволить себе оплачивать такие занятия.</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Рекомендации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1. В развивающей и воспитательной деятельности делать акцент ни на отдельных мероприятиях, а на системной клубной и кружковой работе. Для этого местным органам власти необходимо:</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организациям образования на местах изучить лучший международный опыт по форматированию внеучебного времени детей школьного возраста;</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xml:space="preserve">- активно привлекать представителей бизнес-структур к спонсированию подобной деятельности; </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рассмотреть возможности грантового финансирования для реализации подобных проектов общественными организациями;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проводить грантовые конкурсы по системной организации внеучебного досуга детей школьного возраста для учителей (по примеру грантов на выполнение научно-исследовательских работ для ученых).</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особое внимание обратить на создание возможностей дополнительных развивающих занятий для детей с особыми образовательными потребностями;</w:t>
      </w:r>
    </w:p>
    <w:p w:rsidR="003C7139"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 внедрять систему тр</w:t>
      </w:r>
      <w:r w:rsidR="0070498C">
        <w:rPr>
          <w:rFonts w:ascii="Times New Roman" w:eastAsia="Lucida Sans Unicode" w:hAnsi="Times New Roman" w:cs="Times New Roman"/>
          <w:i/>
          <w:kern w:val="2"/>
          <w:sz w:val="24"/>
          <w:szCs w:val="24"/>
        </w:rPr>
        <w:t>ехъ</w:t>
      </w:r>
      <w:r w:rsidRPr="00221858">
        <w:rPr>
          <w:rFonts w:ascii="Times New Roman" w:eastAsia="Lucida Sans Unicode" w:hAnsi="Times New Roman" w:cs="Times New Roman"/>
          <w:i/>
          <w:kern w:val="2"/>
          <w:sz w:val="24"/>
          <w:szCs w:val="24"/>
        </w:rPr>
        <w:t>язычия в клубную и кружковую деятельность.</w:t>
      </w:r>
    </w:p>
    <w:p w:rsidR="00845A82" w:rsidRPr="00221858" w:rsidRDefault="00845A82" w:rsidP="003C7139">
      <w:pPr>
        <w:pStyle w:val="a3"/>
        <w:spacing w:line="360" w:lineRule="auto"/>
        <w:jc w:val="both"/>
        <w:rPr>
          <w:rFonts w:ascii="Times New Roman" w:eastAsia="Lucida Sans Unicode" w:hAnsi="Times New Roman" w:cs="Times New Roman"/>
          <w:i/>
          <w:kern w:val="2"/>
          <w:sz w:val="24"/>
          <w:szCs w:val="24"/>
        </w:rPr>
      </w:pPr>
      <w:r>
        <w:rPr>
          <w:rFonts w:ascii="Times New Roman" w:eastAsia="Lucida Sans Unicode" w:hAnsi="Times New Roman" w:cs="Times New Roman"/>
          <w:i/>
          <w:kern w:val="2"/>
          <w:sz w:val="24"/>
          <w:szCs w:val="24"/>
        </w:rPr>
        <w:t xml:space="preserve">- </w:t>
      </w:r>
      <w:r w:rsidR="002E1368">
        <w:rPr>
          <w:rFonts w:ascii="Times New Roman" w:eastAsia="Lucida Sans Unicode" w:hAnsi="Times New Roman" w:cs="Times New Roman"/>
          <w:i/>
          <w:kern w:val="2"/>
          <w:sz w:val="24"/>
          <w:szCs w:val="24"/>
        </w:rPr>
        <w:t xml:space="preserve">рассматривать кружковую и клубную деятельность не только как сферу досуга, но </w:t>
      </w:r>
      <w:r w:rsidR="0070498C">
        <w:rPr>
          <w:rFonts w:ascii="Times New Roman" w:eastAsia="Lucida Sans Unicode" w:hAnsi="Times New Roman" w:cs="Times New Roman"/>
          <w:i/>
          <w:kern w:val="2"/>
          <w:sz w:val="24"/>
          <w:szCs w:val="24"/>
        </w:rPr>
        <w:t>и как</w:t>
      </w:r>
      <w:r w:rsidR="002E1368">
        <w:rPr>
          <w:rFonts w:ascii="Times New Roman" w:eastAsia="Lucida Sans Unicode" w:hAnsi="Times New Roman" w:cs="Times New Roman"/>
          <w:i/>
          <w:kern w:val="2"/>
          <w:sz w:val="24"/>
          <w:szCs w:val="24"/>
        </w:rPr>
        <w:t xml:space="preserve"> гибкую и адаптивную форму дополнительного образования.</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Pr="00622174" w:rsidRDefault="003C7139" w:rsidP="003C7139">
      <w:pPr>
        <w:pStyle w:val="a3"/>
        <w:spacing w:line="360" w:lineRule="auto"/>
        <w:jc w:val="both"/>
        <w:rPr>
          <w:rFonts w:ascii="Times New Roman" w:eastAsia="Lucida Sans Unicode" w:hAnsi="Times New Roman" w:cs="Times New Roman"/>
          <w:b/>
          <w:kern w:val="2"/>
          <w:sz w:val="24"/>
          <w:szCs w:val="24"/>
        </w:rPr>
      </w:pPr>
      <w:r w:rsidRPr="00622174">
        <w:rPr>
          <w:rFonts w:ascii="Times New Roman" w:eastAsia="Lucida Sans Unicode" w:hAnsi="Times New Roman" w:cs="Times New Roman"/>
          <w:b/>
          <w:kern w:val="2"/>
          <w:sz w:val="24"/>
          <w:szCs w:val="24"/>
        </w:rPr>
        <w:t>Реализация прав на физическую и психологическую безопасность, неприкосновенность человеческого достоинства и личную свободу</w:t>
      </w:r>
    </w:p>
    <w:p w:rsidR="003C7139"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Многие эксперты – специалисты в сфере защиты прав детей, отмечали, что именно эти права, по их мнению, реализуются не в полной мере.</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С точки зрения рисков психологической или физической агрессии, пространство школы представляется всем респондентам (детям, родителям, педагогам) более безопасным, чем пространство улицы;</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Наибольшие опасения за безопасность детей вызывает их нахождение рядом с незнакомыми взрослыми на улице. Это служит косвенным признаком высокого фона тревожности в обществе;</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Уровень опасений родителей закономерно несколько выше, чем уровень опасений детей и педагогов;</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Особую угрозу для своего ребенка родители видят в старших детях (подростках) на улице, то есть, вне непосредственного контроля со стороны близких и учителей;</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eastAsia="Lucida Sans Unicode" w:hAnsi="Times New Roman" w:cs="Times New Roman"/>
          <w:kern w:val="2"/>
          <w:sz w:val="24"/>
          <w:szCs w:val="24"/>
        </w:rPr>
        <w:t xml:space="preserve">- </w:t>
      </w:r>
      <w:r w:rsidRPr="00221858">
        <w:rPr>
          <w:rFonts w:ascii="Times New Roman" w:hAnsi="Times New Roman" w:cs="Times New Roman"/>
          <w:sz w:val="24"/>
          <w:szCs w:val="24"/>
        </w:rPr>
        <w:t>Даже  рядом с членами семьи и учителями дети не испытывают 100-процентного чувства защищенности, и эти опасения разделяются и родителями, и педагогами.</w:t>
      </w: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hAnsi="Times New Roman" w:cs="Times New Roman"/>
          <w:sz w:val="24"/>
          <w:szCs w:val="24"/>
        </w:rPr>
        <w:t>- В исследовании отражены не сами риски, а представление о них респондентов. Это значит, что определенная часть проблемы может носить психологический характер, и опасения участников опроса подпитываются, в том числе, СМИ.</w:t>
      </w:r>
    </w:p>
    <w:p w:rsidR="003C7139" w:rsidRPr="00221858" w:rsidRDefault="003C7139" w:rsidP="003C7139">
      <w:pPr>
        <w:pStyle w:val="a3"/>
        <w:spacing w:line="360" w:lineRule="auto"/>
        <w:jc w:val="both"/>
        <w:rPr>
          <w:rFonts w:ascii="Times New Roman" w:hAnsi="Times New Roman" w:cs="Times New Roman"/>
          <w:i/>
          <w:sz w:val="24"/>
          <w:szCs w:val="24"/>
        </w:rPr>
      </w:pPr>
      <w:r w:rsidRPr="00221858">
        <w:rPr>
          <w:rFonts w:ascii="Times New Roman" w:hAnsi="Times New Roman" w:cs="Times New Roman"/>
          <w:i/>
          <w:sz w:val="24"/>
          <w:szCs w:val="24"/>
        </w:rPr>
        <w:t>Рекомендации</w:t>
      </w:r>
    </w:p>
    <w:p w:rsidR="003C7139" w:rsidRPr="00221858" w:rsidRDefault="003C7139" w:rsidP="003C7139">
      <w:pPr>
        <w:pStyle w:val="a3"/>
        <w:spacing w:line="360" w:lineRule="auto"/>
        <w:jc w:val="both"/>
        <w:rPr>
          <w:rFonts w:ascii="Times New Roman" w:hAnsi="Times New Roman" w:cs="Times New Roman"/>
          <w:i/>
          <w:sz w:val="24"/>
          <w:szCs w:val="24"/>
        </w:rPr>
      </w:pPr>
      <w:r w:rsidRPr="00221858">
        <w:rPr>
          <w:rFonts w:ascii="Times New Roman" w:hAnsi="Times New Roman" w:cs="Times New Roman"/>
          <w:i/>
          <w:sz w:val="24"/>
          <w:szCs w:val="24"/>
        </w:rPr>
        <w:t>1. Развитие гражданских инициатив и волонтерских движений по обеспечению безопасности детей, особенно в жилых микрорайонах.</w:t>
      </w:r>
    </w:p>
    <w:p w:rsidR="003C7139" w:rsidRPr="00221858" w:rsidRDefault="003C7139" w:rsidP="003C7139">
      <w:pPr>
        <w:pStyle w:val="a3"/>
        <w:spacing w:line="360" w:lineRule="auto"/>
        <w:jc w:val="both"/>
        <w:rPr>
          <w:rFonts w:ascii="Times New Roman" w:hAnsi="Times New Roman" w:cs="Times New Roman"/>
          <w:i/>
          <w:sz w:val="24"/>
          <w:szCs w:val="24"/>
        </w:rPr>
      </w:pPr>
      <w:r w:rsidRPr="00221858">
        <w:rPr>
          <w:rFonts w:ascii="Times New Roman" w:hAnsi="Times New Roman" w:cs="Times New Roman"/>
          <w:i/>
          <w:sz w:val="24"/>
          <w:szCs w:val="24"/>
        </w:rPr>
        <w:t>2. Увеличение штатов и финансирования отделов по профилактике правонарушений среди несовершеннолетних. Разработать и внедрить специальную систему подготовки кадров для этих отделов.</w:t>
      </w:r>
    </w:p>
    <w:p w:rsidR="003C7139" w:rsidRPr="00221858" w:rsidRDefault="003C7139" w:rsidP="003C7139">
      <w:pPr>
        <w:pStyle w:val="a3"/>
        <w:spacing w:line="360" w:lineRule="auto"/>
        <w:jc w:val="both"/>
        <w:rPr>
          <w:rFonts w:ascii="Times New Roman" w:hAnsi="Times New Roman" w:cs="Times New Roman"/>
          <w:i/>
          <w:sz w:val="24"/>
          <w:szCs w:val="24"/>
        </w:rPr>
      </w:pPr>
      <w:r w:rsidRPr="00221858">
        <w:rPr>
          <w:rFonts w:ascii="Times New Roman" w:hAnsi="Times New Roman" w:cs="Times New Roman"/>
          <w:i/>
          <w:sz w:val="24"/>
          <w:szCs w:val="24"/>
        </w:rPr>
        <w:t>3. Осуществлять меры, направленные на подготовку большего числа социальных педагогов, обеспечить все учебные заведения штатными психологами.</w:t>
      </w:r>
    </w:p>
    <w:p w:rsidR="003C7139" w:rsidRPr="00221858" w:rsidRDefault="003C7139" w:rsidP="003C7139">
      <w:pPr>
        <w:pStyle w:val="a3"/>
        <w:spacing w:line="360" w:lineRule="auto"/>
        <w:jc w:val="both"/>
        <w:rPr>
          <w:rFonts w:ascii="Times New Roman" w:hAnsi="Times New Roman" w:cs="Times New Roman"/>
          <w:i/>
          <w:sz w:val="24"/>
          <w:szCs w:val="24"/>
        </w:rPr>
      </w:pPr>
      <w:r w:rsidRPr="00221858">
        <w:rPr>
          <w:rFonts w:ascii="Times New Roman" w:hAnsi="Times New Roman" w:cs="Times New Roman"/>
          <w:i/>
          <w:sz w:val="24"/>
          <w:szCs w:val="24"/>
        </w:rPr>
        <w:t>4. Не менее одного раза в учебный год проводить занятие для родителей с приглашением специалистов разного профиля, посвященное вопросам организации безопасности детей.</w:t>
      </w:r>
    </w:p>
    <w:p w:rsidR="003C7139" w:rsidRDefault="003C7139" w:rsidP="003C7139">
      <w:pPr>
        <w:pStyle w:val="a3"/>
        <w:spacing w:line="360" w:lineRule="auto"/>
        <w:jc w:val="both"/>
        <w:rPr>
          <w:rFonts w:ascii="Times New Roman" w:hAnsi="Times New Roman" w:cs="Times New Roman"/>
          <w:i/>
          <w:sz w:val="24"/>
          <w:szCs w:val="24"/>
        </w:rPr>
      </w:pPr>
      <w:r w:rsidRPr="00221858">
        <w:rPr>
          <w:rFonts w:ascii="Times New Roman" w:hAnsi="Times New Roman" w:cs="Times New Roman"/>
          <w:i/>
          <w:sz w:val="24"/>
          <w:szCs w:val="24"/>
        </w:rPr>
        <w:t>5. В рамках предмета «Основы безопасности жизнедеятельности» проводить занятия для школьников разного возраста по правилам поведения и реагирования в потенциально опасных ситуациях.</w:t>
      </w:r>
    </w:p>
    <w:p w:rsidR="003C7139" w:rsidRDefault="003C7139" w:rsidP="003C7139">
      <w:pPr>
        <w:pStyle w:val="a3"/>
        <w:spacing w:line="360" w:lineRule="auto"/>
        <w:jc w:val="both"/>
        <w:rPr>
          <w:rFonts w:ascii="Times New Roman" w:hAnsi="Times New Roman" w:cs="Times New Roman"/>
          <w:i/>
          <w:sz w:val="24"/>
          <w:szCs w:val="24"/>
        </w:rPr>
      </w:pPr>
      <w:r>
        <w:rPr>
          <w:rFonts w:ascii="Times New Roman" w:hAnsi="Times New Roman" w:cs="Times New Roman"/>
          <w:i/>
          <w:sz w:val="24"/>
          <w:szCs w:val="24"/>
        </w:rPr>
        <w:t>6. На республиканском и региональном уровнях внедрить систему «</w:t>
      </w:r>
      <w:r>
        <w:rPr>
          <w:rFonts w:ascii="Times New Roman" w:hAnsi="Times New Roman" w:cs="Times New Roman"/>
          <w:i/>
          <w:sz w:val="24"/>
          <w:szCs w:val="24"/>
          <w:lang w:val="en-US"/>
        </w:rPr>
        <w:t>doortodoor</w:t>
      </w:r>
      <w:r>
        <w:rPr>
          <w:rFonts w:ascii="Times New Roman" w:hAnsi="Times New Roman" w:cs="Times New Roman"/>
          <w:i/>
          <w:sz w:val="24"/>
          <w:szCs w:val="24"/>
        </w:rPr>
        <w:t>» - доставку детей от дома до школы и обратно. Эта мера значительно снижает риски для детей и тревожность родителей. Финансирование такой системы может носить гибкий долевой характер: государство - местные бизнес-сообщества – родители. Для семей  из социально уязвимых групп может быть предусмотрены дополнительные льготы.</w:t>
      </w:r>
    </w:p>
    <w:p w:rsidR="00604F06" w:rsidRDefault="00604F06" w:rsidP="003C7139">
      <w:pPr>
        <w:pStyle w:val="a3"/>
        <w:spacing w:line="360" w:lineRule="auto"/>
        <w:jc w:val="both"/>
        <w:rPr>
          <w:rFonts w:ascii="Times New Roman" w:eastAsia="Lucida Sans Unicode" w:hAnsi="Times New Roman" w:cs="Times New Roman"/>
          <w:b/>
          <w:kern w:val="2"/>
          <w:sz w:val="24"/>
          <w:szCs w:val="24"/>
        </w:rPr>
      </w:pPr>
    </w:p>
    <w:p w:rsidR="003C7139" w:rsidRPr="00622174" w:rsidRDefault="003C7139" w:rsidP="003C7139">
      <w:pPr>
        <w:pStyle w:val="a3"/>
        <w:spacing w:line="360" w:lineRule="auto"/>
        <w:jc w:val="both"/>
        <w:rPr>
          <w:rFonts w:ascii="Times New Roman" w:eastAsia="Lucida Sans Unicode" w:hAnsi="Times New Roman" w:cs="Times New Roman"/>
          <w:b/>
          <w:kern w:val="2"/>
          <w:sz w:val="24"/>
          <w:szCs w:val="24"/>
        </w:rPr>
      </w:pPr>
      <w:r w:rsidRPr="00622174">
        <w:rPr>
          <w:rFonts w:ascii="Times New Roman" w:eastAsia="Lucida Sans Unicode" w:hAnsi="Times New Roman" w:cs="Times New Roman"/>
          <w:b/>
          <w:kern w:val="2"/>
          <w:sz w:val="24"/>
          <w:szCs w:val="24"/>
        </w:rPr>
        <w:t>Реализация экономических прав и права на защиту от экономической эксплуатации</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Каждый третий опрошенный ребенок не имеет конкретного представления о своих имущественных правах. Половина опрошенных родителей считают эту информацию не нужной или преждевременной для детей.</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Материальные запросы подавляющего большинства детей удовлетворяются на достаточном уровне. Проблема, скорее, в формировании психологии разумного потребления: многие дети отмечают, что расходы родителей основываются не на обоснованной необходимости, а на желаниях детей. В некоторых случаях, это свидетельствует о стремлении родителей компенсировать недостаток внимания, уделяемого ребенку.</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В современных условиях информационной экономики и новых цифровых возможностей, на фоне распространения идеологии и практики молодежного предпринимательства, половина детей-респондентов положительно относится к возможности приобретения опыта легальной экономической деятельности (заработка), хотя собственный опыт есть у очень немногих из них.</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Выявлено явное противоречие в позиции родителей: с одной стороны, многие поддерживает идею ранней экономической активности несовершеннолетних, считают этот опыт полезным для каждого ребенка, с другой – не считают необходимым информировать своих детей об их имущественных правах. Такая ситуация может содержит в себе потенциальные риски экономической эксплуатации детей.</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Рекомендации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1. В школьных курсах основ экономических знаний уделять особое внимание практическим занятиям по повышению осведомленности детей об их имущественных и других экономических правах.</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2. Оптимальный вариант: подготовка правоведов со специализацией в области прав ребенка, в частности экономических. Обеспечение консультативной деятельности таких специалистов на уровне местных отделов образования.</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3. Привлечение к сотрудничеству с учебными заведениями общественных организаций по информированию детей о содержании их экономических прав.</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4. Привлечение представителей местных бизнес-сообществ для разработки и реализации программ легального трудоустройства несовершеннолетних.</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Pr="00622174" w:rsidRDefault="003C7139" w:rsidP="003C7139">
      <w:pPr>
        <w:pStyle w:val="a3"/>
        <w:spacing w:line="360" w:lineRule="auto"/>
        <w:jc w:val="both"/>
        <w:rPr>
          <w:rFonts w:ascii="Times New Roman" w:eastAsia="Lucida Sans Unicode" w:hAnsi="Times New Roman" w:cs="Times New Roman"/>
          <w:b/>
          <w:kern w:val="2"/>
          <w:sz w:val="24"/>
          <w:szCs w:val="24"/>
        </w:rPr>
      </w:pPr>
      <w:r w:rsidRPr="00622174">
        <w:rPr>
          <w:rFonts w:ascii="Times New Roman" w:eastAsia="Lucida Sans Unicode" w:hAnsi="Times New Roman" w:cs="Times New Roman"/>
          <w:b/>
          <w:kern w:val="2"/>
          <w:sz w:val="24"/>
          <w:szCs w:val="24"/>
        </w:rPr>
        <w:t>Реализация права на социальную защиту, государственную поддержку</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У подавляющего большинства детей и родителей – участников опроса ни разу не возникала необходимость специально обращаться за государственной помощью и поддержкой. Среди тех, кто имеет подобный опыт, большинство удовлетворены результатами такого обращения.</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r w:rsidRPr="00221858">
        <w:rPr>
          <w:rFonts w:ascii="Times New Roman" w:eastAsia="Lucida Sans Unicode" w:hAnsi="Times New Roman" w:cs="Times New Roman"/>
          <w:kern w:val="2"/>
          <w:sz w:val="24"/>
          <w:szCs w:val="24"/>
        </w:rPr>
        <w:t>- Эта сфера обеспечения прав детей в Казахстане находится на высоком уровне развития. Исключение, на которое указывали эксперты, - случаи нарушения прав детей сирот на предоставление жилья.</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Рекомендации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1. Дальнейшее развитие государственной политики социальной защиты семьи и детства. Искоренение случаев формализма и бюрократии в этой деятельности.</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eastAsia="Lucida Sans Unicode" w:hAnsi="Times New Roman" w:cs="Times New Roman"/>
          <w:i/>
          <w:kern w:val="2"/>
          <w:sz w:val="24"/>
          <w:szCs w:val="24"/>
        </w:rPr>
        <w:t>2. Расширение возможностей информирования об услугах социальной защиты и вариантах государственной поддержки детей и семей с детьми за счет современных цифровых технологий – создание мобильного приложения для детей и родителей.</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Pr="00622174" w:rsidRDefault="003C7139" w:rsidP="003C7139">
      <w:pPr>
        <w:pStyle w:val="a3"/>
        <w:spacing w:line="360" w:lineRule="auto"/>
        <w:jc w:val="both"/>
        <w:rPr>
          <w:rFonts w:ascii="Times New Roman" w:eastAsia="Lucida Sans Unicode" w:hAnsi="Times New Roman" w:cs="Times New Roman"/>
          <w:b/>
          <w:kern w:val="2"/>
          <w:sz w:val="24"/>
          <w:szCs w:val="24"/>
        </w:rPr>
      </w:pPr>
      <w:r w:rsidRPr="00622174">
        <w:rPr>
          <w:rFonts w:ascii="Times New Roman" w:eastAsia="Lucida Sans Unicode" w:hAnsi="Times New Roman" w:cs="Times New Roman"/>
          <w:b/>
          <w:kern w:val="2"/>
          <w:sz w:val="24"/>
          <w:szCs w:val="24"/>
        </w:rPr>
        <w:t>Реализация права на отдых, организованный досуг и личностное развитие</w:t>
      </w:r>
    </w:p>
    <w:p w:rsidR="003C7139" w:rsidRPr="00221858"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Pr="00221858" w:rsidRDefault="003C7139" w:rsidP="003C7139">
      <w:pPr>
        <w:pStyle w:val="a3"/>
        <w:spacing w:line="360" w:lineRule="auto"/>
        <w:jc w:val="both"/>
        <w:rPr>
          <w:rFonts w:ascii="Times New Roman" w:hAnsi="Times New Roman" w:cs="Times New Roman"/>
          <w:sz w:val="24"/>
          <w:szCs w:val="24"/>
        </w:rPr>
      </w:pPr>
      <w:r w:rsidRPr="00221858">
        <w:rPr>
          <w:rFonts w:ascii="Times New Roman" w:eastAsia="Lucida Sans Unicode" w:hAnsi="Times New Roman" w:cs="Times New Roman"/>
          <w:kern w:val="2"/>
          <w:sz w:val="24"/>
          <w:szCs w:val="24"/>
        </w:rPr>
        <w:t xml:space="preserve">- Занятость детей школьного возраста учебными занятиями и подготовкой к ним сопоставима с полной рабочей нагрузкой взрослого человека: </w:t>
      </w:r>
      <w:r w:rsidRPr="00221858">
        <w:rPr>
          <w:rFonts w:ascii="Times New Roman" w:hAnsi="Times New Roman" w:cs="Times New Roman"/>
          <w:sz w:val="24"/>
          <w:szCs w:val="24"/>
        </w:rPr>
        <w:t>две трети опрошенных детей тратят на учебные занятия от 2 до 6 часов в день. Подавляющее большинство детей-участников опроса готовятся к учебным занятиям до 4 часов в день. Не выявлено прямой зависимости между возрастом школьника и его загруженностью учебой (за исключением младших классов). Несмотря на это, дополнительно от 4 до 6 часов день – это свободное время, со слов самих детей, которые подтверждаются и ответами родителей.</w:t>
      </w:r>
    </w:p>
    <w:p w:rsidR="003C7139" w:rsidRPr="00221858" w:rsidRDefault="003C7139" w:rsidP="003C7139">
      <w:pPr>
        <w:pStyle w:val="a3"/>
        <w:spacing w:line="360" w:lineRule="auto"/>
        <w:jc w:val="both"/>
        <w:rPr>
          <w:rFonts w:ascii="Times New Roman" w:hAnsi="Times New Roman" w:cs="Times New Roman"/>
          <w:sz w:val="24"/>
          <w:szCs w:val="24"/>
          <w:lang w:eastAsia="ru-RU"/>
        </w:rPr>
      </w:pPr>
      <w:r w:rsidRPr="00221858">
        <w:rPr>
          <w:rFonts w:ascii="Times New Roman" w:hAnsi="Times New Roman" w:cs="Times New Roman"/>
          <w:sz w:val="24"/>
          <w:szCs w:val="24"/>
        </w:rPr>
        <w:t xml:space="preserve">- Основные занятия в свободное время: живое общение с семьей, родственниками и друзьями и развивающие формы деятельности – хобби, чтение и др. </w:t>
      </w:r>
      <w:r w:rsidRPr="00221858">
        <w:rPr>
          <w:rFonts w:ascii="Times New Roman" w:hAnsi="Times New Roman" w:cs="Times New Roman"/>
          <w:sz w:val="24"/>
          <w:szCs w:val="24"/>
          <w:lang w:eastAsia="ru-RU"/>
        </w:rPr>
        <w:t>В целом, судя по результатам опроса, большинство детей достаточно эффективно реализуют свое право на развитие, и свободное время проводят с пользой.</w:t>
      </w:r>
    </w:p>
    <w:p w:rsidR="003C7139" w:rsidRPr="00221858" w:rsidRDefault="003C7139" w:rsidP="003C7139">
      <w:pPr>
        <w:pStyle w:val="a3"/>
        <w:spacing w:line="360" w:lineRule="auto"/>
        <w:jc w:val="both"/>
        <w:rPr>
          <w:rFonts w:ascii="Times New Roman" w:hAnsi="Times New Roman" w:cs="Times New Roman"/>
          <w:sz w:val="24"/>
          <w:szCs w:val="24"/>
          <w:lang w:eastAsia="ru-RU"/>
        </w:rPr>
      </w:pPr>
      <w:r w:rsidRPr="00221858">
        <w:rPr>
          <w:rFonts w:ascii="Times New Roman" w:hAnsi="Times New Roman" w:cs="Times New Roman"/>
          <w:sz w:val="24"/>
          <w:szCs w:val="24"/>
          <w:lang w:eastAsia="ru-RU"/>
        </w:rPr>
        <w:t>- Косвенно подтверждены данные о том, что малое число детей проводит свободное от учебы время в кружках, клубах, секциях и других формах организованной досуговой деятельности.</w:t>
      </w:r>
    </w:p>
    <w:p w:rsidR="003C7139" w:rsidRDefault="003C7139" w:rsidP="003C7139">
      <w:pPr>
        <w:pStyle w:val="a3"/>
        <w:spacing w:line="360" w:lineRule="auto"/>
        <w:jc w:val="both"/>
        <w:rPr>
          <w:rFonts w:ascii="Times New Roman" w:hAnsi="Times New Roman" w:cs="Times New Roman"/>
          <w:sz w:val="24"/>
          <w:szCs w:val="24"/>
          <w:lang w:eastAsia="ru-RU"/>
        </w:rPr>
      </w:pPr>
      <w:r w:rsidRPr="00221858">
        <w:rPr>
          <w:rFonts w:ascii="Times New Roman" w:hAnsi="Times New Roman" w:cs="Times New Roman"/>
          <w:sz w:val="24"/>
          <w:szCs w:val="24"/>
          <w:lang w:eastAsia="ru-RU"/>
        </w:rPr>
        <w:t>- Данные опроса опровергают стереотипное представление о современных детях как о «поколении гаджетов».</w:t>
      </w:r>
    </w:p>
    <w:p w:rsidR="003C7139" w:rsidRPr="00221858" w:rsidRDefault="003C7139" w:rsidP="003C7139">
      <w:pPr>
        <w:pStyle w:val="a3"/>
        <w:spacing w:line="360" w:lineRule="auto"/>
        <w:jc w:val="both"/>
        <w:rPr>
          <w:rFonts w:ascii="Times New Roman" w:hAnsi="Times New Roman" w:cs="Times New Roman"/>
          <w:i/>
          <w:sz w:val="24"/>
          <w:szCs w:val="24"/>
          <w:lang w:eastAsia="ru-RU"/>
        </w:rPr>
      </w:pPr>
      <w:r w:rsidRPr="00221858">
        <w:rPr>
          <w:rFonts w:ascii="Times New Roman" w:hAnsi="Times New Roman" w:cs="Times New Roman"/>
          <w:i/>
          <w:sz w:val="24"/>
          <w:szCs w:val="24"/>
          <w:lang w:eastAsia="ru-RU"/>
        </w:rPr>
        <w:t xml:space="preserve">Рекомендации: </w:t>
      </w:r>
    </w:p>
    <w:p w:rsidR="003C7139" w:rsidRPr="00221858" w:rsidRDefault="003C7139" w:rsidP="003C7139">
      <w:pPr>
        <w:pStyle w:val="a3"/>
        <w:spacing w:line="360" w:lineRule="auto"/>
        <w:jc w:val="both"/>
        <w:rPr>
          <w:rFonts w:ascii="Times New Roman" w:hAnsi="Times New Roman" w:cs="Times New Roman"/>
          <w:i/>
          <w:sz w:val="24"/>
          <w:szCs w:val="24"/>
          <w:lang w:eastAsia="ru-RU"/>
        </w:rPr>
      </w:pPr>
      <w:r w:rsidRPr="00221858">
        <w:rPr>
          <w:rFonts w:ascii="Times New Roman" w:hAnsi="Times New Roman" w:cs="Times New Roman"/>
          <w:i/>
          <w:sz w:val="24"/>
          <w:szCs w:val="24"/>
          <w:lang w:eastAsia="ru-RU"/>
        </w:rPr>
        <w:t>1. В процессе обучения, по возможности, чаще использовать игровые и тренинговые формы занятий – по оценкам специалистов, это снижает психологическую нагрузку на школьников всех возрастов.</w:t>
      </w:r>
    </w:p>
    <w:p w:rsidR="003C7139" w:rsidRPr="00221858" w:rsidRDefault="003C7139" w:rsidP="003C7139">
      <w:pPr>
        <w:pStyle w:val="a3"/>
        <w:spacing w:line="360" w:lineRule="auto"/>
        <w:jc w:val="both"/>
        <w:rPr>
          <w:rFonts w:ascii="Times New Roman" w:hAnsi="Times New Roman" w:cs="Times New Roman"/>
          <w:i/>
          <w:sz w:val="24"/>
          <w:szCs w:val="24"/>
          <w:lang w:eastAsia="ru-RU"/>
        </w:rPr>
      </w:pPr>
      <w:r w:rsidRPr="00221858">
        <w:rPr>
          <w:rFonts w:ascii="Times New Roman" w:hAnsi="Times New Roman" w:cs="Times New Roman"/>
          <w:i/>
          <w:sz w:val="24"/>
          <w:szCs w:val="24"/>
          <w:lang w:eastAsia="ru-RU"/>
        </w:rPr>
        <w:t>2. Все учебные заведения необходимо оснастить индивидуальными шкафчиками/ячейками для хранения учебников и школьных принадлежностей – это позволит снизить физическую нагрузку школьников.</w:t>
      </w:r>
    </w:p>
    <w:p w:rsidR="003C7139" w:rsidRPr="00221858" w:rsidRDefault="003C7139" w:rsidP="003C7139">
      <w:pPr>
        <w:pStyle w:val="a3"/>
        <w:spacing w:line="360" w:lineRule="auto"/>
        <w:jc w:val="both"/>
        <w:rPr>
          <w:rFonts w:ascii="Times New Roman" w:eastAsia="Lucida Sans Unicode" w:hAnsi="Times New Roman" w:cs="Times New Roman"/>
          <w:i/>
          <w:kern w:val="2"/>
          <w:sz w:val="24"/>
          <w:szCs w:val="24"/>
        </w:rPr>
      </w:pPr>
      <w:r w:rsidRPr="00221858">
        <w:rPr>
          <w:rFonts w:ascii="Times New Roman" w:hAnsi="Times New Roman" w:cs="Times New Roman"/>
          <w:i/>
          <w:sz w:val="24"/>
          <w:szCs w:val="24"/>
          <w:lang w:eastAsia="ru-RU"/>
        </w:rPr>
        <w:t>3. См. рекомендации к пункту «</w:t>
      </w:r>
      <w:r w:rsidRPr="00221858">
        <w:rPr>
          <w:rFonts w:ascii="Times New Roman" w:eastAsia="Lucida Sans Unicode" w:hAnsi="Times New Roman" w:cs="Times New Roman"/>
          <w:i/>
          <w:kern w:val="2"/>
          <w:sz w:val="24"/>
          <w:szCs w:val="24"/>
        </w:rPr>
        <w:t>Реализация права на культурное развитие</w:t>
      </w:r>
    </w:p>
    <w:p w:rsidR="003C7139" w:rsidRPr="00221858" w:rsidRDefault="003C7139" w:rsidP="003C7139">
      <w:pPr>
        <w:pStyle w:val="a3"/>
        <w:spacing w:line="360" w:lineRule="auto"/>
        <w:jc w:val="both"/>
        <w:rPr>
          <w:rFonts w:ascii="Times New Roman" w:hAnsi="Times New Roman" w:cs="Times New Roman"/>
          <w:i/>
          <w:sz w:val="24"/>
          <w:szCs w:val="24"/>
        </w:rPr>
      </w:pPr>
    </w:p>
    <w:p w:rsidR="003C7139" w:rsidRPr="00190808" w:rsidRDefault="003C7139" w:rsidP="003C7139">
      <w:pPr>
        <w:pStyle w:val="a3"/>
        <w:spacing w:line="360" w:lineRule="auto"/>
        <w:jc w:val="both"/>
        <w:rPr>
          <w:rFonts w:ascii="Times New Roman" w:eastAsia="Lucida Sans Unicode" w:hAnsi="Times New Roman" w:cs="Times New Roman"/>
          <w:b/>
          <w:kern w:val="2"/>
          <w:sz w:val="24"/>
          <w:szCs w:val="24"/>
        </w:rPr>
      </w:pPr>
      <w:r w:rsidRPr="00190808">
        <w:rPr>
          <w:rFonts w:ascii="Times New Roman" w:eastAsia="Lucida Sans Unicode" w:hAnsi="Times New Roman" w:cs="Times New Roman"/>
          <w:b/>
          <w:kern w:val="2"/>
          <w:sz w:val="24"/>
          <w:szCs w:val="24"/>
        </w:rPr>
        <w:t>Уровень развития и содержание внутрисемейного диалога между представителями разных поколений</w:t>
      </w:r>
    </w:p>
    <w:p w:rsidR="003C7139" w:rsidRPr="00190808" w:rsidRDefault="003C7139" w:rsidP="003C7139">
      <w:pPr>
        <w:pStyle w:val="a3"/>
        <w:spacing w:line="360" w:lineRule="auto"/>
        <w:jc w:val="both"/>
        <w:rPr>
          <w:rFonts w:ascii="Times New Roman" w:eastAsia="Lucida Sans Unicode" w:hAnsi="Times New Roman" w:cs="Times New Roman"/>
          <w:kern w:val="2"/>
          <w:sz w:val="24"/>
          <w:szCs w:val="24"/>
        </w:rPr>
      </w:pPr>
    </w:p>
    <w:p w:rsidR="003C7139" w:rsidRPr="00190808" w:rsidRDefault="003C7139" w:rsidP="003C7139">
      <w:pPr>
        <w:pStyle w:val="a3"/>
        <w:spacing w:line="360" w:lineRule="auto"/>
        <w:jc w:val="both"/>
        <w:rPr>
          <w:rFonts w:ascii="Times New Roman" w:eastAsia="Lucida Sans Unicode" w:hAnsi="Times New Roman" w:cs="Times New Roman"/>
          <w:kern w:val="2"/>
          <w:sz w:val="24"/>
          <w:szCs w:val="24"/>
        </w:rPr>
      </w:pPr>
      <w:r w:rsidRPr="00190808">
        <w:rPr>
          <w:rFonts w:ascii="Times New Roman" w:eastAsia="Lucida Sans Unicode" w:hAnsi="Times New Roman" w:cs="Times New Roman"/>
          <w:kern w:val="2"/>
          <w:sz w:val="24"/>
          <w:szCs w:val="24"/>
        </w:rPr>
        <w:t>- Качество внутрисемейного диалога, с точки зрения развития ребенка, достаточно высокое. Подавляющее большинство детей и родителей указывают, что интересы и увлечения детей – это постоянный предмет семейного обсуждения.</w:t>
      </w:r>
    </w:p>
    <w:p w:rsidR="003C7139" w:rsidRPr="00190808" w:rsidRDefault="003C7139" w:rsidP="003C7139">
      <w:pPr>
        <w:pStyle w:val="a3"/>
        <w:spacing w:line="360" w:lineRule="auto"/>
        <w:jc w:val="both"/>
        <w:rPr>
          <w:rFonts w:ascii="Times New Roman" w:eastAsia="Lucida Sans Unicode" w:hAnsi="Times New Roman" w:cs="Times New Roman"/>
          <w:kern w:val="2"/>
          <w:sz w:val="24"/>
          <w:szCs w:val="24"/>
        </w:rPr>
      </w:pPr>
      <w:r w:rsidRPr="00190808">
        <w:rPr>
          <w:rFonts w:ascii="Times New Roman" w:eastAsia="Lucida Sans Unicode" w:hAnsi="Times New Roman" w:cs="Times New Roman"/>
          <w:kern w:val="2"/>
          <w:sz w:val="24"/>
          <w:szCs w:val="24"/>
        </w:rPr>
        <w:t>- Самыми обсуждаемыми темами семейных разговор, которые ведутся в присутствии и/или с участием детей – это их учеба, вопросы здоровья членов семьи и увлечения детей.</w:t>
      </w:r>
    </w:p>
    <w:p w:rsidR="003C7139" w:rsidRPr="00190808" w:rsidRDefault="003C7139" w:rsidP="003C7139">
      <w:pPr>
        <w:pStyle w:val="a3"/>
        <w:spacing w:line="360" w:lineRule="auto"/>
        <w:jc w:val="both"/>
        <w:rPr>
          <w:rFonts w:ascii="Times New Roman" w:eastAsia="Lucida Sans Unicode" w:hAnsi="Times New Roman" w:cs="Times New Roman"/>
          <w:kern w:val="2"/>
          <w:sz w:val="24"/>
          <w:szCs w:val="24"/>
        </w:rPr>
      </w:pPr>
      <w:r w:rsidRPr="00190808">
        <w:rPr>
          <w:rFonts w:ascii="Times New Roman" w:eastAsia="Lucida Sans Unicode" w:hAnsi="Times New Roman" w:cs="Times New Roman"/>
          <w:kern w:val="2"/>
          <w:sz w:val="24"/>
          <w:szCs w:val="24"/>
        </w:rPr>
        <w:t>- Высок и уровень доверия в семьях респондентов: две трети опрошенных детей свободно делятся своими переживаниями и могут рассчитывать на понимание и поддержку членов семьи.</w:t>
      </w:r>
    </w:p>
    <w:p w:rsidR="003C7139" w:rsidRPr="00190808" w:rsidRDefault="003C7139" w:rsidP="003C7139">
      <w:pPr>
        <w:pStyle w:val="a3"/>
        <w:spacing w:line="360" w:lineRule="auto"/>
        <w:jc w:val="both"/>
        <w:rPr>
          <w:rFonts w:ascii="Times New Roman" w:hAnsi="Times New Roman" w:cs="Times New Roman"/>
          <w:sz w:val="24"/>
          <w:szCs w:val="24"/>
        </w:rPr>
      </w:pPr>
      <w:r w:rsidRPr="00190808">
        <w:rPr>
          <w:rFonts w:ascii="Times New Roman" w:eastAsia="Lucida Sans Unicode" w:hAnsi="Times New Roman" w:cs="Times New Roman"/>
          <w:kern w:val="2"/>
          <w:sz w:val="24"/>
          <w:szCs w:val="24"/>
        </w:rPr>
        <w:t xml:space="preserve">- </w:t>
      </w:r>
      <w:r w:rsidRPr="00190808">
        <w:rPr>
          <w:rFonts w:ascii="Times New Roman" w:hAnsi="Times New Roman" w:cs="Times New Roman"/>
          <w:sz w:val="24"/>
          <w:szCs w:val="24"/>
        </w:rPr>
        <w:t>Традиции совместных празднований, объединяющих семью, носят характер устойчивых социальных практик.</w:t>
      </w:r>
    </w:p>
    <w:p w:rsidR="003C7139" w:rsidRPr="00190808" w:rsidRDefault="003C7139" w:rsidP="003C7139">
      <w:pPr>
        <w:pStyle w:val="a3"/>
        <w:spacing w:line="360" w:lineRule="auto"/>
        <w:jc w:val="both"/>
        <w:rPr>
          <w:rFonts w:ascii="Times New Roman" w:hAnsi="Times New Roman" w:cs="Times New Roman"/>
          <w:i/>
          <w:sz w:val="24"/>
          <w:szCs w:val="24"/>
        </w:rPr>
      </w:pPr>
      <w:r w:rsidRPr="00190808">
        <w:rPr>
          <w:rFonts w:ascii="Times New Roman" w:hAnsi="Times New Roman" w:cs="Times New Roman"/>
          <w:i/>
          <w:sz w:val="24"/>
          <w:szCs w:val="24"/>
        </w:rPr>
        <w:t>Рекомендации</w:t>
      </w:r>
    </w:p>
    <w:p w:rsidR="003C7139" w:rsidRPr="00190808" w:rsidRDefault="003C7139" w:rsidP="003C7139">
      <w:pPr>
        <w:pStyle w:val="a3"/>
        <w:spacing w:line="360" w:lineRule="auto"/>
        <w:jc w:val="both"/>
        <w:rPr>
          <w:rFonts w:ascii="Times New Roman" w:hAnsi="Times New Roman" w:cs="Times New Roman"/>
          <w:i/>
          <w:sz w:val="24"/>
          <w:szCs w:val="24"/>
        </w:rPr>
      </w:pPr>
      <w:r w:rsidRPr="00190808">
        <w:rPr>
          <w:rFonts w:ascii="Times New Roman" w:hAnsi="Times New Roman" w:cs="Times New Roman"/>
          <w:i/>
          <w:sz w:val="24"/>
          <w:szCs w:val="24"/>
        </w:rPr>
        <w:t>1. Пропаганда семейных праздников через социальные сети: флешмобы, семейные видео.</w:t>
      </w:r>
    </w:p>
    <w:p w:rsidR="003C7139" w:rsidRPr="00190808" w:rsidRDefault="003C7139" w:rsidP="003C7139">
      <w:pPr>
        <w:pStyle w:val="a3"/>
        <w:spacing w:line="360" w:lineRule="auto"/>
        <w:jc w:val="both"/>
        <w:rPr>
          <w:rFonts w:ascii="Times New Roman" w:hAnsi="Times New Roman" w:cs="Times New Roman"/>
          <w:i/>
          <w:sz w:val="24"/>
          <w:szCs w:val="24"/>
        </w:rPr>
      </w:pPr>
      <w:r w:rsidRPr="00190808">
        <w:rPr>
          <w:rFonts w:ascii="Times New Roman" w:hAnsi="Times New Roman" w:cs="Times New Roman"/>
          <w:i/>
          <w:sz w:val="24"/>
          <w:szCs w:val="24"/>
        </w:rPr>
        <w:t>2. Создание YouTube-каналов, посвященных семейным традициям, личным историям семейной поддержки, блогов о совместном семейном времяпрепровождении.</w:t>
      </w:r>
    </w:p>
    <w:p w:rsidR="003C7139" w:rsidRPr="00190808" w:rsidRDefault="003C7139" w:rsidP="003C7139">
      <w:pPr>
        <w:pStyle w:val="a3"/>
        <w:spacing w:line="360" w:lineRule="auto"/>
        <w:jc w:val="both"/>
        <w:rPr>
          <w:rFonts w:ascii="Times New Roman" w:hAnsi="Times New Roman" w:cs="Times New Roman"/>
          <w:i/>
          <w:sz w:val="24"/>
          <w:szCs w:val="24"/>
        </w:rPr>
      </w:pPr>
      <w:r w:rsidRPr="00190808">
        <w:rPr>
          <w:rFonts w:ascii="Times New Roman" w:hAnsi="Times New Roman" w:cs="Times New Roman"/>
          <w:i/>
          <w:sz w:val="24"/>
          <w:szCs w:val="24"/>
        </w:rPr>
        <w:t xml:space="preserve">3. На базе общеобразовательных учреждений (при помощи школьных психологов) создание клубов межпоколенного диалога, способствующих налаживанию коммуникации между детьми и членами их семей. </w:t>
      </w:r>
    </w:p>
    <w:p w:rsidR="003C7139" w:rsidRDefault="003C7139" w:rsidP="003C7139">
      <w:pPr>
        <w:pStyle w:val="a3"/>
        <w:spacing w:line="360" w:lineRule="auto"/>
        <w:jc w:val="both"/>
        <w:rPr>
          <w:rFonts w:ascii="Times New Roman" w:hAnsi="Times New Roman" w:cs="Times New Roman"/>
          <w:sz w:val="24"/>
          <w:szCs w:val="24"/>
        </w:rPr>
      </w:pPr>
    </w:p>
    <w:p w:rsidR="003C7139" w:rsidRPr="00622174" w:rsidRDefault="003C7139" w:rsidP="003C7139">
      <w:pPr>
        <w:pStyle w:val="a3"/>
        <w:spacing w:line="360" w:lineRule="auto"/>
        <w:jc w:val="both"/>
        <w:rPr>
          <w:rFonts w:ascii="Times New Roman" w:hAnsi="Times New Roman" w:cs="Times New Roman"/>
          <w:b/>
          <w:sz w:val="24"/>
          <w:szCs w:val="24"/>
        </w:rPr>
      </w:pPr>
      <w:r w:rsidRPr="00622174">
        <w:rPr>
          <w:rFonts w:ascii="Times New Roman" w:hAnsi="Times New Roman" w:cs="Times New Roman"/>
          <w:b/>
          <w:sz w:val="24"/>
          <w:szCs w:val="24"/>
        </w:rPr>
        <w:t>Динамика отношений в семье во время карантина и отношение к дистанционной форме обучения детей и родителей</w:t>
      </w:r>
    </w:p>
    <w:p w:rsidR="003C7139" w:rsidRPr="00622174" w:rsidRDefault="003C7139" w:rsidP="003C7139">
      <w:pPr>
        <w:pStyle w:val="a3"/>
        <w:spacing w:line="360" w:lineRule="auto"/>
        <w:jc w:val="both"/>
        <w:rPr>
          <w:rFonts w:ascii="Times New Roman" w:hAnsi="Times New Roman" w:cs="Times New Roman"/>
          <w:sz w:val="24"/>
          <w:szCs w:val="24"/>
        </w:rPr>
      </w:pPr>
    </w:p>
    <w:p w:rsidR="003C7139" w:rsidRPr="00622174" w:rsidRDefault="003C7139" w:rsidP="003C7139">
      <w:pPr>
        <w:pStyle w:val="a3"/>
        <w:spacing w:line="360" w:lineRule="auto"/>
        <w:jc w:val="both"/>
        <w:rPr>
          <w:rFonts w:ascii="Times New Roman" w:hAnsi="Times New Roman" w:cs="Times New Roman"/>
          <w:sz w:val="24"/>
          <w:szCs w:val="24"/>
        </w:rPr>
      </w:pPr>
      <w:r w:rsidRPr="00622174">
        <w:rPr>
          <w:rFonts w:ascii="Times New Roman" w:hAnsi="Times New Roman" w:cs="Times New Roman"/>
          <w:sz w:val="24"/>
          <w:szCs w:val="24"/>
        </w:rPr>
        <w:t>- Три четверти родителей-респондентов уверены, что самоизоляция не нанесла серьезного ущерба отношениям в семье; больше половины опрошенных не отмечают возникновения значимых финансовых затруднений, которые бы негативно отразились на материальной обеспеченности детей. Большинство детей также не ощутили на себе финансовых затруднений родителей и сокращения расходов на их нужды.</w:t>
      </w:r>
    </w:p>
    <w:p w:rsidR="003C7139" w:rsidRPr="00221858" w:rsidRDefault="003C7139" w:rsidP="003C7139">
      <w:pPr>
        <w:pStyle w:val="a3"/>
        <w:spacing w:line="360" w:lineRule="auto"/>
        <w:jc w:val="both"/>
        <w:rPr>
          <w:rFonts w:ascii="Times New Roman" w:hAnsi="Times New Roman" w:cs="Times New Roman"/>
          <w:sz w:val="24"/>
          <w:szCs w:val="24"/>
        </w:rPr>
      </w:pPr>
      <w:r w:rsidRPr="00622174">
        <w:rPr>
          <w:rFonts w:ascii="Times New Roman" w:hAnsi="Times New Roman" w:cs="Times New Roman"/>
          <w:sz w:val="24"/>
          <w:szCs w:val="24"/>
        </w:rPr>
        <w:t>- Три четверти опрошенных детей высказались против продолжения обучения в дистанционном формате. Подавляющее большинство родителей также уверены, что их дети предпочли бы традиционную форму обучения, а самих родителей не слишком радует  необходимость учиться вместе с детьми дома.</w:t>
      </w:r>
    </w:p>
    <w:p w:rsidR="003C7139" w:rsidRPr="00622174" w:rsidRDefault="003C7139" w:rsidP="003C7139">
      <w:pPr>
        <w:pStyle w:val="a3"/>
        <w:spacing w:line="360" w:lineRule="auto"/>
        <w:jc w:val="both"/>
        <w:rPr>
          <w:rFonts w:ascii="Times New Roman" w:hAnsi="Times New Roman" w:cs="Times New Roman"/>
          <w:i/>
          <w:sz w:val="24"/>
          <w:szCs w:val="24"/>
          <w:lang w:eastAsia="ru-RU"/>
        </w:rPr>
      </w:pPr>
      <w:r w:rsidRPr="00622174">
        <w:rPr>
          <w:rFonts w:ascii="Times New Roman" w:hAnsi="Times New Roman" w:cs="Times New Roman"/>
          <w:i/>
          <w:sz w:val="24"/>
          <w:szCs w:val="24"/>
          <w:lang w:eastAsia="ru-RU"/>
        </w:rPr>
        <w:t>Рекомендации</w:t>
      </w:r>
    </w:p>
    <w:p w:rsidR="003C7139" w:rsidRPr="00622174" w:rsidRDefault="003C7139" w:rsidP="003C7139">
      <w:pPr>
        <w:pStyle w:val="a3"/>
        <w:spacing w:line="360" w:lineRule="auto"/>
        <w:jc w:val="both"/>
        <w:rPr>
          <w:rFonts w:ascii="Times New Roman" w:hAnsi="Times New Roman" w:cs="Times New Roman"/>
          <w:i/>
          <w:sz w:val="24"/>
          <w:szCs w:val="24"/>
          <w:lang w:eastAsia="ru-RU"/>
        </w:rPr>
      </w:pPr>
      <w:r w:rsidRPr="00622174">
        <w:rPr>
          <w:rFonts w:ascii="Times New Roman" w:hAnsi="Times New Roman" w:cs="Times New Roman"/>
          <w:i/>
          <w:sz w:val="24"/>
          <w:szCs w:val="24"/>
          <w:lang w:eastAsia="ru-RU"/>
        </w:rPr>
        <w:t>1. На основе осмысления опыта, накопленного за последний год, и с учетом возможности продолжительного периода пандемии разработать комплексы психологических упражнений для детей и родителей, позволяющих поддерживать здоровый семейный микроклимат в условиях карантинных ограничений.</w:t>
      </w:r>
    </w:p>
    <w:p w:rsidR="003C7139" w:rsidRDefault="003C7139" w:rsidP="003C7139">
      <w:pPr>
        <w:pStyle w:val="a3"/>
        <w:spacing w:line="360" w:lineRule="auto"/>
        <w:jc w:val="both"/>
        <w:rPr>
          <w:rFonts w:ascii="Times New Roman" w:hAnsi="Times New Roman" w:cs="Times New Roman"/>
          <w:i/>
          <w:sz w:val="24"/>
          <w:szCs w:val="24"/>
          <w:lang w:eastAsia="ru-RU"/>
        </w:rPr>
      </w:pPr>
      <w:r w:rsidRPr="00622174">
        <w:rPr>
          <w:rFonts w:ascii="Times New Roman" w:hAnsi="Times New Roman" w:cs="Times New Roman"/>
          <w:i/>
          <w:sz w:val="24"/>
          <w:szCs w:val="24"/>
          <w:lang w:eastAsia="ru-RU"/>
        </w:rPr>
        <w:t xml:space="preserve">2. </w:t>
      </w:r>
      <w:r>
        <w:rPr>
          <w:rFonts w:ascii="Times New Roman" w:hAnsi="Times New Roman" w:cs="Times New Roman"/>
          <w:i/>
          <w:sz w:val="24"/>
          <w:szCs w:val="24"/>
          <w:lang w:eastAsia="ru-RU"/>
        </w:rPr>
        <w:t>Разработать методические рекомендации для родителей по сопровождению процесса обучения детей в периоды действия дистанционного формата. Такие методические указания могут быть полезны и в обычных условиях.</w:t>
      </w:r>
    </w:p>
    <w:p w:rsidR="003C7139" w:rsidRDefault="003C7139" w:rsidP="003C7139">
      <w:pPr>
        <w:pStyle w:val="a3"/>
        <w:spacing w:line="36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3. Изучить международный опыт организации в онлайн-форматах семейного бизнеса, предполагающего совместную работы детей и взрослых.</w:t>
      </w:r>
    </w:p>
    <w:p w:rsidR="003C7139" w:rsidRPr="00622174" w:rsidRDefault="003C7139" w:rsidP="003C7139">
      <w:pPr>
        <w:pStyle w:val="a3"/>
        <w:spacing w:line="360" w:lineRule="auto"/>
        <w:jc w:val="both"/>
        <w:rPr>
          <w:rFonts w:ascii="Times New Roman" w:hAnsi="Times New Roman" w:cs="Times New Roman"/>
          <w:i/>
          <w:sz w:val="24"/>
          <w:szCs w:val="24"/>
          <w:lang w:eastAsia="ru-RU"/>
        </w:rPr>
      </w:pPr>
    </w:p>
    <w:p w:rsidR="003C7139" w:rsidRPr="00221858" w:rsidRDefault="003C7139" w:rsidP="003C7139">
      <w:pPr>
        <w:pStyle w:val="a3"/>
        <w:spacing w:line="360" w:lineRule="auto"/>
        <w:jc w:val="both"/>
        <w:rPr>
          <w:rFonts w:ascii="Times New Roman" w:hAnsi="Times New Roman" w:cs="Times New Roman"/>
          <w:sz w:val="24"/>
          <w:szCs w:val="24"/>
          <w:lang w:eastAsia="ru-RU"/>
        </w:rPr>
      </w:pPr>
      <w:r w:rsidRPr="00221858">
        <w:rPr>
          <w:rFonts w:ascii="Times New Roman" w:hAnsi="Times New Roman" w:cs="Times New Roman"/>
          <w:sz w:val="24"/>
          <w:szCs w:val="24"/>
          <w:lang w:eastAsia="ru-RU"/>
        </w:rPr>
        <w:t xml:space="preserve">В качестве обобщающей рекомендации: </w:t>
      </w:r>
    </w:p>
    <w:p w:rsidR="003C7139" w:rsidRPr="00221858" w:rsidRDefault="003C7139" w:rsidP="003C7139">
      <w:pPr>
        <w:pStyle w:val="a3"/>
        <w:spacing w:line="360" w:lineRule="auto"/>
        <w:ind w:firstLine="708"/>
        <w:jc w:val="both"/>
        <w:rPr>
          <w:rFonts w:ascii="Times New Roman" w:hAnsi="Times New Roman" w:cs="Times New Roman"/>
          <w:sz w:val="24"/>
          <w:szCs w:val="24"/>
          <w:lang w:eastAsia="ru-RU"/>
        </w:rPr>
      </w:pPr>
      <w:r w:rsidRPr="00221858">
        <w:rPr>
          <w:rFonts w:ascii="Times New Roman" w:hAnsi="Times New Roman" w:cs="Times New Roman"/>
          <w:sz w:val="24"/>
          <w:szCs w:val="24"/>
          <w:lang w:eastAsia="ru-RU"/>
        </w:rPr>
        <w:t xml:space="preserve">Необходимо разработать комплексную индикативную систему оценки </w:t>
      </w:r>
      <w:r>
        <w:rPr>
          <w:rFonts w:ascii="Times New Roman" w:hAnsi="Times New Roman" w:cs="Times New Roman"/>
          <w:sz w:val="24"/>
          <w:szCs w:val="24"/>
          <w:lang w:eastAsia="ru-RU"/>
        </w:rPr>
        <w:t>вклада в обеспечение прав детей</w:t>
      </w:r>
      <w:r w:rsidRPr="00221858">
        <w:rPr>
          <w:rFonts w:ascii="Times New Roman" w:hAnsi="Times New Roman" w:cs="Times New Roman"/>
          <w:sz w:val="24"/>
          <w:szCs w:val="24"/>
          <w:lang w:eastAsia="ru-RU"/>
        </w:rPr>
        <w:t xml:space="preserve"> в Казахстане</w:t>
      </w:r>
      <w:r>
        <w:rPr>
          <w:rFonts w:ascii="Times New Roman" w:hAnsi="Times New Roman" w:cs="Times New Roman"/>
          <w:sz w:val="24"/>
          <w:szCs w:val="24"/>
          <w:lang w:eastAsia="ru-RU"/>
        </w:rPr>
        <w:t xml:space="preserve">. За благополучие ребенка должны нести ответственность различные институты и структуры: семья, школа, государственные службы, медицинские учреждения, общественные организации и т.д. Такая система позволит оценивать вклад и усилия каждого участника процесса, выявлять системные недостатки и вырабатывать конкретные программы по их преодолению. </w:t>
      </w:r>
      <w:r w:rsidRPr="00221858">
        <w:rPr>
          <w:rFonts w:ascii="Times New Roman" w:hAnsi="Times New Roman" w:cs="Times New Roman"/>
          <w:sz w:val="24"/>
          <w:szCs w:val="24"/>
          <w:lang w:eastAsia="ru-RU"/>
        </w:rPr>
        <w:t xml:space="preserve"> Внедрение такой системы позволит </w:t>
      </w:r>
      <w:r>
        <w:rPr>
          <w:rFonts w:ascii="Times New Roman" w:hAnsi="Times New Roman" w:cs="Times New Roman"/>
          <w:sz w:val="24"/>
          <w:szCs w:val="24"/>
          <w:lang w:eastAsia="ru-RU"/>
        </w:rPr>
        <w:t xml:space="preserve">также </w:t>
      </w:r>
      <w:r w:rsidRPr="00221858">
        <w:rPr>
          <w:rFonts w:ascii="Times New Roman" w:hAnsi="Times New Roman" w:cs="Times New Roman"/>
          <w:sz w:val="24"/>
          <w:szCs w:val="24"/>
          <w:lang w:eastAsia="ru-RU"/>
        </w:rPr>
        <w:t>повысить уровень мониторинга положения детей в стране, более оперативно и эффективно реагировать на случаи несоблюдения прав ребенка, в</w:t>
      </w:r>
      <w:r>
        <w:rPr>
          <w:rFonts w:ascii="Times New Roman" w:hAnsi="Times New Roman" w:cs="Times New Roman"/>
          <w:sz w:val="24"/>
          <w:szCs w:val="24"/>
          <w:lang w:eastAsia="ru-RU"/>
        </w:rPr>
        <w:t>ести профилактическую работу с ц</w:t>
      </w:r>
      <w:r w:rsidRPr="00221858">
        <w:rPr>
          <w:rFonts w:ascii="Times New Roman" w:hAnsi="Times New Roman" w:cs="Times New Roman"/>
          <w:sz w:val="24"/>
          <w:szCs w:val="24"/>
          <w:lang w:eastAsia="ru-RU"/>
        </w:rPr>
        <w:t>елью предотвращения подобных ситуаций.</w:t>
      </w:r>
    </w:p>
    <w:sectPr w:rsidR="003C7139" w:rsidRPr="00221858" w:rsidSect="00845A82">
      <w:headerReference w:type="default" r:id="rId59"/>
      <w:footerReference w:type="default" r:id="rId60"/>
      <w:headerReference w:type="first" r:id="rId6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336" w:rsidRDefault="00F30336">
      <w:pPr>
        <w:spacing w:after="0" w:line="240" w:lineRule="auto"/>
      </w:pPr>
      <w:r>
        <w:separator/>
      </w:r>
    </w:p>
  </w:endnote>
  <w:endnote w:type="continuationSeparator" w:id="1">
    <w:p w:rsidR="00F30336" w:rsidRDefault="00F3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9247"/>
      <w:docPartObj>
        <w:docPartGallery w:val="Page Numbers (Bottom of Page)"/>
        <w:docPartUnique/>
      </w:docPartObj>
    </w:sdtPr>
    <w:sdtContent>
      <w:p w:rsidR="00845A82" w:rsidRDefault="006E13DA">
        <w:pPr>
          <w:pStyle w:val="ab"/>
          <w:jc w:val="center"/>
        </w:pPr>
        <w:r>
          <w:fldChar w:fldCharType="begin"/>
        </w:r>
        <w:r w:rsidR="00E54C4E">
          <w:instrText xml:space="preserve"> PAGE   \* MERGEFORMAT </w:instrText>
        </w:r>
        <w:r>
          <w:fldChar w:fldCharType="separate"/>
        </w:r>
        <w:r w:rsidR="0050113A">
          <w:rPr>
            <w:noProof/>
          </w:rPr>
          <w:t>3</w:t>
        </w:r>
        <w:r>
          <w:rPr>
            <w:noProof/>
          </w:rPr>
          <w:fldChar w:fldCharType="end"/>
        </w:r>
      </w:p>
    </w:sdtContent>
  </w:sdt>
  <w:p w:rsidR="00845A82" w:rsidRDefault="00845A8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336" w:rsidRDefault="00F30336">
      <w:pPr>
        <w:spacing w:after="0" w:line="240" w:lineRule="auto"/>
      </w:pPr>
      <w:r>
        <w:separator/>
      </w:r>
    </w:p>
  </w:footnote>
  <w:footnote w:type="continuationSeparator" w:id="1">
    <w:p w:rsidR="00F30336" w:rsidRDefault="00F3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82" w:rsidRDefault="00845A82" w:rsidP="00845A82">
    <w:pPr>
      <w:pStyle w:val="a9"/>
      <w:rPr>
        <w:rFonts w:ascii="Times New Roman" w:hAnsi="Times New Roman" w:cs="Times New Roman"/>
        <w:i/>
        <w:sz w:val="20"/>
        <w:szCs w:val="20"/>
      </w:rPr>
    </w:pPr>
    <w:r w:rsidRPr="00523700">
      <w:rPr>
        <w:rFonts w:ascii="Times New Roman" w:hAnsi="Times New Roman" w:cs="Times New Roman"/>
        <w:i/>
        <w:sz w:val="20"/>
        <w:szCs w:val="20"/>
      </w:rPr>
      <w:t>Результаты социологического исследования в рамках подготовки Доклада о положении детей в Республике Казахстан в 2020 году</w:t>
    </w:r>
  </w:p>
  <w:p w:rsidR="00845A82" w:rsidRDefault="00845A8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3A" w:rsidRDefault="0050113A">
    <w:pPr>
      <w:pStyle w:val="a9"/>
    </w:pPr>
    <w:r>
      <w:rPr>
        <w:noProof/>
        <w:lang w:eastAsia="ru-RU"/>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8240;mso-wrap-style:tight" stroked="f">
          <v:textbox style="layout-flow:vertical;mso-layout-flow-alt:bottom-to-top">
            <w:txbxContent>
              <w:p w:rsidR="0050113A" w:rsidRPr="0050113A" w:rsidRDefault="0050113A">
                <w:pPr>
                  <w:rPr>
                    <w:rFonts w:ascii="Times New Roman" w:hAnsi="Times New Roman" w:cs="Times New Roman"/>
                    <w:color w:val="0C0000"/>
                    <w:sz w:val="14"/>
                  </w:rPr>
                </w:pPr>
                <w:r>
                  <w:rPr>
                    <w:rFonts w:ascii="Times New Roman" w:hAnsi="Times New Roman" w:cs="Times New Roman"/>
                    <w:color w:val="0C0000"/>
                    <w:sz w:val="14"/>
                  </w:rPr>
                  <w:t xml:space="preserve">11.11.2020 ЕСЭДО ГО (версия 7.23.0)  ЭЦҚ-ны тексерудің нәтижесі оң.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63AB3"/>
    <w:multiLevelType w:val="hybridMultilevel"/>
    <w:tmpl w:val="50CE896E"/>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hgZn7SFbBhNOEZgpL7SYYjWBDV4=" w:salt="sQyBJ3AeHpEywfl5PZ/RQQ=="/>
  <w:defaultTabStop w:val="708"/>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33D1B"/>
    <w:rsid w:val="000239A7"/>
    <w:rsid w:val="001D238C"/>
    <w:rsid w:val="002120EB"/>
    <w:rsid w:val="002E1368"/>
    <w:rsid w:val="003C7139"/>
    <w:rsid w:val="00450556"/>
    <w:rsid w:val="00493217"/>
    <w:rsid w:val="0050113A"/>
    <w:rsid w:val="0051329B"/>
    <w:rsid w:val="00604F06"/>
    <w:rsid w:val="00690FF6"/>
    <w:rsid w:val="006E13DA"/>
    <w:rsid w:val="006E22C9"/>
    <w:rsid w:val="0070498C"/>
    <w:rsid w:val="007B5CDA"/>
    <w:rsid w:val="00845A82"/>
    <w:rsid w:val="009E15A0"/>
    <w:rsid w:val="00A115B5"/>
    <w:rsid w:val="00A33D1B"/>
    <w:rsid w:val="00AD5FD2"/>
    <w:rsid w:val="00BC5B9B"/>
    <w:rsid w:val="00E54C4E"/>
    <w:rsid w:val="00F303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7139"/>
    <w:pPr>
      <w:spacing w:after="0" w:line="240" w:lineRule="auto"/>
    </w:pPr>
  </w:style>
  <w:style w:type="paragraph" w:styleId="a4">
    <w:name w:val="annotation text"/>
    <w:basedOn w:val="a"/>
    <w:link w:val="a5"/>
    <w:uiPriority w:val="99"/>
    <w:semiHidden/>
    <w:unhideWhenUsed/>
    <w:rsid w:val="003C7139"/>
    <w:pPr>
      <w:spacing w:line="240" w:lineRule="auto"/>
    </w:pPr>
    <w:rPr>
      <w:sz w:val="20"/>
      <w:szCs w:val="20"/>
    </w:rPr>
  </w:style>
  <w:style w:type="character" w:customStyle="1" w:styleId="a5">
    <w:name w:val="Текст примечания Знак"/>
    <w:basedOn w:val="a0"/>
    <w:link w:val="a4"/>
    <w:uiPriority w:val="99"/>
    <w:semiHidden/>
    <w:rsid w:val="003C7139"/>
    <w:rPr>
      <w:sz w:val="20"/>
      <w:szCs w:val="20"/>
    </w:rPr>
  </w:style>
  <w:style w:type="paragraph" w:styleId="HTML">
    <w:name w:val="HTML Preformatted"/>
    <w:basedOn w:val="a"/>
    <w:link w:val="HTML0"/>
    <w:uiPriority w:val="99"/>
    <w:unhideWhenUsed/>
    <w:rsid w:val="003C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C7139"/>
    <w:rPr>
      <w:rFonts w:ascii="Courier New" w:eastAsia="Times New Roman" w:hAnsi="Courier New" w:cs="Courier New"/>
      <w:sz w:val="20"/>
      <w:szCs w:val="20"/>
      <w:lang w:eastAsia="ru-RU"/>
    </w:rPr>
  </w:style>
  <w:style w:type="character" w:customStyle="1" w:styleId="s0">
    <w:name w:val="s0"/>
    <w:basedOn w:val="a0"/>
    <w:rsid w:val="003C7139"/>
  </w:style>
  <w:style w:type="table" w:styleId="a6">
    <w:name w:val="Table Grid"/>
    <w:basedOn w:val="a1"/>
    <w:uiPriority w:val="59"/>
    <w:rsid w:val="003C7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8"/>
    <w:uiPriority w:val="99"/>
    <w:semiHidden/>
    <w:rsid w:val="003C7139"/>
    <w:rPr>
      <w:rFonts w:ascii="Tahoma" w:hAnsi="Tahoma" w:cs="Tahoma"/>
      <w:sz w:val="16"/>
      <w:szCs w:val="16"/>
    </w:rPr>
  </w:style>
  <w:style w:type="paragraph" w:styleId="a8">
    <w:name w:val="Balloon Text"/>
    <w:basedOn w:val="a"/>
    <w:link w:val="a7"/>
    <w:uiPriority w:val="99"/>
    <w:semiHidden/>
    <w:unhideWhenUsed/>
    <w:rsid w:val="003C7139"/>
    <w:pPr>
      <w:spacing w:after="0" w:line="240" w:lineRule="auto"/>
    </w:pPr>
    <w:rPr>
      <w:rFonts w:ascii="Tahoma" w:hAnsi="Tahoma" w:cs="Tahoma"/>
      <w:sz w:val="16"/>
      <w:szCs w:val="16"/>
    </w:rPr>
  </w:style>
  <w:style w:type="table" w:customStyle="1" w:styleId="1">
    <w:name w:val="Светлая заливка1"/>
    <w:basedOn w:val="a1"/>
    <w:uiPriority w:val="60"/>
    <w:rsid w:val="003C713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9">
    <w:name w:val="header"/>
    <w:basedOn w:val="a"/>
    <w:link w:val="aa"/>
    <w:uiPriority w:val="99"/>
    <w:semiHidden/>
    <w:unhideWhenUsed/>
    <w:rsid w:val="003C713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C7139"/>
  </w:style>
  <w:style w:type="paragraph" w:styleId="ab">
    <w:name w:val="footer"/>
    <w:basedOn w:val="a"/>
    <w:link w:val="ac"/>
    <w:uiPriority w:val="99"/>
    <w:unhideWhenUsed/>
    <w:rsid w:val="003C71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7139"/>
  </w:style>
  <w:style w:type="character" w:customStyle="1" w:styleId="ad">
    <w:name w:val="Тема примечания Знак"/>
    <w:basedOn w:val="a5"/>
    <w:link w:val="ae"/>
    <w:uiPriority w:val="99"/>
    <w:semiHidden/>
    <w:rsid w:val="003C7139"/>
    <w:rPr>
      <w:b/>
      <w:bCs/>
      <w:sz w:val="20"/>
      <w:szCs w:val="20"/>
    </w:rPr>
  </w:style>
  <w:style w:type="paragraph" w:styleId="ae">
    <w:name w:val="annotation subject"/>
    <w:basedOn w:val="a4"/>
    <w:next w:val="a4"/>
    <w:link w:val="ad"/>
    <w:uiPriority w:val="99"/>
    <w:semiHidden/>
    <w:unhideWhenUsed/>
    <w:rsid w:val="003C713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 Id="rId61"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8" Type="http://schemas.openxmlformats.org/officeDocument/2006/relationships/chart" Target="charts/chart2.xml"/><Relationship Id="rId51" Type="http://schemas.openxmlformats.org/officeDocument/2006/relationships/chart" Target="charts/chart45.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_____Microsoft_Office_Excel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_____Microsoft_Office_Excel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_____Microsoft_Office_Excel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_____Microsoft_Office_Excel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_____Microsoft_Office_Excel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_____Microsoft_Office_Excel4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_____Microsoft_Office_Excel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_____Microsoft_Office_Excel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_____Microsoft_Office_Excel5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Знаете ли Вы о правах детей?</a:t>
            </a:r>
          </a:p>
        </c:rich>
      </c:tx>
    </c:title>
    <c:view3D>
      <c:rotX val="30"/>
      <c:perspective val="30"/>
    </c:view3D>
    <c:plotArea>
      <c:layout>
        <c:manualLayout>
          <c:layoutTarget val="inner"/>
          <c:xMode val="edge"/>
          <c:yMode val="edge"/>
          <c:x val="2.5462962962963329E-2"/>
          <c:y val="0.1868650793650794"/>
          <c:w val="0.47916666666667046"/>
          <c:h val="0.65043650793650798"/>
        </c:manualLayout>
      </c:layout>
      <c:pie3DChart>
        <c:varyColors val="1"/>
        <c:ser>
          <c:idx val="0"/>
          <c:order val="0"/>
          <c:tx>
            <c:strRef>
              <c:f>Лист1!$B$1</c:f>
              <c:strCache>
                <c:ptCount val="1"/>
                <c:pt idx="0">
                  <c:v>Знаете ли Вы о правах детей?</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Да, я знаю, что права есть, но не знаю, какие именно</c:v>
                </c:pt>
                <c:pt idx="1">
                  <c:v>Да, я знаю, что у меня есть права</c:v>
                </c:pt>
                <c:pt idx="2">
                  <c:v>Нет, я ничего не знаю о правах детей</c:v>
                </c:pt>
              </c:strCache>
            </c:strRef>
          </c:cat>
          <c:val>
            <c:numRef>
              <c:f>Лист1!$B$2:$B$4</c:f>
              <c:numCache>
                <c:formatCode>####.0</c:formatCode>
                <c:ptCount val="3"/>
                <c:pt idx="0">
                  <c:v>57</c:v>
                </c:pt>
                <c:pt idx="1">
                  <c:v>37.9</c:v>
                </c:pt>
                <c:pt idx="2">
                  <c:v>5.0999999999999996</c:v>
                </c:pt>
              </c:numCache>
            </c:numRef>
          </c:val>
          <c:extLst xmlns:c16r2="http://schemas.microsoft.com/office/drawing/2015/06/chart">
            <c:ext xmlns:c16="http://schemas.microsoft.com/office/drawing/2014/chart" uri="{C3380CC4-5D6E-409C-BE32-E72D297353CC}">
              <c16:uniqueId val="{00000000-3875-4E01-A1CE-A1D2EC8FB03A}"/>
            </c:ext>
          </c:extLst>
        </c:ser>
        <c:dLbls/>
      </c:pie3DChart>
    </c:plotArea>
    <c:legend>
      <c:legendPos val="r"/>
      <c:layout>
        <c:manualLayout>
          <c:xMode val="edge"/>
          <c:yMode val="edge"/>
          <c:x val="0.64583333333334125"/>
          <c:y val="0.17776277965254347"/>
          <c:w val="0.34027777777778223"/>
          <c:h val="0.55356142982126244"/>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Я чувствую себя в полной физической и психологической безопасности</a:t>
            </a:r>
          </a:p>
        </c:rich>
      </c:tx>
    </c:title>
    <c:plotArea>
      <c:layout/>
      <c:barChart>
        <c:barDir val="bar"/>
        <c:grouping val="clustered"/>
        <c:ser>
          <c:idx val="0"/>
          <c:order val="0"/>
          <c:tx>
            <c:strRef>
              <c:f>Лист1!$B$1</c:f>
              <c:strCache>
                <c:ptCount val="1"/>
                <c:pt idx="0">
                  <c:v>Я чувствуя себя в полной физической и психологической безопасности</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Рядом с родителями (родственниками)</c:v>
                </c:pt>
                <c:pt idx="1">
                  <c:v>Рядом с ровесниками в школе</c:v>
                </c:pt>
                <c:pt idx="2">
                  <c:v>Рядом с учителями в школе</c:v>
                </c:pt>
                <c:pt idx="3">
                  <c:v>Рядом с ровесниками на улице</c:v>
                </c:pt>
                <c:pt idx="4">
                  <c:v>Рядом со старшими детьми в школе</c:v>
                </c:pt>
                <c:pt idx="5">
                  <c:v>Рядом со старшими детьми на улице</c:v>
                </c:pt>
                <c:pt idx="6">
                  <c:v>Рядом с посторонними взрослыми на улице</c:v>
                </c:pt>
              </c:strCache>
            </c:strRef>
          </c:cat>
          <c:val>
            <c:numRef>
              <c:f>Лист1!$B$2:$B$8</c:f>
              <c:numCache>
                <c:formatCode>####.0</c:formatCode>
                <c:ptCount val="7"/>
                <c:pt idx="0">
                  <c:v>87.7</c:v>
                </c:pt>
                <c:pt idx="1">
                  <c:v>76.5</c:v>
                </c:pt>
                <c:pt idx="2">
                  <c:v>74.849999999999994</c:v>
                </c:pt>
                <c:pt idx="3">
                  <c:v>65.599999999999994</c:v>
                </c:pt>
                <c:pt idx="4">
                  <c:v>57.949999999999996</c:v>
                </c:pt>
                <c:pt idx="5">
                  <c:v>51.6</c:v>
                </c:pt>
                <c:pt idx="6">
                  <c:v>39.550000000000004</c:v>
                </c:pt>
              </c:numCache>
            </c:numRef>
          </c:val>
          <c:extLst xmlns:c16r2="http://schemas.microsoft.com/office/drawing/2015/06/chart">
            <c:ext xmlns:c16="http://schemas.microsoft.com/office/drawing/2014/chart" uri="{C3380CC4-5D6E-409C-BE32-E72D297353CC}">
              <c16:uniqueId val="{00000000-2C0A-4C0F-A05A-AC909F4F32DD}"/>
            </c:ext>
          </c:extLst>
        </c:ser>
        <c:dLbls/>
        <c:axId val="76071296"/>
        <c:axId val="76072832"/>
      </c:barChart>
      <c:catAx>
        <c:axId val="76071296"/>
        <c:scaling>
          <c:orientation val="minMax"/>
        </c:scaling>
        <c:axPos val="l"/>
        <c:numFmt formatCode="General" sourceLinked="0"/>
        <c:tickLblPos val="nextTo"/>
        <c:crossAx val="76072832"/>
        <c:crosses val="autoZero"/>
        <c:auto val="1"/>
        <c:lblAlgn val="ctr"/>
        <c:lblOffset val="100"/>
      </c:catAx>
      <c:valAx>
        <c:axId val="76072832"/>
        <c:scaling>
          <c:orientation val="minMax"/>
        </c:scaling>
        <c:axPos val="b"/>
        <c:majorGridlines/>
        <c:numFmt formatCode="####.0" sourceLinked="1"/>
        <c:tickLblPos val="nextTo"/>
        <c:crossAx val="76071296"/>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2554553076698746"/>
          <c:y val="4.4057617797775513E-2"/>
          <c:w val="0.62512685914260713"/>
          <c:h val="0.49687632795901526"/>
        </c:manualLayout>
      </c:layout>
      <c:barChart>
        <c:barDir val="col"/>
        <c:grouping val="clustered"/>
        <c:ser>
          <c:idx val="0"/>
          <c:order val="0"/>
          <c:tx>
            <c:strRef>
              <c:f>'Лист1'!$B$1</c:f>
              <c:strCache>
                <c:ptCount val="1"/>
                <c:pt idx="0">
                  <c:v>Я опасаюсь психологического давления, словесных оскорблений,  издевательств и унижений</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Рядом с родителями (родственниками)</c:v>
                </c:pt>
                <c:pt idx="1">
                  <c:v>Рядом с учителями в школе</c:v>
                </c:pt>
                <c:pt idx="2">
                  <c:v>Рядом с ровесниками в школе</c:v>
                </c:pt>
                <c:pt idx="3">
                  <c:v>Рядом с ровесниками на улице</c:v>
                </c:pt>
                <c:pt idx="4">
                  <c:v>Рядом со старшими детьми в школе</c:v>
                </c:pt>
                <c:pt idx="5">
                  <c:v>Рядом со старшими детьми на улице</c:v>
                </c:pt>
                <c:pt idx="6">
                  <c:v>Рядом с посторонними взрослыми на улице</c:v>
                </c:pt>
              </c:strCache>
            </c:strRef>
          </c:cat>
          <c:val>
            <c:numRef>
              <c:f>'Лист1'!$B$2:$B$8</c:f>
              <c:numCache>
                <c:formatCode>General</c:formatCode>
                <c:ptCount val="7"/>
                <c:pt idx="0" formatCode="####.0">
                  <c:v>2.9</c:v>
                </c:pt>
                <c:pt idx="1">
                  <c:v>7.6</c:v>
                </c:pt>
                <c:pt idx="2">
                  <c:v>7.6</c:v>
                </c:pt>
                <c:pt idx="3">
                  <c:v>10.4</c:v>
                </c:pt>
                <c:pt idx="4">
                  <c:v>13.1</c:v>
                </c:pt>
                <c:pt idx="5">
                  <c:v>16.5</c:v>
                </c:pt>
                <c:pt idx="6">
                  <c:v>17</c:v>
                </c:pt>
              </c:numCache>
            </c:numRef>
          </c:val>
          <c:extLst xmlns:c16r2="http://schemas.microsoft.com/office/drawing/2015/06/chart">
            <c:ext xmlns:c16="http://schemas.microsoft.com/office/drawing/2014/chart" uri="{C3380CC4-5D6E-409C-BE32-E72D297353CC}">
              <c16:uniqueId val="{00000000-11AF-4B14-9DCA-E724DE74D38D}"/>
            </c:ext>
          </c:extLst>
        </c:ser>
        <c:ser>
          <c:idx val="1"/>
          <c:order val="1"/>
          <c:tx>
            <c:strRef>
              <c:f>'Лист1'!$C$1</c:f>
              <c:strCache>
                <c:ptCount val="1"/>
                <c:pt idx="0">
                  <c:v>Я опасаюсь физической агрессии</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Рядом с родителями (родственниками)</c:v>
                </c:pt>
                <c:pt idx="1">
                  <c:v>Рядом с учителями в школе</c:v>
                </c:pt>
                <c:pt idx="2">
                  <c:v>Рядом с ровесниками в школе</c:v>
                </c:pt>
                <c:pt idx="3">
                  <c:v>Рядом с ровесниками на улице</c:v>
                </c:pt>
                <c:pt idx="4">
                  <c:v>Рядом со старшими детьми в школе</c:v>
                </c:pt>
                <c:pt idx="5">
                  <c:v>Рядом со старшими детьми на улице</c:v>
                </c:pt>
                <c:pt idx="6">
                  <c:v>Рядом с посторонними взрослыми на улице</c:v>
                </c:pt>
              </c:strCache>
            </c:strRef>
          </c:cat>
          <c:val>
            <c:numRef>
              <c:f>'Лист1'!$C$2:$C$8</c:f>
              <c:numCache>
                <c:formatCode>General</c:formatCode>
                <c:ptCount val="7"/>
                <c:pt idx="0">
                  <c:v>0.9</c:v>
                </c:pt>
                <c:pt idx="1">
                  <c:v>2.2000000000000002</c:v>
                </c:pt>
                <c:pt idx="2">
                  <c:v>2.2999999999999998</c:v>
                </c:pt>
                <c:pt idx="3">
                  <c:v>5.6</c:v>
                </c:pt>
                <c:pt idx="4">
                  <c:v>7.1</c:v>
                </c:pt>
                <c:pt idx="5">
                  <c:v>9.9</c:v>
                </c:pt>
                <c:pt idx="6">
                  <c:v>20.5</c:v>
                </c:pt>
              </c:numCache>
            </c:numRef>
          </c:val>
          <c:extLst xmlns:c16r2="http://schemas.microsoft.com/office/drawing/2015/06/chart">
            <c:ext xmlns:c16="http://schemas.microsoft.com/office/drawing/2014/chart" uri="{C3380CC4-5D6E-409C-BE32-E72D297353CC}">
              <c16:uniqueId val="{00000001-11AF-4B14-9DCA-E724DE74D38D}"/>
            </c:ext>
          </c:extLst>
        </c:ser>
        <c:dLbls/>
        <c:axId val="97012352"/>
        <c:axId val="97038720"/>
      </c:barChart>
      <c:catAx>
        <c:axId val="97012352"/>
        <c:scaling>
          <c:orientation val="minMax"/>
        </c:scaling>
        <c:axPos val="b"/>
        <c:numFmt formatCode="General" sourceLinked="0"/>
        <c:tickLblPos val="nextTo"/>
        <c:txPr>
          <a:bodyPr/>
          <a:lstStyle/>
          <a:p>
            <a:pPr>
              <a:defRPr sz="900"/>
            </a:pPr>
            <a:endParaRPr lang="ru-RU"/>
          </a:p>
        </c:txPr>
        <c:crossAx val="97038720"/>
        <c:crosses val="autoZero"/>
        <c:auto val="1"/>
        <c:lblAlgn val="ctr"/>
        <c:lblOffset val="100"/>
      </c:catAx>
      <c:valAx>
        <c:axId val="97038720"/>
        <c:scaling>
          <c:orientation val="minMax"/>
        </c:scaling>
        <c:axPos val="l"/>
        <c:majorGridlines/>
        <c:numFmt formatCode="####.0" sourceLinked="1"/>
        <c:tickLblPos val="nextTo"/>
        <c:crossAx val="97012352"/>
        <c:crosses val="autoZero"/>
        <c:crossBetween val="between"/>
      </c:valAx>
    </c:plotArea>
    <c:legend>
      <c:legendPos val="r"/>
      <c:layout>
        <c:manualLayout>
          <c:xMode val="edge"/>
          <c:yMode val="edge"/>
          <c:x val="0.83005105725935202"/>
          <c:y val="3.8366454193225777E-2"/>
          <c:w val="0.15606008148733788"/>
          <c:h val="0.89548931383577068"/>
        </c:manualLayout>
      </c:layou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7.8759424748054134E-4"/>
          <c:y val="2.7777777777778508E-2"/>
        </c:manualLayout>
      </c:layout>
      <c:txPr>
        <a:bodyPr/>
        <a:lstStyle/>
        <a:p>
          <a:pPr>
            <a:defRPr sz="1400"/>
          </a:pPr>
          <a:endParaRPr lang="ru-RU"/>
        </a:p>
      </c:txPr>
    </c:title>
    <c:view3D>
      <c:rotX val="30"/>
      <c:perspective val="30"/>
    </c:view3D>
    <c:plotArea>
      <c:layout>
        <c:manualLayout>
          <c:layoutTarget val="inner"/>
          <c:xMode val="edge"/>
          <c:yMode val="edge"/>
          <c:x val="1.7441716948832801E-3"/>
          <c:y val="0.26679040119985503"/>
          <c:w val="0.53779715157279462"/>
          <c:h val="0.6377684039495165"/>
        </c:manualLayout>
      </c:layout>
      <c:pie3DChart>
        <c:varyColors val="1"/>
        <c:ser>
          <c:idx val="0"/>
          <c:order val="0"/>
          <c:tx>
            <c:strRef>
              <c:f>Лист1!$B$1</c:f>
              <c:strCache>
                <c:ptCount val="1"/>
                <c:pt idx="0">
                  <c:v>Есть ли у Вас опыт обращения в государственные органы (полиция, служба опеки и т.д.) за помощью, поддержкой?</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Лист1!$A$2:$A$8</c:f>
              <c:strCache>
                <c:ptCount val="7"/>
                <c:pt idx="0">
                  <c:v>Нет, такой необходимости не возникало</c:v>
                </c:pt>
                <c:pt idx="1">
                  <c:v>Нет, такие вопросы решают родители (родственники)</c:v>
                </c:pt>
                <c:pt idx="2">
                  <c:v>Нет, в государственных органах не будут разговаривать с несовершеннолетним</c:v>
                </c:pt>
                <c:pt idx="3">
                  <c:v>Да, меня выслушали, но не помогли</c:v>
                </c:pt>
                <c:pt idx="4">
                  <c:v>Да, но со мной не стали разговаривать</c:v>
                </c:pt>
                <c:pt idx="5">
                  <c:v>Да, меня выслушали и помогли</c:v>
                </c:pt>
                <c:pt idx="6">
                  <c:v>Свой вариант</c:v>
                </c:pt>
              </c:strCache>
            </c:strRef>
          </c:cat>
          <c:val>
            <c:numRef>
              <c:f>Лист1!$B$2:$B$8</c:f>
              <c:numCache>
                <c:formatCode>####.0</c:formatCode>
                <c:ptCount val="7"/>
                <c:pt idx="0">
                  <c:v>80.400000000000006</c:v>
                </c:pt>
                <c:pt idx="1">
                  <c:v>12.6</c:v>
                </c:pt>
                <c:pt idx="2">
                  <c:v>1.5</c:v>
                </c:pt>
                <c:pt idx="3">
                  <c:v>0.70000000000000062</c:v>
                </c:pt>
                <c:pt idx="4">
                  <c:v>0.70000000000000062</c:v>
                </c:pt>
                <c:pt idx="5">
                  <c:v>4</c:v>
                </c:pt>
                <c:pt idx="6">
                  <c:v>0.2</c:v>
                </c:pt>
              </c:numCache>
            </c:numRef>
          </c:val>
          <c:extLst xmlns:c16r2="http://schemas.microsoft.com/office/drawing/2015/06/chart">
            <c:ext xmlns:c16="http://schemas.microsoft.com/office/drawing/2014/chart" uri="{C3380CC4-5D6E-409C-BE32-E72D297353CC}">
              <c16:uniqueId val="{00000000-824A-457F-9A31-93B758631A34}"/>
            </c:ext>
          </c:extLst>
        </c:ser>
        <c:dLbls/>
      </c:pie3DChart>
    </c:plotArea>
    <c:legend>
      <c:legendPos val="r"/>
      <c:layout>
        <c:manualLayout>
          <c:xMode val="edge"/>
          <c:yMode val="edge"/>
          <c:x val="0.57074158608625469"/>
          <c:y val="0.16173134608174144"/>
          <c:w val="0.41663437486073385"/>
          <c:h val="0.83826865391826022"/>
        </c:manualLayout>
      </c:layou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a:t>О каких Ваших имущественных правах у Вас есть </a:t>
            </a:r>
          </a:p>
          <a:p>
            <a:pPr>
              <a:defRPr sz="1200"/>
            </a:pPr>
            <a:r>
              <a:rPr lang="ru-RU" sz="1200"/>
              <a:t>более или менее точная информация?</a:t>
            </a:r>
          </a:p>
        </c:rich>
      </c:tx>
      <c:layout>
        <c:manualLayout>
          <c:xMode val="edge"/>
          <c:yMode val="edge"/>
          <c:x val="7.2342519685039534E-4"/>
          <c:y val="0"/>
        </c:manualLayout>
      </c:layout>
    </c:title>
    <c:view3D>
      <c:rotX val="30"/>
      <c:perspective val="30"/>
    </c:view3D>
    <c:plotArea>
      <c:layout>
        <c:manualLayout>
          <c:layoutTarget val="inner"/>
          <c:xMode val="edge"/>
          <c:yMode val="edge"/>
          <c:x val="2.1168189989113097E-2"/>
          <c:y val="0.20329833770778907"/>
          <c:w val="0.48928205517718648"/>
          <c:h val="0.6020541182352207"/>
        </c:manualLayout>
      </c:layout>
      <c:pie3DChart>
        <c:varyColors val="1"/>
        <c:ser>
          <c:idx val="0"/>
          <c:order val="0"/>
          <c:tx>
            <c:strRef>
              <c:f>Лист1!$B$1</c:f>
              <c:strCache>
                <c:ptCount val="1"/>
                <c:pt idx="0">
                  <c:v>О каких Ваших имущественных правах у Вас есть более или менее точная информация?</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Я точно знаю, чьим наследником(цей) являюсь                          </c:v>
                </c:pt>
                <c:pt idx="1">
                  <c:v>Я точно знаю, на какое жилье (долю в жилье) я имею право</c:v>
                </c:pt>
                <c:pt idx="2">
                  <c:v>У меня есть банковский счет/ Мои родные открыли для меня счет в банке</c:v>
                </c:pt>
                <c:pt idx="3">
                  <c:v>Я точно знаю, каким имуществом владею</c:v>
                </c:pt>
                <c:pt idx="4">
                  <c:v>Нет, у меня нет такой информации</c:v>
                </c:pt>
                <c:pt idx="5">
                  <c:v>Свой вариант ответа </c:v>
                </c:pt>
              </c:strCache>
            </c:strRef>
          </c:cat>
          <c:val>
            <c:numRef>
              <c:f>Лист1!$B$2:$B$7</c:f>
              <c:numCache>
                <c:formatCode>####.0%</c:formatCode>
                <c:ptCount val="6"/>
                <c:pt idx="0">
                  <c:v>0.30124707716290261</c:v>
                </c:pt>
                <c:pt idx="1">
                  <c:v>0.15822291504287017</c:v>
                </c:pt>
                <c:pt idx="2">
                  <c:v>5.3390491036634333E-2</c:v>
                </c:pt>
                <c:pt idx="3">
                  <c:v>0.14380358534684334</c:v>
                </c:pt>
                <c:pt idx="4">
                  <c:v>0.33671083398286217</c:v>
                </c:pt>
                <c:pt idx="5">
                  <c:v>7.0000000000000114E-3</c:v>
                </c:pt>
              </c:numCache>
            </c:numRef>
          </c:val>
          <c:extLst xmlns:c16r2="http://schemas.microsoft.com/office/drawing/2015/06/chart">
            <c:ext xmlns:c16="http://schemas.microsoft.com/office/drawing/2014/chart" uri="{C3380CC4-5D6E-409C-BE32-E72D297353CC}">
              <c16:uniqueId val="{00000000-B49A-46FE-8157-C3B168E5D1FE}"/>
            </c:ext>
          </c:extLst>
        </c:ser>
        <c:dLbls/>
      </c:pie3DChart>
    </c:plotArea>
    <c:legend>
      <c:legendPos val="r"/>
      <c:layout>
        <c:manualLayout>
          <c:xMode val="edge"/>
          <c:yMode val="edge"/>
          <c:x val="0.50753238642596277"/>
          <c:y val="0.16173134608174144"/>
          <c:w val="0.47857862622478164"/>
          <c:h val="0.69541151106111732"/>
        </c:manualLayout>
      </c:layout>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3.1909200741262462E-5"/>
          <c:y val="0"/>
        </c:manualLayout>
      </c:layout>
      <c:txPr>
        <a:bodyPr/>
        <a:lstStyle/>
        <a:p>
          <a:pPr>
            <a:defRPr sz="1400"/>
          </a:pPr>
          <a:endParaRPr lang="ru-RU"/>
        </a:p>
      </c:txPr>
    </c:title>
    <c:view3D>
      <c:rotX val="30"/>
      <c:perspective val="30"/>
    </c:view3D>
    <c:plotArea>
      <c:layout>
        <c:manualLayout>
          <c:layoutTarget val="inner"/>
          <c:xMode val="edge"/>
          <c:yMode val="edge"/>
          <c:x val="0"/>
          <c:y val="0.24423893954164999"/>
          <c:w val="0.58654385748699744"/>
          <c:h val="0.69113119536691536"/>
        </c:manualLayout>
      </c:layout>
      <c:pie3DChart>
        <c:varyColors val="1"/>
        <c:ser>
          <c:idx val="0"/>
          <c:order val="0"/>
          <c:tx>
            <c:strRef>
              <c:f>'Лист1'!$B$1</c:f>
              <c:strCache>
                <c:ptCount val="1"/>
                <c:pt idx="0">
                  <c:v>Как удовлетворяются Ваши материальные запросы?</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Мне покупают практически все, что я хочу</c:v>
                </c:pt>
                <c:pt idx="1">
                  <c:v>Мне покупают, то, что я хочу, если есть такая возможность</c:v>
                </c:pt>
                <c:pt idx="2">
                  <c:v>Мне покупают то, что необходимо, но не то, что мне хочется</c:v>
                </c:pt>
                <c:pt idx="3">
                  <c:v>Иногда мне не могут купить то, что необходимо</c:v>
                </c:pt>
                <c:pt idx="4">
                  <c:v>Свой вариант ответа</c:v>
                </c:pt>
              </c:strCache>
            </c:strRef>
          </c:cat>
          <c:val>
            <c:numRef>
              <c:f>'Лист1'!$B$2:$B$6</c:f>
              <c:numCache>
                <c:formatCode>####.0</c:formatCode>
                <c:ptCount val="5"/>
                <c:pt idx="0">
                  <c:v>35.5</c:v>
                </c:pt>
                <c:pt idx="1">
                  <c:v>49.6</c:v>
                </c:pt>
                <c:pt idx="2">
                  <c:v>11.2</c:v>
                </c:pt>
                <c:pt idx="3">
                  <c:v>2.5</c:v>
                </c:pt>
                <c:pt idx="4">
                  <c:v>1.2</c:v>
                </c:pt>
              </c:numCache>
            </c:numRef>
          </c:val>
          <c:extLst xmlns:c16r2="http://schemas.microsoft.com/office/drawing/2015/06/chart">
            <c:ext xmlns:c16="http://schemas.microsoft.com/office/drawing/2014/chart" uri="{C3380CC4-5D6E-409C-BE32-E72D297353CC}">
              <c16:uniqueId val="{00000000-C8FB-489E-97E5-A72C2A5E5CD7}"/>
            </c:ext>
          </c:extLst>
        </c:ser>
        <c:dLbls/>
      </c:pie3DChart>
    </c:plotArea>
    <c:legend>
      <c:legendPos val="r"/>
      <c:layout>
        <c:manualLayout>
          <c:xMode val="edge"/>
          <c:yMode val="edge"/>
          <c:x val="0.64583333333334192"/>
          <c:y val="0.13432397586580538"/>
          <c:w val="0.34027777777778151"/>
          <c:h val="0.82231085174735008"/>
        </c:manualLayout>
      </c:layout>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Считаете ли Вы, что детям/подросткам </a:t>
            </a:r>
          </a:p>
          <a:p>
            <a:pPr>
              <a:defRPr sz="1400"/>
            </a:pPr>
            <a:r>
              <a:rPr lang="ru-RU" sz="1400"/>
              <a:t>нужен опыт легального заработка?</a:t>
            </a:r>
          </a:p>
        </c:rich>
      </c:tx>
      <c:layout>
        <c:manualLayout>
          <c:xMode val="edge"/>
          <c:yMode val="edge"/>
          <c:x val="1.1015261635236161E-3"/>
          <c:y val="2.3809523809523812E-2"/>
        </c:manualLayout>
      </c:layout>
    </c:title>
    <c:view3D>
      <c:rotX val="30"/>
      <c:perspective val="30"/>
    </c:view3D>
    <c:plotArea>
      <c:layout>
        <c:manualLayout>
          <c:layoutTarget val="inner"/>
          <c:xMode val="edge"/>
          <c:yMode val="edge"/>
          <c:x val="2.5462962962962982E-2"/>
          <c:y val="0.25376984126984614"/>
          <c:w val="0.50772044267950134"/>
          <c:h val="0.59940476190474956"/>
        </c:manualLayout>
      </c:layout>
      <c:pie3DChart>
        <c:varyColors val="1"/>
        <c:ser>
          <c:idx val="0"/>
          <c:order val="0"/>
          <c:tx>
            <c:strRef>
              <c:f>Лист1!$B$1</c:f>
              <c:strCache>
                <c:ptCount val="1"/>
                <c:pt idx="0">
                  <c:v>Считаете ли Вы, что детям/подросткам нужен опыт легального заработка?</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Лист1!$A$2:$A$11</c:f>
              <c:strCache>
                <c:ptCount val="9"/>
                <c:pt idx="0">
                  <c:v>Да, у меня есть такой опыт, и я хочу его продолжить                                        </c:v>
                </c:pt>
                <c:pt idx="1">
                  <c:v>У меня есть такой опыт, но я не хочу его продолжать</c:v>
                </c:pt>
                <c:pt idx="2">
                  <c:v>У меня нет такого опыта, но я бы хотел(а) его получить</c:v>
                </c:pt>
                <c:pt idx="3">
                  <c:v>Нет, у меня нет такого опыта, и он мне не нужен</c:v>
                </c:pt>
                <c:pt idx="4">
                  <c:v>Такой опыт нужен всем детям/подросткам, потому, что во время работы можно многому научиться</c:v>
                </c:pt>
                <c:pt idx="5">
                  <c:v>Такой опыт нужен только тем, у кого в семье не хватает денег</c:v>
                </c:pt>
                <c:pt idx="6">
                  <c:v>Дети/подростки должны только учиться, а не тратить время на заработки</c:v>
                </c:pt>
                <c:pt idx="7">
                  <c:v>У меня есть опыт неоплачиваемой работы</c:v>
                </c:pt>
                <c:pt idx="8">
                  <c:v>Затрудняюсь ответить</c:v>
                </c:pt>
              </c:strCache>
            </c:strRef>
          </c:cat>
          <c:val>
            <c:numRef>
              <c:f>Лист1!$B$2:$B$11</c:f>
              <c:numCache>
                <c:formatCode>####.0%</c:formatCode>
                <c:ptCount val="10"/>
                <c:pt idx="0">
                  <c:v>0.16063199473337722</c:v>
                </c:pt>
                <c:pt idx="1">
                  <c:v>4.8716260697827522E-2</c:v>
                </c:pt>
                <c:pt idx="2">
                  <c:v>0.24127715602369981</c:v>
                </c:pt>
                <c:pt idx="3">
                  <c:v>8.0645161290322745E-2</c:v>
                </c:pt>
                <c:pt idx="4">
                  <c:v>0.24983541803818304</c:v>
                </c:pt>
                <c:pt idx="5">
                  <c:v>6.0236998025017113E-2</c:v>
                </c:pt>
                <c:pt idx="6">
                  <c:v>8.5582620144832727E-2</c:v>
                </c:pt>
                <c:pt idx="7">
                  <c:v>2.3041474654377881E-2</c:v>
                </c:pt>
                <c:pt idx="8">
                  <c:v>5.0032916392363423E-2</c:v>
                </c:pt>
              </c:numCache>
            </c:numRef>
          </c:val>
          <c:extLst xmlns:c16r2="http://schemas.microsoft.com/office/drawing/2015/06/chart">
            <c:ext xmlns:c16="http://schemas.microsoft.com/office/drawing/2014/chart" uri="{C3380CC4-5D6E-409C-BE32-E72D297353CC}">
              <c16:uniqueId val="{00000000-AFF5-4FBC-BE82-4C4E508EDCF2}"/>
            </c:ext>
          </c:extLst>
        </c:ser>
        <c:dLbls/>
      </c:pie3DChart>
    </c:plotArea>
    <c:legend>
      <c:legendPos val="r"/>
      <c:layout>
        <c:manualLayout>
          <c:xMode val="edge"/>
          <c:yMode val="edge"/>
          <c:x val="0.56337825647212514"/>
          <c:y val="4.5647561884046513E-2"/>
          <c:w val="0.42422713430453718"/>
          <c:h val="0.95435243811595349"/>
        </c:manualLayout>
      </c:layout>
      <c:txPr>
        <a:bodyPr/>
        <a:lstStyle/>
        <a:p>
          <a:pPr>
            <a:defRPr sz="900"/>
          </a:pPr>
          <a:endParaRPr lang="ru-RU"/>
        </a:p>
      </c:txPr>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13442539885614463"/>
          <c:y val="0"/>
        </c:manualLayout>
      </c:layout>
      <c:txPr>
        <a:bodyPr/>
        <a:lstStyle/>
        <a:p>
          <a:pPr>
            <a:defRPr sz="1400"/>
          </a:pPr>
          <a:endParaRPr lang="ru-RU"/>
        </a:p>
      </c:txPr>
    </c:title>
    <c:view3D>
      <c:rotX val="30"/>
      <c:perspective val="30"/>
    </c:view3D>
    <c:plotArea>
      <c:layout>
        <c:manualLayout>
          <c:layoutTarget val="inner"/>
          <c:xMode val="edge"/>
          <c:yMode val="edge"/>
          <c:x val="7.0200580601238863E-2"/>
          <c:y val="0.21714489203657494"/>
          <c:w val="0.58411140758819224"/>
          <c:h val="0.64460409518926765"/>
        </c:manualLayout>
      </c:layout>
      <c:pie3DChart>
        <c:varyColors val="1"/>
        <c:ser>
          <c:idx val="0"/>
          <c:order val="0"/>
          <c:tx>
            <c:strRef>
              <c:f>Лист1!$B$1</c:f>
              <c:strCache>
                <c:ptCount val="1"/>
                <c:pt idx="0">
                  <c:v>Сколько времени обычно у Вас уходит на учебные занятия?</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Меньше 2 часов</c:v>
                </c:pt>
                <c:pt idx="1">
                  <c:v>2-4 часа</c:v>
                </c:pt>
                <c:pt idx="2">
                  <c:v>4-6 часов</c:v>
                </c:pt>
                <c:pt idx="3">
                  <c:v>Больше 6 часов</c:v>
                </c:pt>
                <c:pt idx="4">
                  <c:v>Затрудняюсь ответить</c:v>
                </c:pt>
              </c:strCache>
            </c:strRef>
          </c:cat>
          <c:val>
            <c:numRef>
              <c:f>Лист1!$B$2:$B$6</c:f>
              <c:numCache>
                <c:formatCode>####.0</c:formatCode>
                <c:ptCount val="5"/>
                <c:pt idx="0">
                  <c:v>17.2</c:v>
                </c:pt>
                <c:pt idx="1">
                  <c:v>34.849999999999994</c:v>
                </c:pt>
                <c:pt idx="2">
                  <c:v>31.5</c:v>
                </c:pt>
                <c:pt idx="3">
                  <c:v>11</c:v>
                </c:pt>
                <c:pt idx="4">
                  <c:v>5.45</c:v>
                </c:pt>
              </c:numCache>
            </c:numRef>
          </c:val>
          <c:extLst xmlns:c16r2="http://schemas.microsoft.com/office/drawing/2015/06/chart">
            <c:ext xmlns:c16="http://schemas.microsoft.com/office/drawing/2014/chart" uri="{C3380CC4-5D6E-409C-BE32-E72D297353CC}">
              <c16:uniqueId val="{00000000-34B7-4EE9-B40A-E3C6B8B202C4}"/>
            </c:ext>
          </c:extLst>
        </c:ser>
        <c:dLbls/>
      </c:pie3DChart>
    </c:plotArea>
    <c:legend>
      <c:legendPos val="r"/>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400"/>
          </a:pPr>
          <a:endParaRPr lang="ru-RU"/>
        </a:p>
      </c:txPr>
    </c:title>
    <c:view3D>
      <c:rotX val="30"/>
      <c:perspective val="30"/>
    </c:view3D>
    <c:plotArea>
      <c:layout>
        <c:manualLayout>
          <c:layoutTarget val="inner"/>
          <c:xMode val="edge"/>
          <c:yMode val="edge"/>
          <c:x val="7.0203228525752587E-2"/>
          <c:y val="0.30313710786151726"/>
          <c:w val="0.57774806884149965"/>
          <c:h val="0.56813054618172731"/>
        </c:manualLayout>
      </c:layout>
      <c:pie3DChart>
        <c:varyColors val="1"/>
        <c:ser>
          <c:idx val="0"/>
          <c:order val="0"/>
          <c:tx>
            <c:strRef>
              <c:f>'Лист1'!$B$1</c:f>
              <c:strCache>
                <c:ptCount val="1"/>
                <c:pt idx="0">
                  <c:v>Сколько времени обычно у Вас уходит на подготовку к учебным занятиям?</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Меньше 2 часов</c:v>
                </c:pt>
                <c:pt idx="1">
                  <c:v>2-4 часа</c:v>
                </c:pt>
                <c:pt idx="2">
                  <c:v>4-6 часов</c:v>
                </c:pt>
                <c:pt idx="3">
                  <c:v>Больше 6 часов</c:v>
                </c:pt>
                <c:pt idx="4">
                  <c:v>Затрудняюсь ответить</c:v>
                </c:pt>
              </c:strCache>
            </c:strRef>
          </c:cat>
          <c:val>
            <c:numRef>
              <c:f>'Лист1'!$B$2:$B$6</c:f>
              <c:numCache>
                <c:formatCode>####.0</c:formatCode>
                <c:ptCount val="5"/>
                <c:pt idx="0">
                  <c:v>52.349999999999994</c:v>
                </c:pt>
                <c:pt idx="1">
                  <c:v>35.300000000000004</c:v>
                </c:pt>
                <c:pt idx="2">
                  <c:v>6</c:v>
                </c:pt>
                <c:pt idx="3">
                  <c:v>1.9500000000000126</c:v>
                </c:pt>
                <c:pt idx="4">
                  <c:v>4.4000000000000004</c:v>
                </c:pt>
              </c:numCache>
            </c:numRef>
          </c:val>
          <c:extLst xmlns:c16r2="http://schemas.microsoft.com/office/drawing/2015/06/chart">
            <c:ext xmlns:c16="http://schemas.microsoft.com/office/drawing/2014/chart" uri="{C3380CC4-5D6E-409C-BE32-E72D297353CC}">
              <c16:uniqueId val="{00000000-35B3-4BFD-B80A-4F21024EC91E}"/>
            </c:ext>
          </c:extLst>
        </c:ser>
        <c:dLbls/>
      </c:pie3DChart>
    </c:plotArea>
    <c:legend>
      <c:legendPos val="r"/>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Как Вы обычно проводите свое свободное время?</a:t>
            </a:r>
          </a:p>
        </c:rich>
      </c:tx>
    </c:title>
    <c:plotArea>
      <c:layout/>
      <c:barChart>
        <c:barDir val="bar"/>
        <c:grouping val="clustered"/>
        <c:ser>
          <c:idx val="0"/>
          <c:order val="0"/>
          <c:tx>
            <c:strRef>
              <c:f>Лист1!$B$1</c:f>
              <c:strCache>
                <c:ptCount val="1"/>
                <c:pt idx="0">
                  <c:v>Как Вы обычно проводите свое свободное время?</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Общаюсь с друзьями</c:v>
                </c:pt>
                <c:pt idx="1">
                  <c:v>Общаюсь с семьей, родственниками</c:v>
                </c:pt>
                <c:pt idx="2">
                  <c:v>Общаюсь в соц.сетях</c:v>
                </c:pt>
                <c:pt idx="3">
                  <c:v>Читаю интересные для меня книги</c:v>
                </c:pt>
                <c:pt idx="4">
                  <c:v>Играю в компьютерные игры</c:v>
                </c:pt>
                <c:pt idx="5">
                  <c:v>Смотрю фильмы, сериалы, клипы и т.д.</c:v>
                </c:pt>
                <c:pt idx="6">
                  <c:v>Подрабатываю на карманные расходы</c:v>
                </c:pt>
                <c:pt idx="7">
                  <c:v>Подрабатываю, чтобы помочь семье</c:v>
                </c:pt>
                <c:pt idx="8">
                  <c:v>Занимаюсь спортом</c:v>
                </c:pt>
                <c:pt idx="9">
                  <c:v>Занимаюсь своим хобби (музыка, рукоделие, конструирование и т.д.)</c:v>
                </c:pt>
                <c:pt idx="10">
                  <c:v>Свой вариант </c:v>
                </c:pt>
              </c:strCache>
            </c:strRef>
          </c:cat>
          <c:val>
            <c:numRef>
              <c:f>Лист1!$B$2:$B$12</c:f>
              <c:numCache>
                <c:formatCode>####.0%</c:formatCode>
                <c:ptCount val="11"/>
                <c:pt idx="0">
                  <c:v>0.18412656208455117</c:v>
                </c:pt>
                <c:pt idx="1">
                  <c:v>0.16099441637862291</c:v>
                </c:pt>
                <c:pt idx="2">
                  <c:v>0.12496676415846852</c:v>
                </c:pt>
                <c:pt idx="3">
                  <c:v>7.0592927412922751E-2</c:v>
                </c:pt>
                <c:pt idx="4">
                  <c:v>6.567402286625898E-2</c:v>
                </c:pt>
                <c:pt idx="5">
                  <c:v>0.14703536293538971</c:v>
                </c:pt>
                <c:pt idx="6">
                  <c:v>1.0901356022334486E-2</c:v>
                </c:pt>
                <c:pt idx="7">
                  <c:v>1.9143844722148383E-2</c:v>
                </c:pt>
                <c:pt idx="8">
                  <c:v>8.5615527785163528E-2</c:v>
                </c:pt>
                <c:pt idx="9">
                  <c:v>0.12443499069396437</c:v>
                </c:pt>
                <c:pt idx="10">
                  <c:v>6.5142249401754851E-3</c:v>
                </c:pt>
              </c:numCache>
            </c:numRef>
          </c:val>
          <c:extLst xmlns:c16r2="http://schemas.microsoft.com/office/drawing/2015/06/chart">
            <c:ext xmlns:c16="http://schemas.microsoft.com/office/drawing/2014/chart" uri="{C3380CC4-5D6E-409C-BE32-E72D297353CC}">
              <c16:uniqueId val="{00000000-CD87-45BB-B26E-5CFC054226C7}"/>
            </c:ext>
          </c:extLst>
        </c:ser>
        <c:dLbls/>
        <c:axId val="120743808"/>
        <c:axId val="120745344"/>
      </c:barChart>
      <c:catAx>
        <c:axId val="120743808"/>
        <c:scaling>
          <c:orientation val="minMax"/>
        </c:scaling>
        <c:axPos val="l"/>
        <c:numFmt formatCode="General" sourceLinked="0"/>
        <c:tickLblPos val="nextTo"/>
        <c:crossAx val="120745344"/>
        <c:crosses val="autoZero"/>
        <c:auto val="1"/>
        <c:lblAlgn val="ctr"/>
        <c:lblOffset val="100"/>
      </c:catAx>
      <c:valAx>
        <c:axId val="120745344"/>
        <c:scaling>
          <c:orientation val="minMax"/>
        </c:scaling>
        <c:delete val="1"/>
        <c:axPos val="b"/>
        <c:majorGridlines/>
        <c:numFmt formatCode="####.0%" sourceLinked="1"/>
        <c:tickLblPos val="none"/>
        <c:crossAx val="120743808"/>
        <c:crosses val="autoZero"/>
        <c:crossBetween val="between"/>
      </c:valAx>
    </c:plotArea>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400"/>
          </a:pPr>
          <a:endParaRPr lang="ru-RU"/>
        </a:p>
      </c:txPr>
    </c:title>
    <c:plotArea>
      <c:layout/>
      <c:barChart>
        <c:barDir val="col"/>
        <c:grouping val="clustered"/>
        <c:ser>
          <c:idx val="0"/>
          <c:order val="0"/>
          <c:tx>
            <c:strRef>
              <c:f>Лист1!$B$1</c:f>
              <c:strCache>
                <c:ptCount val="1"/>
                <c:pt idx="0">
                  <c:v>Темы, обычно обсуждаемые в семье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Лист1!$A$2:$A$14</c:f>
              <c:strCache>
                <c:ptCount val="12"/>
                <c:pt idx="0">
                  <c:v>Работу родителей/родственников                               </c:v>
                </c:pt>
                <c:pt idx="1">
                  <c:v>Здоровье Ваше и Ваших родных</c:v>
                </c:pt>
                <c:pt idx="2">
                  <c:v>Вашу учебу</c:v>
                </c:pt>
                <c:pt idx="3">
                  <c:v>Увлечения, хобби Ваши и Ваших родных</c:v>
                </c:pt>
                <c:pt idx="4">
                  <c:v>Материальное положение Вашей семьи (семейные доходы, расходы)</c:v>
                </c:pt>
                <c:pt idx="5">
                  <c:v>События в мире, стране, Вашем населенном пункте</c:v>
                </c:pt>
                <c:pt idx="6">
                  <c:v>Новости из соц.сетей, интернета</c:v>
                </c:pt>
                <c:pt idx="7">
                  <c:v>Интересные фильмы, сериалы, книги, передачи и т.д.</c:v>
                </c:pt>
                <c:pt idx="8">
                  <c:v>Политические события</c:v>
                </c:pt>
                <c:pt idx="9">
                  <c:v>Ваше профессиональное будущее</c:v>
                </c:pt>
                <c:pt idx="10">
                  <c:v>Ваше семейное будущее</c:v>
                </c:pt>
                <c:pt idx="11">
                  <c:v>Я редко (почти никогда) участвую в семейных обсуждениях</c:v>
                </c:pt>
              </c:strCache>
            </c:strRef>
          </c:cat>
          <c:val>
            <c:numRef>
              <c:f>Лист1!$B$2:$B$14</c:f>
              <c:numCache>
                <c:formatCode>####.0%</c:formatCode>
                <c:ptCount val="13"/>
                <c:pt idx="0">
                  <c:v>7.8572416655139032E-2</c:v>
                </c:pt>
                <c:pt idx="1">
                  <c:v>0.13653340711025044</c:v>
                </c:pt>
                <c:pt idx="2">
                  <c:v>0.19449439756536571</c:v>
                </c:pt>
                <c:pt idx="3">
                  <c:v>0.11343200995988389</c:v>
                </c:pt>
                <c:pt idx="4">
                  <c:v>4.4266150228247432E-2</c:v>
                </c:pt>
                <c:pt idx="5">
                  <c:v>8.6457324664545532E-2</c:v>
                </c:pt>
                <c:pt idx="6">
                  <c:v>7.4007469912851995E-2</c:v>
                </c:pt>
                <c:pt idx="7">
                  <c:v>6.0727624844378096E-2</c:v>
                </c:pt>
                <c:pt idx="8">
                  <c:v>2.1856411675197151E-2</c:v>
                </c:pt>
                <c:pt idx="9">
                  <c:v>9.5725549868585266E-2</c:v>
                </c:pt>
                <c:pt idx="10">
                  <c:v>6.8889196292709926E-2</c:v>
                </c:pt>
                <c:pt idx="11">
                  <c:v>2.50380412228524E-2</c:v>
                </c:pt>
              </c:numCache>
            </c:numRef>
          </c:val>
          <c:extLst xmlns:c16r2="http://schemas.microsoft.com/office/drawing/2015/06/chart">
            <c:ext xmlns:c16="http://schemas.microsoft.com/office/drawing/2014/chart" uri="{C3380CC4-5D6E-409C-BE32-E72D297353CC}">
              <c16:uniqueId val="{00000000-68A7-4815-8A9A-A7131EC69D82}"/>
            </c:ext>
          </c:extLst>
        </c:ser>
        <c:dLbls/>
        <c:axId val="120790016"/>
        <c:axId val="120791808"/>
      </c:barChart>
      <c:catAx>
        <c:axId val="120790016"/>
        <c:scaling>
          <c:orientation val="minMax"/>
        </c:scaling>
        <c:axPos val="b"/>
        <c:numFmt formatCode="General" sourceLinked="0"/>
        <c:tickLblPos val="nextTo"/>
        <c:crossAx val="120791808"/>
        <c:crosses val="autoZero"/>
        <c:auto val="1"/>
        <c:lblAlgn val="ctr"/>
        <c:lblOffset val="100"/>
      </c:catAx>
      <c:valAx>
        <c:axId val="120791808"/>
        <c:scaling>
          <c:orientation val="minMax"/>
        </c:scaling>
        <c:axPos val="l"/>
        <c:majorGridlines/>
        <c:numFmt formatCode="####.0%" sourceLinked="1"/>
        <c:tickLblPos val="nextTo"/>
        <c:crossAx val="12079001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Если Вы посчитаете, что Ваши права были </a:t>
            </a:r>
          </a:p>
          <a:p>
            <a:pPr>
              <a:defRPr sz="1400"/>
            </a:pPr>
            <a:r>
              <a:rPr lang="ru-RU" sz="1400"/>
              <a:t>нарушены, к кому Вы с этим обратитесь?</a:t>
            </a:r>
          </a:p>
        </c:rich>
      </c:tx>
      <c:layout>
        <c:manualLayout>
          <c:xMode val="edge"/>
          <c:yMode val="edge"/>
          <c:x val="1.7187955672207762E-3"/>
          <c:y val="2.3809523809523812E-2"/>
        </c:manualLayout>
      </c:layout>
    </c:title>
    <c:view3D>
      <c:rotX val="30"/>
      <c:perspective val="30"/>
    </c:view3D>
    <c:plotArea>
      <c:layout/>
      <c:pie3DChart>
        <c:varyColors val="1"/>
        <c:ser>
          <c:idx val="0"/>
          <c:order val="0"/>
          <c:tx>
            <c:strRef>
              <c:f>Лист1!$B$1</c:f>
              <c:strCache>
                <c:ptCount val="1"/>
                <c:pt idx="0">
                  <c:v>Если Вы посчитаете, что Ваши права были нарушены, к кому вы с этим обратитесь?</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Лист1!$A$2:$A$10</c:f>
              <c:strCache>
                <c:ptCount val="9"/>
                <c:pt idx="0">
                  <c:v> К родителям, родственникам     </c:v>
                </c:pt>
                <c:pt idx="1">
                  <c:v>Классному руководителю (учителю)</c:v>
                </c:pt>
                <c:pt idx="2">
                  <c:v>Психологу</c:v>
                </c:pt>
                <c:pt idx="3">
                  <c:v>Телефон доверия</c:v>
                </c:pt>
                <c:pt idx="4">
                  <c:v>Школьному инспектору</c:v>
                </c:pt>
                <c:pt idx="5">
                  <c:v>В полицию</c:v>
                </c:pt>
                <c:pt idx="6">
                  <c:v>Друзьям</c:v>
                </c:pt>
                <c:pt idx="7">
                  <c:v>Ни к кому</c:v>
                </c:pt>
                <c:pt idx="8">
                  <c:v>Другое </c:v>
                </c:pt>
              </c:strCache>
            </c:strRef>
          </c:cat>
          <c:val>
            <c:numRef>
              <c:f>Лист1!$B$2:$B$10</c:f>
              <c:numCache>
                <c:formatCode>####.0%</c:formatCode>
                <c:ptCount val="9"/>
                <c:pt idx="0">
                  <c:v>0.44438325991189431</c:v>
                </c:pt>
                <c:pt idx="1">
                  <c:v>0.17648678414097174</c:v>
                </c:pt>
                <c:pt idx="2">
                  <c:v>6.2224669603524227E-2</c:v>
                </c:pt>
                <c:pt idx="3">
                  <c:v>3.0837004405286639E-2</c:v>
                </c:pt>
                <c:pt idx="4">
                  <c:v>5.754405286343612E-2</c:v>
                </c:pt>
                <c:pt idx="5">
                  <c:v>7.268722466960352E-2</c:v>
                </c:pt>
                <c:pt idx="6">
                  <c:v>0.10297356828193872</c:v>
                </c:pt>
                <c:pt idx="7">
                  <c:v>5.0110132158590413E-2</c:v>
                </c:pt>
                <c:pt idx="8">
                  <c:v>2.7533039647577471E-3</c:v>
                </c:pt>
              </c:numCache>
            </c:numRef>
          </c:val>
          <c:extLst xmlns:c16r2="http://schemas.microsoft.com/office/drawing/2015/06/chart">
            <c:ext xmlns:c16="http://schemas.microsoft.com/office/drawing/2014/chart" uri="{C3380CC4-5D6E-409C-BE32-E72D297353CC}">
              <c16:uniqueId val="{00000000-8273-4C78-AE4A-4CF3DC65EF8E}"/>
            </c:ext>
          </c:extLst>
        </c:ser>
        <c:dLbls/>
      </c:pie3DChart>
    </c:plotArea>
    <c:legend>
      <c:legendPos val="r"/>
      <c:layout>
        <c:manualLayout>
          <c:xMode val="edge"/>
          <c:yMode val="edge"/>
          <c:x val="0.66634902244845284"/>
          <c:y val="4.7986189226347113E-2"/>
          <c:w val="0.31976197199389833"/>
          <c:h val="0.89680539932508463"/>
        </c:manualLayout>
      </c:layout>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Обсуждаете ли Вы в семье </a:t>
            </a:r>
          </a:p>
          <a:p>
            <a:pPr>
              <a:defRPr sz="1400"/>
            </a:pPr>
            <a:r>
              <a:rPr lang="ru-RU" sz="1400"/>
              <a:t>Ваши увлечения?</a:t>
            </a:r>
          </a:p>
        </c:rich>
      </c:tx>
      <c:layout>
        <c:manualLayout>
          <c:xMode val="edge"/>
          <c:yMode val="edge"/>
          <c:x val="1.3599445902595512E-2"/>
          <c:y val="0"/>
        </c:manualLayout>
      </c:layout>
    </c:title>
    <c:view3D>
      <c:rotX val="30"/>
      <c:perspective val="30"/>
    </c:view3D>
    <c:plotArea>
      <c:layout>
        <c:manualLayout>
          <c:layoutTarget val="inner"/>
          <c:xMode val="edge"/>
          <c:yMode val="edge"/>
          <c:x val="6.3968975031967162E-2"/>
          <c:y val="0.30313710786151726"/>
          <c:w val="0.49599367386769538"/>
          <c:h val="0.57606705411823522"/>
        </c:manualLayout>
      </c:layout>
      <c:pie3DChart>
        <c:varyColors val="1"/>
        <c:ser>
          <c:idx val="0"/>
          <c:order val="0"/>
          <c:tx>
            <c:strRef>
              <c:f>Лист1!$B$1</c:f>
              <c:strCache>
                <c:ptCount val="1"/>
                <c:pt idx="0">
                  <c:v>Обсуждаете ли Вы в семье Ваши увлечения?</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Да, мы часто это делаем                                                       </c:v>
                </c:pt>
                <c:pt idx="1">
                  <c:v>У меня в семье есть человек (люди), с которыми я могу обсуждать свои увлечения</c:v>
                </c:pt>
                <c:pt idx="2">
                  <c:v>Нет, я думаю, моей семье это не очень интересно</c:v>
                </c:pt>
                <c:pt idx="3">
                  <c:v>Нет, я думаю, моя семья не поддержит (осудит) мои увлечения</c:v>
                </c:pt>
                <c:pt idx="4">
                  <c:v>Нет, в моей семье это не принято</c:v>
                </c:pt>
                <c:pt idx="5">
                  <c:v>Нет, в моей семье на это нет времени</c:v>
                </c:pt>
              </c:strCache>
            </c:strRef>
          </c:cat>
          <c:val>
            <c:numRef>
              <c:f>Лист1!$B$2:$B$7</c:f>
              <c:numCache>
                <c:formatCode>####.0%</c:formatCode>
                <c:ptCount val="6"/>
                <c:pt idx="0">
                  <c:v>0.6268166901078297</c:v>
                </c:pt>
                <c:pt idx="1">
                  <c:v>0.25597749648382562</c:v>
                </c:pt>
                <c:pt idx="2">
                  <c:v>6.8448195030473516E-2</c:v>
                </c:pt>
                <c:pt idx="3">
                  <c:v>2.0159399906235349E-2</c:v>
                </c:pt>
                <c:pt idx="4">
                  <c:v>1.7346460384435141E-2</c:v>
                </c:pt>
                <c:pt idx="5">
                  <c:v>1.1251758087201125E-2</c:v>
                </c:pt>
              </c:numCache>
            </c:numRef>
          </c:val>
          <c:extLst xmlns:c16r2="http://schemas.microsoft.com/office/drawing/2015/06/chart">
            <c:ext xmlns:c16="http://schemas.microsoft.com/office/drawing/2014/chart" uri="{C3380CC4-5D6E-409C-BE32-E72D297353CC}">
              <c16:uniqueId val="{00000000-E949-4BA9-ACCE-6509F505098B}"/>
            </c:ext>
          </c:extLst>
        </c:ser>
        <c:dLbls/>
      </c:pie3DChart>
    </c:plotArea>
    <c:legend>
      <c:legendPos val="r"/>
      <c:layout>
        <c:manualLayout>
          <c:xMode val="edge"/>
          <c:yMode val="edge"/>
          <c:x val="0.64583333333334125"/>
          <c:y val="0.11102174728159162"/>
          <c:w val="0.34027777777778123"/>
          <c:h val="0.82934508186476652"/>
        </c:manualLayout>
      </c:layout>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Можете ли Вы обсудить со своей семьей </a:t>
            </a:r>
          </a:p>
          <a:p>
            <a:pPr>
              <a:defRPr/>
            </a:pPr>
            <a:r>
              <a:rPr lang="ru-RU" sz="1400"/>
              <a:t>личные вопросы, переживания, опасения</a:t>
            </a:r>
            <a:r>
              <a:rPr lang="ru-RU"/>
              <a:t>?</a:t>
            </a:r>
          </a:p>
        </c:rich>
      </c:tx>
      <c:layout>
        <c:manualLayout>
          <c:xMode val="edge"/>
          <c:yMode val="edge"/>
          <c:x val="9.0277777777777925E-4"/>
          <c:y val="3.1746031746031744E-2"/>
        </c:manualLayout>
      </c:layout>
    </c:title>
    <c:view3D>
      <c:rotX val="30"/>
      <c:perspective val="30"/>
    </c:view3D>
    <c:plotArea>
      <c:layout/>
      <c:pie3DChart>
        <c:varyColors val="1"/>
        <c:ser>
          <c:idx val="0"/>
          <c:order val="0"/>
          <c:tx>
            <c:strRef>
              <c:f>Лист1!$B$1</c:f>
              <c:strCache>
                <c:ptCount val="1"/>
                <c:pt idx="0">
                  <c:v>Можете ли вы обсудить со своей семьей личные переживания, опасения</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Да, я им полностью доверяю и могу рассчитывать на их понимание и поддержку</c:v>
                </c:pt>
                <c:pt idx="1">
                  <c:v>Нет, предпочитаю, чтобы они не знали о моих личных проблемах – боюсь непонимания и осуждения</c:v>
                </c:pt>
                <c:pt idx="2">
                  <c:v>Затрудняюсь ответить</c:v>
                </c:pt>
                <c:pt idx="3">
                  <c:v>Свой вариант ответа</c:v>
                </c:pt>
              </c:strCache>
            </c:strRef>
          </c:cat>
          <c:val>
            <c:numRef>
              <c:f>Лист1!$B$2:$B$5</c:f>
              <c:numCache>
                <c:formatCode>####.0</c:formatCode>
                <c:ptCount val="4"/>
                <c:pt idx="0">
                  <c:v>73.686843421710861</c:v>
                </c:pt>
                <c:pt idx="1">
                  <c:v>14.257128564282141</c:v>
                </c:pt>
                <c:pt idx="2">
                  <c:v>9.8549274637317819</c:v>
                </c:pt>
                <c:pt idx="3">
                  <c:v>2.2011005502751644</c:v>
                </c:pt>
              </c:numCache>
            </c:numRef>
          </c:val>
          <c:extLst xmlns:c16r2="http://schemas.microsoft.com/office/drawing/2015/06/chart">
            <c:ext xmlns:c16="http://schemas.microsoft.com/office/drawing/2014/chart" uri="{C3380CC4-5D6E-409C-BE32-E72D297353CC}">
              <c16:uniqueId val="{00000000-8A1A-4F2B-A506-9CE87D19D7CD}"/>
            </c:ext>
          </c:extLst>
        </c:ser>
        <c:dLbls/>
      </c:pie3DChart>
    </c:plotArea>
    <c:legend>
      <c:legendPos val="r"/>
      <c:layout>
        <c:manualLayout>
          <c:xMode val="edge"/>
          <c:yMode val="edge"/>
          <c:x val="0.64583333333334125"/>
          <c:y val="0.21695788026496898"/>
          <c:w val="0.34027777777778123"/>
          <c:h val="0.78304211973503257"/>
        </c:manualLayout>
      </c:layout>
    </c:legend>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400"/>
          </a:pPr>
          <a:endParaRPr lang="ru-RU"/>
        </a:p>
      </c:txPr>
    </c:title>
    <c:view3D>
      <c:rotX val="30"/>
      <c:perspective val="30"/>
    </c:view3D>
    <c:plotArea>
      <c:layout>
        <c:manualLayout>
          <c:layoutTarget val="inner"/>
          <c:xMode val="edge"/>
          <c:yMode val="edge"/>
          <c:x val="2.5462962962962982E-2"/>
          <c:y val="0.1868650793650794"/>
          <c:w val="0.54502424176144648"/>
          <c:h val="0.73376984126984812"/>
        </c:manualLayout>
      </c:layout>
      <c:pie3DChart>
        <c:varyColors val="1"/>
        <c:ser>
          <c:idx val="0"/>
          <c:order val="0"/>
          <c:tx>
            <c:strRef>
              <c:f>Лист1!$B$1</c:f>
              <c:strCache>
                <c:ptCount val="1"/>
                <c:pt idx="0">
                  <c:v>Вам нравится общаться с членами Вашей семьи?</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Да, обычно мы хорошо понимаем друг друга</c:v>
                </c:pt>
                <c:pt idx="1">
                  <c:v>Нет, мы плохо понимаем друг друга</c:v>
                </c:pt>
                <c:pt idx="2">
                  <c:v>Зависит от члена семьи – с кем-то нравится, с кем-то нет</c:v>
                </c:pt>
                <c:pt idx="3">
                  <c:v>Свой вариант ответа</c:v>
                </c:pt>
              </c:strCache>
            </c:strRef>
          </c:cat>
          <c:val>
            <c:numRef>
              <c:f>Лист1!$B$2:$B$5</c:f>
              <c:numCache>
                <c:formatCode>####.0</c:formatCode>
                <c:ptCount val="4"/>
                <c:pt idx="0">
                  <c:v>85.19259629814907</c:v>
                </c:pt>
                <c:pt idx="1">
                  <c:v>2.2511255627814304</c:v>
                </c:pt>
                <c:pt idx="2">
                  <c:v>12.15607803901951</c:v>
                </c:pt>
                <c:pt idx="3">
                  <c:v>0.40020010005002499</c:v>
                </c:pt>
              </c:numCache>
            </c:numRef>
          </c:val>
          <c:extLst xmlns:c16r2="http://schemas.microsoft.com/office/drawing/2015/06/chart">
            <c:ext xmlns:c16="http://schemas.microsoft.com/office/drawing/2014/chart" uri="{C3380CC4-5D6E-409C-BE32-E72D297353CC}">
              <c16:uniqueId val="{00000000-21A3-4269-86FA-6ACC83B7E853}"/>
            </c:ext>
          </c:extLst>
        </c:ser>
        <c:dLbls/>
      </c:pie3DChart>
    </c:plotArea>
    <c:legend>
      <c:legendPos val="r"/>
    </c:legend>
    <c:plotVisOnly val="1"/>
    <c:dispBlanksAs val="zero"/>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31767697817488399"/>
          <c:y val="2.6293711509862684E-2"/>
          <c:w val="0.66183740444985673"/>
          <c:h val="0.80201804406363053"/>
        </c:manualLayout>
      </c:layout>
      <c:barChart>
        <c:barDir val="bar"/>
        <c:grouping val="clustered"/>
        <c:ser>
          <c:idx val="0"/>
          <c:order val="0"/>
          <c:tx>
            <c:strRef>
              <c:f>'Лист1'!$B$1</c:f>
              <c:strCache>
                <c:ptCount val="1"/>
                <c:pt idx="0">
                  <c:v>Отрицание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Стали больше общаться с родителями и лучше понимать друг друга</c:v>
                </c:pt>
                <c:pt idx="1">
                  <c:v>Вынуждены больше общаться друг с другом и стали чаще ссориться (испытывать раздражение)</c:v>
                </c:pt>
                <c:pt idx="2">
                  <c:v>Мне стало тяжелее усваивать учебный материал</c:v>
                </c:pt>
                <c:pt idx="3">
                  <c:v>Мне понравилось учиться дистанционно</c:v>
                </c:pt>
                <c:pt idx="4">
                  <c:v>Значительно обострились финансовые проблемы, родителям пришлось ограничить свои расходы</c:v>
                </c:pt>
                <c:pt idx="5">
                  <c:v>Я предпочел бы и дальше учиться дистанционно</c:v>
                </c:pt>
                <c:pt idx="6">
                  <c:v>Я предпочел бы вернуться к нормальной форме занятий</c:v>
                </c:pt>
              </c:strCache>
            </c:strRef>
          </c:cat>
          <c:val>
            <c:numRef>
              <c:f>'Лист1'!$B$2:$B$8</c:f>
              <c:numCache>
                <c:formatCode>General</c:formatCode>
                <c:ptCount val="7"/>
                <c:pt idx="0">
                  <c:v>44.8</c:v>
                </c:pt>
                <c:pt idx="1">
                  <c:v>83.9</c:v>
                </c:pt>
                <c:pt idx="2">
                  <c:v>53.9</c:v>
                </c:pt>
                <c:pt idx="3">
                  <c:v>67</c:v>
                </c:pt>
                <c:pt idx="4">
                  <c:v>74.599999999999994</c:v>
                </c:pt>
                <c:pt idx="5">
                  <c:v>75.3</c:v>
                </c:pt>
                <c:pt idx="6">
                  <c:v>49.3</c:v>
                </c:pt>
              </c:numCache>
            </c:numRef>
          </c:val>
          <c:extLst xmlns:c16r2="http://schemas.microsoft.com/office/drawing/2015/06/chart">
            <c:ext xmlns:c16="http://schemas.microsoft.com/office/drawing/2014/chart" uri="{C3380CC4-5D6E-409C-BE32-E72D297353CC}">
              <c16:uniqueId val="{00000000-A824-4DEF-8EE4-83896F398A84}"/>
            </c:ext>
          </c:extLst>
        </c:ser>
        <c:ser>
          <c:idx val="1"/>
          <c:order val="1"/>
          <c:tx>
            <c:strRef>
              <c:f>'Лист1'!$C$1</c:f>
              <c:strCache>
                <c:ptCount val="1"/>
                <c:pt idx="0">
                  <c:v>Утверждение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Стали больше общаться с родителями и лучше понимать друг друга</c:v>
                </c:pt>
                <c:pt idx="1">
                  <c:v>Вынуждены больше общаться друг с другом и стали чаще ссориться (испытывать раздражение)</c:v>
                </c:pt>
                <c:pt idx="2">
                  <c:v>Мне стало тяжелее усваивать учебный материал</c:v>
                </c:pt>
                <c:pt idx="3">
                  <c:v>Мне понравилось учиться дистанционно</c:v>
                </c:pt>
                <c:pt idx="4">
                  <c:v>Значительно обострились финансовые проблемы, родителям пришлось ограничить свои расходы</c:v>
                </c:pt>
                <c:pt idx="5">
                  <c:v>Я предпочел бы и дальше учиться дистанционно</c:v>
                </c:pt>
                <c:pt idx="6">
                  <c:v>Я предпочел бы вернуться к нормальной форме занятий</c:v>
                </c:pt>
              </c:strCache>
            </c:strRef>
          </c:cat>
          <c:val>
            <c:numRef>
              <c:f>'Лист1'!$C$2:$C$8</c:f>
              <c:numCache>
                <c:formatCode>General</c:formatCode>
                <c:ptCount val="7"/>
                <c:pt idx="0">
                  <c:v>36.6</c:v>
                </c:pt>
                <c:pt idx="1">
                  <c:v>7.5</c:v>
                </c:pt>
                <c:pt idx="2">
                  <c:v>25.2</c:v>
                </c:pt>
                <c:pt idx="3">
                  <c:v>16.2</c:v>
                </c:pt>
                <c:pt idx="4">
                  <c:v>10.8</c:v>
                </c:pt>
                <c:pt idx="5">
                  <c:v>11.5</c:v>
                </c:pt>
                <c:pt idx="6">
                  <c:v>37.6</c:v>
                </c:pt>
              </c:numCache>
            </c:numRef>
          </c:val>
          <c:extLst xmlns:c16r2="http://schemas.microsoft.com/office/drawing/2015/06/chart">
            <c:ext xmlns:c16="http://schemas.microsoft.com/office/drawing/2014/chart" uri="{C3380CC4-5D6E-409C-BE32-E72D297353CC}">
              <c16:uniqueId val="{00000001-A824-4DEF-8EE4-83896F398A84}"/>
            </c:ext>
          </c:extLst>
        </c:ser>
        <c:dLbls/>
        <c:axId val="127968000"/>
        <c:axId val="127969536"/>
      </c:barChart>
      <c:catAx>
        <c:axId val="127968000"/>
        <c:scaling>
          <c:orientation val="minMax"/>
        </c:scaling>
        <c:axPos val="l"/>
        <c:numFmt formatCode="General" sourceLinked="0"/>
        <c:tickLblPos val="nextTo"/>
        <c:txPr>
          <a:bodyPr/>
          <a:lstStyle/>
          <a:p>
            <a:pPr>
              <a:defRPr sz="900"/>
            </a:pPr>
            <a:endParaRPr lang="ru-RU"/>
          </a:p>
        </c:txPr>
        <c:crossAx val="127969536"/>
        <c:crosses val="autoZero"/>
        <c:auto val="1"/>
        <c:lblAlgn val="ctr"/>
        <c:lblOffset val="100"/>
      </c:catAx>
      <c:valAx>
        <c:axId val="127969536"/>
        <c:scaling>
          <c:orientation val="minMax"/>
        </c:scaling>
        <c:delete val="1"/>
        <c:axPos val="b"/>
        <c:majorGridlines/>
        <c:numFmt formatCode="General" sourceLinked="1"/>
        <c:tickLblPos val="none"/>
        <c:crossAx val="127968000"/>
        <c:crosses val="autoZero"/>
        <c:crossBetween val="between"/>
      </c:valAx>
    </c:plotArea>
    <c:legend>
      <c:legendPos val="r"/>
      <c:legendEntry>
        <c:idx val="1"/>
        <c:txPr>
          <a:bodyPr/>
          <a:lstStyle/>
          <a:p>
            <a:pPr>
              <a:defRPr sz="900"/>
            </a:pPr>
            <a:endParaRPr lang="ru-RU"/>
          </a:p>
        </c:txPr>
      </c:legendEntry>
      <c:legendEntry>
        <c:idx val="0"/>
        <c:txPr>
          <a:bodyPr/>
          <a:lstStyle/>
          <a:p>
            <a:pPr>
              <a:defRPr sz="900"/>
            </a:pPr>
            <a:endParaRPr lang="ru-RU"/>
          </a:p>
        </c:txPr>
      </c:legendEntry>
      <c:layout>
        <c:manualLayout>
          <c:xMode val="edge"/>
          <c:yMode val="edge"/>
          <c:x val="5.2679286721489395E-2"/>
          <c:y val="0.82086752410549191"/>
          <c:w val="0.93079035485065154"/>
          <c:h val="9.4677753634918912E-2"/>
        </c:manualLayout>
      </c:layout>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1 ребенок</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Город</c:v>
                </c:pt>
                <c:pt idx="1">
                  <c:v>Село</c:v>
                </c:pt>
              </c:strCache>
            </c:strRef>
          </c:cat>
          <c:val>
            <c:numRef>
              <c:f>Лист1!$B$2:$B$3</c:f>
              <c:numCache>
                <c:formatCode>####.0%</c:formatCode>
                <c:ptCount val="2"/>
                <c:pt idx="0">
                  <c:v>0.1172161172161187</c:v>
                </c:pt>
                <c:pt idx="1">
                  <c:v>7.9295154185022032E-2</c:v>
                </c:pt>
              </c:numCache>
            </c:numRef>
          </c:val>
          <c:extLst xmlns:c16r2="http://schemas.microsoft.com/office/drawing/2015/06/chart">
            <c:ext xmlns:c16="http://schemas.microsoft.com/office/drawing/2014/chart" uri="{C3380CC4-5D6E-409C-BE32-E72D297353CC}">
              <c16:uniqueId val="{00000000-EB4F-45C8-9469-866A0B2F5059}"/>
            </c:ext>
          </c:extLst>
        </c:ser>
        <c:ser>
          <c:idx val="1"/>
          <c:order val="1"/>
          <c:tx>
            <c:strRef>
              <c:f>Лист1!$C$1</c:f>
              <c:strCache>
                <c:ptCount val="1"/>
                <c:pt idx="0">
                  <c:v>2 ребенка</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Город</c:v>
                </c:pt>
                <c:pt idx="1">
                  <c:v>Село</c:v>
                </c:pt>
              </c:strCache>
            </c:strRef>
          </c:cat>
          <c:val>
            <c:numRef>
              <c:f>Лист1!$C$2:$C$3</c:f>
              <c:numCache>
                <c:formatCode>####.0%</c:formatCode>
                <c:ptCount val="2"/>
                <c:pt idx="0">
                  <c:v>0.35531135531135538</c:v>
                </c:pt>
                <c:pt idx="1">
                  <c:v>0.27753303964757703</c:v>
                </c:pt>
              </c:numCache>
            </c:numRef>
          </c:val>
          <c:extLst xmlns:c16r2="http://schemas.microsoft.com/office/drawing/2015/06/chart">
            <c:ext xmlns:c16="http://schemas.microsoft.com/office/drawing/2014/chart" uri="{C3380CC4-5D6E-409C-BE32-E72D297353CC}">
              <c16:uniqueId val="{00000001-EB4F-45C8-9469-866A0B2F5059}"/>
            </c:ext>
          </c:extLst>
        </c:ser>
        <c:ser>
          <c:idx val="2"/>
          <c:order val="2"/>
          <c:tx>
            <c:strRef>
              <c:f>Лист1!$D$1</c:f>
              <c:strCache>
                <c:ptCount val="1"/>
                <c:pt idx="0">
                  <c:v>3 ребенка</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Город</c:v>
                </c:pt>
                <c:pt idx="1">
                  <c:v>Село</c:v>
                </c:pt>
              </c:strCache>
            </c:strRef>
          </c:cat>
          <c:val>
            <c:numRef>
              <c:f>Лист1!$D$2:$D$3</c:f>
              <c:numCache>
                <c:formatCode>####.0%</c:formatCode>
                <c:ptCount val="2"/>
                <c:pt idx="0">
                  <c:v>0.33699633699633702</c:v>
                </c:pt>
                <c:pt idx="1">
                  <c:v>0.26872246696035668</c:v>
                </c:pt>
              </c:numCache>
            </c:numRef>
          </c:val>
          <c:extLst xmlns:c16r2="http://schemas.microsoft.com/office/drawing/2015/06/chart">
            <c:ext xmlns:c16="http://schemas.microsoft.com/office/drawing/2014/chart" uri="{C3380CC4-5D6E-409C-BE32-E72D297353CC}">
              <c16:uniqueId val="{00000002-EB4F-45C8-9469-866A0B2F5059}"/>
            </c:ext>
          </c:extLst>
        </c:ser>
        <c:ser>
          <c:idx val="3"/>
          <c:order val="3"/>
          <c:tx>
            <c:strRef>
              <c:f>Лист1!$E$1</c:f>
              <c:strCache>
                <c:ptCount val="1"/>
                <c:pt idx="0">
                  <c:v>4 ребенка и больше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Город</c:v>
                </c:pt>
                <c:pt idx="1">
                  <c:v>Село</c:v>
                </c:pt>
              </c:strCache>
            </c:strRef>
          </c:cat>
          <c:val>
            <c:numRef>
              <c:f>Лист1!$E$2:$E$3</c:f>
              <c:numCache>
                <c:formatCode>####.0%</c:formatCode>
                <c:ptCount val="2"/>
                <c:pt idx="0">
                  <c:v>0.19047619047619394</c:v>
                </c:pt>
                <c:pt idx="1">
                  <c:v>0.37444933920705442</c:v>
                </c:pt>
              </c:numCache>
            </c:numRef>
          </c:val>
          <c:extLst xmlns:c16r2="http://schemas.microsoft.com/office/drawing/2015/06/chart">
            <c:ext xmlns:c16="http://schemas.microsoft.com/office/drawing/2014/chart" uri="{C3380CC4-5D6E-409C-BE32-E72D297353CC}">
              <c16:uniqueId val="{00000003-EB4F-45C8-9469-866A0B2F5059}"/>
            </c:ext>
          </c:extLst>
        </c:ser>
        <c:dLbls/>
        <c:axId val="128071936"/>
        <c:axId val="128081920"/>
      </c:barChart>
      <c:catAx>
        <c:axId val="128071936"/>
        <c:scaling>
          <c:orientation val="minMax"/>
        </c:scaling>
        <c:axPos val="b"/>
        <c:numFmt formatCode="General" sourceLinked="0"/>
        <c:tickLblPos val="nextTo"/>
        <c:crossAx val="128081920"/>
        <c:crosses val="autoZero"/>
        <c:auto val="1"/>
        <c:lblAlgn val="ctr"/>
        <c:lblOffset val="100"/>
      </c:catAx>
      <c:valAx>
        <c:axId val="128081920"/>
        <c:scaling>
          <c:orientation val="minMax"/>
        </c:scaling>
        <c:delete val="1"/>
        <c:axPos val="l"/>
        <c:majorGridlines/>
        <c:numFmt formatCode="####.0%" sourceLinked="1"/>
        <c:tickLblPos val="none"/>
        <c:crossAx val="128071936"/>
        <c:crosses val="autoZero"/>
        <c:crossBetween val="between"/>
      </c:valAx>
    </c:plotArea>
    <c:legend>
      <c:legendPos val="r"/>
      <c:layout>
        <c:manualLayout>
          <c:xMode val="edge"/>
          <c:yMode val="edge"/>
          <c:x val="0.82378459123477765"/>
          <c:y val="0.19775465566804137"/>
          <c:w val="0.16335367243081717"/>
          <c:h val="0.66798275215598912"/>
        </c:manualLayout>
      </c:layout>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Знаете ли Вы о правах детей?</a:t>
            </a:r>
          </a:p>
        </c:rich>
      </c:tx>
    </c:title>
    <c:view3D>
      <c:rotX val="30"/>
      <c:perspective val="30"/>
    </c:view3D>
    <c:plotArea>
      <c:layout>
        <c:manualLayout>
          <c:layoutTarget val="inner"/>
          <c:xMode val="edge"/>
          <c:yMode val="edge"/>
          <c:x val="2.5462962962962996E-2"/>
          <c:y val="0.1868650793650794"/>
          <c:w val="0.47916666666667213"/>
          <c:h val="0.65043650793650798"/>
        </c:manualLayout>
      </c:layout>
      <c:pie3DChart>
        <c:varyColors val="1"/>
        <c:ser>
          <c:idx val="0"/>
          <c:order val="0"/>
          <c:tx>
            <c:strRef>
              <c:f>Лист1!$B$1</c:f>
              <c:strCache>
                <c:ptCount val="1"/>
                <c:pt idx="0">
                  <c:v>Знаете ли Вы о правах детей?</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Да, я знаю, что права есть, но не знаю, какие именно</c:v>
                </c:pt>
                <c:pt idx="1">
                  <c:v>Да, я знаю, что у детей есть права </c:v>
                </c:pt>
                <c:pt idx="2">
                  <c:v>Нет, я ничего не знаю о правах детей</c:v>
                </c:pt>
              </c:strCache>
            </c:strRef>
          </c:cat>
          <c:val>
            <c:numRef>
              <c:f>Лист1!$B$2:$B$4</c:f>
              <c:numCache>
                <c:formatCode>####.0</c:formatCode>
                <c:ptCount val="3"/>
                <c:pt idx="0">
                  <c:v>66</c:v>
                </c:pt>
                <c:pt idx="1">
                  <c:v>32</c:v>
                </c:pt>
                <c:pt idx="2">
                  <c:v>2</c:v>
                </c:pt>
              </c:numCache>
            </c:numRef>
          </c:val>
          <c:extLst xmlns:c16r2="http://schemas.microsoft.com/office/drawing/2015/06/chart">
            <c:ext xmlns:c16="http://schemas.microsoft.com/office/drawing/2014/chart" uri="{C3380CC4-5D6E-409C-BE32-E72D297353CC}">
              <c16:uniqueId val="{00000000-9DDF-4C85-996E-DE59F096E8AB}"/>
            </c:ext>
          </c:extLst>
        </c:ser>
        <c:dLbls/>
      </c:pie3DChart>
    </c:plotArea>
    <c:legend>
      <c:legendPos val="r"/>
      <c:layout>
        <c:manualLayout>
          <c:xMode val="edge"/>
          <c:yMode val="edge"/>
          <c:x val="0.64583333333334481"/>
          <c:y val="0.17776277965254347"/>
          <c:w val="0.34027777777778295"/>
          <c:h val="0.55356142982125722"/>
        </c:manualLayout>
      </c:layout>
    </c:legend>
    <c:plotVisOnly val="1"/>
    <c:dispBlanksAs val="zero"/>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Предпочитаемые источники информации о правах детей</a:t>
            </a:r>
          </a:p>
          <a:p>
            <a:pPr>
              <a:defRPr/>
            </a:pPr>
            <a:r>
              <a:rPr lang="ru-RU" sz="1400"/>
              <a:t> (респонденты - родители)</a:t>
            </a:r>
          </a:p>
        </c:rich>
      </c:tx>
    </c:title>
    <c:view3D>
      <c:rotX val="30"/>
      <c:perspective val="30"/>
    </c:view3D>
    <c:plotArea>
      <c:layout>
        <c:manualLayout>
          <c:layoutTarget val="inner"/>
          <c:xMode val="edge"/>
          <c:yMode val="edge"/>
          <c:x val="6.6317986293380121E-2"/>
          <c:y val="0.31107361579803022"/>
          <c:w val="0.51410123213764969"/>
          <c:h val="0.59590832395950566"/>
        </c:manualLayout>
      </c:layout>
      <c:pie3DChart>
        <c:varyColors val="1"/>
        <c:ser>
          <c:idx val="0"/>
          <c:order val="0"/>
          <c:tx>
            <c:strRef>
              <c:f>Лист1!$B$1</c:f>
              <c:strCache>
                <c:ptCount val="1"/>
                <c:pt idx="0">
                  <c:v>Источники информации о правах детей (респонденты - дети)</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Лист1!$A$2:$A$8</c:f>
              <c:strCache>
                <c:ptCount val="7"/>
                <c:pt idx="0">
                  <c:v>Спрошу у других родителей, родственников</c:v>
                </c:pt>
                <c:pt idx="1">
                  <c:v>Спрошу у учителей в школе</c:v>
                </c:pt>
                <c:pt idx="2">
                  <c:v>Спрошу у своих друзей, коллег по работе</c:v>
                </c:pt>
                <c:pt idx="3">
                  <c:v>Задам вопрос в соцсетях, на форумах для родителей</c:v>
                </c:pt>
                <c:pt idx="4">
                  <c:v>Буду искать информацию в интернете</c:v>
                </c:pt>
                <c:pt idx="5">
                  <c:v>Мне не нужна такая информация</c:v>
                </c:pt>
                <c:pt idx="6">
                  <c:v>Свой вариант ответа</c:v>
                </c:pt>
              </c:strCache>
            </c:strRef>
          </c:cat>
          <c:val>
            <c:numRef>
              <c:f>Лист1!$B$2:$B$8</c:f>
              <c:numCache>
                <c:formatCode>####.0</c:formatCode>
                <c:ptCount val="7"/>
                <c:pt idx="0">
                  <c:v>4.2</c:v>
                </c:pt>
                <c:pt idx="1">
                  <c:v>11.4</c:v>
                </c:pt>
                <c:pt idx="2">
                  <c:v>3.2</c:v>
                </c:pt>
                <c:pt idx="3">
                  <c:v>13.6</c:v>
                </c:pt>
                <c:pt idx="4">
                  <c:v>55.8</c:v>
                </c:pt>
                <c:pt idx="5">
                  <c:v>7.2</c:v>
                </c:pt>
                <c:pt idx="6">
                  <c:v>4.5999999999999996</c:v>
                </c:pt>
              </c:numCache>
            </c:numRef>
          </c:val>
          <c:extLst xmlns:c16r2="http://schemas.microsoft.com/office/drawing/2015/06/chart">
            <c:ext xmlns:c16="http://schemas.microsoft.com/office/drawing/2014/chart" uri="{C3380CC4-5D6E-409C-BE32-E72D297353CC}">
              <c16:uniqueId val="{00000000-D677-48DE-B7CC-13D8AE06F12F}"/>
            </c:ext>
          </c:extLst>
        </c:ser>
        <c:dLbls/>
      </c:pie3DChart>
    </c:plotArea>
    <c:legend>
      <c:legendPos val="r"/>
      <c:layout>
        <c:manualLayout>
          <c:xMode val="edge"/>
          <c:yMode val="edge"/>
          <c:x val="0.58342902671387464"/>
          <c:y val="0.2459423822022318"/>
          <c:w val="0.40376517390595423"/>
          <c:h val="0.71823397075365558"/>
        </c:manualLayout>
      </c:layout>
    </c:legend>
    <c:plotVisOnly val="1"/>
    <c:dispBlanksAs val="zero"/>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Как часто Вы обычно общаетесь с учителями своего ребенка (детей)?</a:t>
            </a:r>
          </a:p>
        </c:rich>
      </c:tx>
    </c:title>
    <c:view3D>
      <c:rotX val="30"/>
      <c:perspective val="30"/>
    </c:view3D>
    <c:plotArea>
      <c:layout/>
      <c:pie3DChart>
        <c:varyColors val="1"/>
        <c:ser>
          <c:idx val="0"/>
          <c:order val="0"/>
          <c:tx>
            <c:strRef>
              <c:f>Лист1!$B$1</c:f>
              <c:strCache>
                <c:ptCount val="1"/>
                <c:pt idx="0">
                  <c:v>35. Как часто Вы обычно общаетесь с учителями своего ребенка (детей)?</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По необходимости</c:v>
                </c:pt>
                <c:pt idx="1">
                  <c:v>Каждую неделю</c:v>
                </c:pt>
                <c:pt idx="2">
                  <c:v>Раз в четверть</c:v>
                </c:pt>
                <c:pt idx="3">
                  <c:v>Раз в полугодие</c:v>
                </c:pt>
                <c:pt idx="4">
                  <c:v>Реже, чем раз в полугодие</c:v>
                </c:pt>
                <c:pt idx="5">
                  <c:v>Свой вариант ответа</c:v>
                </c:pt>
              </c:strCache>
            </c:strRef>
          </c:cat>
          <c:val>
            <c:numRef>
              <c:f>Лист1!$B$2:$B$7</c:f>
              <c:numCache>
                <c:formatCode>####.0</c:formatCode>
                <c:ptCount val="6"/>
                <c:pt idx="0">
                  <c:v>81</c:v>
                </c:pt>
                <c:pt idx="1">
                  <c:v>12.8</c:v>
                </c:pt>
                <c:pt idx="2">
                  <c:v>3.6</c:v>
                </c:pt>
                <c:pt idx="3">
                  <c:v>0.60000000000000064</c:v>
                </c:pt>
                <c:pt idx="4">
                  <c:v>1</c:v>
                </c:pt>
                <c:pt idx="5">
                  <c:v>1</c:v>
                </c:pt>
              </c:numCache>
            </c:numRef>
          </c:val>
          <c:extLst xmlns:c16r2="http://schemas.microsoft.com/office/drawing/2015/06/chart">
            <c:ext xmlns:c16="http://schemas.microsoft.com/office/drawing/2014/chart" uri="{C3380CC4-5D6E-409C-BE32-E72D297353CC}">
              <c16:uniqueId val="{00000000-4D08-45B0-B9B2-CE01719C904D}"/>
            </c:ext>
          </c:extLst>
        </c:ser>
        <c:dLbls/>
      </c:pie3DChart>
    </c:plotArea>
    <c:legend>
      <c:legendPos val="r"/>
      <c:layout>
        <c:manualLayout>
          <c:xMode val="edge"/>
          <c:yMode val="edge"/>
          <c:x val="0.68328813065033533"/>
          <c:y val="0.20770341207349338"/>
          <c:w val="0.30282298046078088"/>
          <c:h val="0.54959317585301837"/>
        </c:manualLayout>
      </c:layout>
    </c:legend>
    <c:plotVisOnly val="1"/>
    <c:dispBlanksAs val="zero"/>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Какое образование государство гарантирует гражданам в Казахстане? </a:t>
            </a:r>
          </a:p>
        </c:rich>
      </c:tx>
    </c:title>
    <c:plotArea>
      <c:layout/>
      <c:barChart>
        <c:barDir val="bar"/>
        <c:grouping val="clustered"/>
        <c:ser>
          <c:idx val="0"/>
          <c:order val="0"/>
          <c:tx>
            <c:strRef>
              <c:f>'Лист1'!$B$1</c:f>
              <c:strCache>
                <c:ptCount val="1"/>
                <c:pt idx="0">
                  <c:v>11. Какое образование государство гарантирует гражданам в Казахстане? </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Дошкольное (детский сад)</c:v>
                </c:pt>
                <c:pt idx="1">
                  <c:v>Среднее (государственная школа)</c:v>
                </c:pt>
                <c:pt idx="2">
                  <c:v>Начальное профессиональное образование (профессиональные школы, профессиональные лицеи)</c:v>
                </c:pt>
                <c:pt idx="3">
                  <c:v>Среднее профессиональное образование (училища, колледжи)</c:v>
                </c:pt>
                <c:pt idx="4">
                  <c:v>Высшее образование</c:v>
                </c:pt>
                <c:pt idx="5">
                  <c:v>Послевузовское образование</c:v>
                </c:pt>
                <c:pt idx="6">
                  <c:v>Затрудняюсь ответить</c:v>
                </c:pt>
              </c:strCache>
            </c:strRef>
          </c:cat>
          <c:val>
            <c:numRef>
              <c:f>'Лист1'!$B$2:$B$8</c:f>
              <c:numCache>
                <c:formatCode>####.0%</c:formatCode>
                <c:ptCount val="7"/>
                <c:pt idx="0">
                  <c:v>0.20016680567139294</c:v>
                </c:pt>
                <c:pt idx="1">
                  <c:v>0.32276897414512418</c:v>
                </c:pt>
                <c:pt idx="2">
                  <c:v>0.12260216847372812</c:v>
                </c:pt>
                <c:pt idx="3">
                  <c:v>0.12093411175980009</c:v>
                </c:pt>
                <c:pt idx="4">
                  <c:v>0.13928273561301086</c:v>
                </c:pt>
                <c:pt idx="5">
                  <c:v>5.5879899916597163E-2</c:v>
                </c:pt>
                <c:pt idx="6">
                  <c:v>3.8365304420350292E-2</c:v>
                </c:pt>
              </c:numCache>
            </c:numRef>
          </c:val>
          <c:extLst xmlns:c16r2="http://schemas.microsoft.com/office/drawing/2015/06/chart">
            <c:ext xmlns:c16="http://schemas.microsoft.com/office/drawing/2014/chart" uri="{C3380CC4-5D6E-409C-BE32-E72D297353CC}">
              <c16:uniqueId val="{00000000-77A6-4AC0-82F4-C35E29BBAE66}"/>
            </c:ext>
          </c:extLst>
        </c:ser>
        <c:dLbls/>
        <c:axId val="128363520"/>
        <c:axId val="128393984"/>
      </c:barChart>
      <c:catAx>
        <c:axId val="128363520"/>
        <c:scaling>
          <c:orientation val="minMax"/>
        </c:scaling>
        <c:axPos val="l"/>
        <c:numFmt formatCode="General" sourceLinked="0"/>
        <c:tickLblPos val="nextTo"/>
        <c:crossAx val="128393984"/>
        <c:crosses val="autoZero"/>
        <c:auto val="1"/>
        <c:lblAlgn val="ctr"/>
        <c:lblOffset val="100"/>
      </c:catAx>
      <c:valAx>
        <c:axId val="128393984"/>
        <c:scaling>
          <c:orientation val="minMax"/>
        </c:scaling>
        <c:delete val="1"/>
        <c:axPos val="b"/>
        <c:majorGridlines/>
        <c:numFmt formatCode="####.0%" sourceLinked="1"/>
        <c:tickLblPos val="none"/>
        <c:crossAx val="128363520"/>
        <c:crosses val="autoZero"/>
        <c:crossBetween val="between"/>
      </c:valAx>
    </c:plotArea>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Какое образование Вы планируете для</a:t>
            </a:r>
            <a:r>
              <a:rPr lang="ru-RU" sz="1400" baseline="0"/>
              <a:t> </a:t>
            </a:r>
          </a:p>
          <a:p>
            <a:pPr>
              <a:defRPr/>
            </a:pPr>
            <a:r>
              <a:rPr lang="ru-RU" sz="1400" baseline="0"/>
              <a:t>своего ребенка (детей)</a:t>
            </a:r>
            <a:r>
              <a:rPr lang="ru-RU" sz="1400"/>
              <a:t>?</a:t>
            </a:r>
          </a:p>
        </c:rich>
      </c:tx>
      <c:layout>
        <c:manualLayout>
          <c:xMode val="edge"/>
          <c:yMode val="edge"/>
          <c:x val="1.1657243614393519E-3"/>
          <c:y val="4.3650793650793704E-2"/>
        </c:manualLayout>
      </c:layout>
    </c:title>
    <c:view3D>
      <c:rotX val="30"/>
      <c:perspective val="30"/>
    </c:view3D>
    <c:plotArea>
      <c:layout>
        <c:manualLayout>
          <c:layoutTarget val="inner"/>
          <c:xMode val="edge"/>
          <c:yMode val="edge"/>
          <c:x val="1.9531204432779239E-2"/>
          <c:y val="0.25876734158230225"/>
          <c:w val="0.5188079615048119"/>
          <c:h val="0.70504468191476066"/>
        </c:manualLayout>
      </c:layout>
      <c:pie3DChart>
        <c:varyColors val="1"/>
        <c:ser>
          <c:idx val="0"/>
          <c:order val="0"/>
          <c:tx>
            <c:strRef>
              <c:f>Лист1!$B$1</c:f>
              <c:strCache>
                <c:ptCount val="1"/>
                <c:pt idx="0">
                  <c:v>Какое образование Вы планируете получить?</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Среднее (государственная школа)                                                        </c:v>
                </c:pt>
                <c:pt idx="1">
                  <c:v>Начальное профессиональное образование (профессиональные школы, профессиональные лицеи)</c:v>
                </c:pt>
                <c:pt idx="2">
                  <c:v>Среднее профессиональное образование (училища, колледжи)</c:v>
                </c:pt>
                <c:pt idx="3">
                  <c:v>Высшее образование</c:v>
                </c:pt>
                <c:pt idx="4">
                  <c:v>Послевузовское образование</c:v>
                </c:pt>
                <c:pt idx="5">
                  <c:v>Затрудняюсь ответить</c:v>
                </c:pt>
              </c:strCache>
            </c:strRef>
          </c:cat>
          <c:val>
            <c:numRef>
              <c:f>Лист1!$B$2:$B$7</c:f>
              <c:numCache>
                <c:formatCode>####.0%</c:formatCode>
                <c:ptCount val="6"/>
                <c:pt idx="0">
                  <c:v>0.17799752781211559</c:v>
                </c:pt>
                <c:pt idx="1">
                  <c:v>6.5512978986402973E-2</c:v>
                </c:pt>
                <c:pt idx="2">
                  <c:v>0.11248454882571074</c:v>
                </c:pt>
                <c:pt idx="3">
                  <c:v>0.54140914709517962</c:v>
                </c:pt>
                <c:pt idx="4">
                  <c:v>9.8887515451174302E-2</c:v>
                </c:pt>
                <c:pt idx="5">
                  <c:v>3.7082818294190824E-3</c:v>
                </c:pt>
              </c:numCache>
            </c:numRef>
          </c:val>
          <c:extLst xmlns:c16r2="http://schemas.microsoft.com/office/drawing/2015/06/chart">
            <c:ext xmlns:c16="http://schemas.microsoft.com/office/drawing/2014/chart" uri="{C3380CC4-5D6E-409C-BE32-E72D297353CC}">
              <c16:uniqueId val="{00000000-62F0-42E3-B1A9-F5A3B9ECFE74}"/>
            </c:ext>
          </c:extLst>
        </c:ser>
        <c:dLbls/>
      </c:pie3DChart>
    </c:plotArea>
    <c:legend>
      <c:legendPos val="r"/>
      <c:layout>
        <c:manualLayout>
          <c:xMode val="edge"/>
          <c:yMode val="edge"/>
          <c:x val="0.60416666666666652"/>
          <c:y val="0.12056211723534559"/>
          <c:w val="0.38194444444445147"/>
          <c:h val="0.86240719910011243"/>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Если в Вашей семье произойдет ссора, </a:t>
            </a:r>
          </a:p>
          <a:p>
            <a:pPr>
              <a:defRPr sz="1400"/>
            </a:pPr>
            <a:r>
              <a:rPr lang="ru-RU" sz="1400"/>
              <a:t>к кому Вы обратитесь за помощью?</a:t>
            </a:r>
          </a:p>
        </c:rich>
      </c:tx>
      <c:layout>
        <c:manualLayout>
          <c:xMode val="edge"/>
          <c:yMode val="edge"/>
          <c:x val="1.5277777777777761E-3"/>
          <c:y val="0"/>
        </c:manualLayout>
      </c:layout>
    </c:title>
    <c:view3D>
      <c:rotX val="30"/>
      <c:perspective val="30"/>
    </c:view3D>
    <c:plotArea>
      <c:layout>
        <c:manualLayout>
          <c:layoutTarget val="inner"/>
          <c:xMode val="edge"/>
          <c:yMode val="edge"/>
          <c:x val="2.5462962962962982E-2"/>
          <c:y val="0.21500000000000041"/>
          <c:w val="0.59890164771070287"/>
          <c:h val="0.66992063492064235"/>
        </c:manualLayout>
      </c:layout>
      <c:pie3DChart>
        <c:varyColors val="1"/>
        <c:ser>
          <c:idx val="0"/>
          <c:order val="0"/>
          <c:tx>
            <c:strRef>
              <c:f>Лист1!$B$1</c:f>
              <c:strCache>
                <c:ptCount val="1"/>
                <c:pt idx="0">
                  <c:v>Если в Вашей семье произойдет ссора, к кому Вы обратитесь за помощью?</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Лист1!$A$2:$A$10</c:f>
              <c:strCache>
                <c:ptCount val="9"/>
                <c:pt idx="0">
                  <c:v>К родственникам</c:v>
                </c:pt>
                <c:pt idx="1">
                  <c:v>К учителю</c:v>
                </c:pt>
                <c:pt idx="2">
                  <c:v>К психологу</c:v>
                </c:pt>
                <c:pt idx="3">
                  <c:v>Телефон доверия</c:v>
                </c:pt>
                <c:pt idx="4">
                  <c:v>Школьному инспектору</c:v>
                </c:pt>
                <c:pt idx="5">
                  <c:v>В полицию</c:v>
                </c:pt>
                <c:pt idx="6">
                  <c:v>К Друзьям</c:v>
                </c:pt>
                <c:pt idx="7">
                  <c:v>Ни к кому</c:v>
                </c:pt>
                <c:pt idx="8">
                  <c:v>Свой вариант</c:v>
                </c:pt>
              </c:strCache>
            </c:strRef>
          </c:cat>
          <c:val>
            <c:numRef>
              <c:f>Лист1!$B$2:$B$10</c:f>
              <c:numCache>
                <c:formatCode>####.0</c:formatCode>
                <c:ptCount val="9"/>
                <c:pt idx="0">
                  <c:v>36.568284142071263</c:v>
                </c:pt>
                <c:pt idx="1">
                  <c:v>1.4007003501750728</c:v>
                </c:pt>
                <c:pt idx="2">
                  <c:v>3.5517758879439718</c:v>
                </c:pt>
                <c:pt idx="3">
                  <c:v>0.70035017508754349</c:v>
                </c:pt>
                <c:pt idx="4">
                  <c:v>0.40020010005002499</c:v>
                </c:pt>
                <c:pt idx="5">
                  <c:v>0.50025012506252475</c:v>
                </c:pt>
                <c:pt idx="6">
                  <c:v>7.8539269634817375</c:v>
                </c:pt>
                <c:pt idx="7">
                  <c:v>44.722361180590312</c:v>
                </c:pt>
                <c:pt idx="8">
                  <c:v>4.3021510755377665</c:v>
                </c:pt>
              </c:numCache>
            </c:numRef>
          </c:val>
          <c:extLst xmlns:c16r2="http://schemas.microsoft.com/office/drawing/2015/06/chart">
            <c:ext xmlns:c16="http://schemas.microsoft.com/office/drawing/2014/chart" uri="{C3380CC4-5D6E-409C-BE32-E72D297353CC}">
              <c16:uniqueId val="{00000000-622D-44DB-BCD9-84487A2CACA8}"/>
            </c:ext>
          </c:extLst>
        </c:ser>
        <c:dLbls/>
      </c:pie3DChart>
    </c:plotArea>
    <c:legend>
      <c:legendPos val="r"/>
    </c:legend>
    <c:plotVisOnly val="1"/>
    <c:dispBlanksAs val="zero"/>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Аспекты деятельности средних образовательных учреждений</a:t>
            </a:r>
            <a:r>
              <a:rPr lang="ru-RU" sz="1400" baseline="0"/>
              <a:t> - </a:t>
            </a:r>
            <a:r>
              <a:rPr lang="ru-RU" sz="1400"/>
              <a:t>Оценка "отлично"</a:t>
            </a:r>
          </a:p>
        </c:rich>
      </c:tx>
    </c:title>
    <c:plotArea>
      <c:layout/>
      <c:barChart>
        <c:barDir val="bar"/>
        <c:grouping val="clustered"/>
        <c:ser>
          <c:idx val="0"/>
          <c:order val="0"/>
          <c:tx>
            <c:strRef>
              <c:f>Лист1!$B$1</c:f>
              <c:strCache>
                <c:ptCount val="1"/>
                <c:pt idx="0">
                  <c:v>Аспекты деятельности средних образовательных учреждений. Оценка "отлично"</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Лист1!$A$2:$A$11</c:f>
              <c:strCache>
                <c:ptCount val="10"/>
                <c:pt idx="0">
                  <c:v>Качество теоретических знаний</c:v>
                </c:pt>
                <c:pt idx="1">
                  <c:v>Качество практических навыков</c:v>
                </c:pt>
                <c:pt idx="2">
                  <c:v>Качество воспитательной работы</c:v>
                </c:pt>
                <c:pt idx="3">
                  <c:v>Условия для развития личности ребенка</c:v>
                </c:pt>
                <c:pt idx="4">
                  <c:v>Привлечение ребенка к общественной деятельности</c:v>
                </c:pt>
                <c:pt idx="5">
                  <c:v>Обеспеченность учебниками и методическими материалами</c:v>
                </c:pt>
                <c:pt idx="6">
                  <c:v>Благоустройство учебного здания</c:v>
                </c:pt>
                <c:pt idx="7">
                  <c:v>Доступ к интернету и его использование в учебном процессе</c:v>
                </c:pt>
                <c:pt idx="8">
                  <c:v>Профессионализм педагогов</c:v>
                </c:pt>
                <c:pt idx="9">
                  <c:v>Взаимодействие учебного заведения с родителями</c:v>
                </c:pt>
              </c:strCache>
            </c:strRef>
          </c:cat>
          <c:val>
            <c:numRef>
              <c:f>Лист1!$B$2:$B$11</c:f>
              <c:numCache>
                <c:formatCode>General</c:formatCode>
                <c:ptCount val="10"/>
                <c:pt idx="0">
                  <c:v>26.4</c:v>
                </c:pt>
                <c:pt idx="1">
                  <c:v>19</c:v>
                </c:pt>
                <c:pt idx="2">
                  <c:v>31.4</c:v>
                </c:pt>
                <c:pt idx="3">
                  <c:v>21</c:v>
                </c:pt>
                <c:pt idx="4">
                  <c:v>22.6</c:v>
                </c:pt>
                <c:pt idx="5">
                  <c:v>38.800000000000004</c:v>
                </c:pt>
                <c:pt idx="6">
                  <c:v>29.4</c:v>
                </c:pt>
                <c:pt idx="7">
                  <c:v>21</c:v>
                </c:pt>
                <c:pt idx="8">
                  <c:v>37.200000000000003</c:v>
                </c:pt>
                <c:pt idx="9">
                  <c:v>33.800000000000004</c:v>
                </c:pt>
              </c:numCache>
            </c:numRef>
          </c:val>
          <c:extLst xmlns:c16r2="http://schemas.microsoft.com/office/drawing/2015/06/chart">
            <c:ext xmlns:c16="http://schemas.microsoft.com/office/drawing/2014/chart" uri="{C3380CC4-5D6E-409C-BE32-E72D297353CC}">
              <c16:uniqueId val="{00000000-6B1E-47E3-A740-4DC9F82B6510}"/>
            </c:ext>
          </c:extLst>
        </c:ser>
        <c:dLbls/>
        <c:axId val="128486016"/>
        <c:axId val="128508288"/>
      </c:barChart>
      <c:catAx>
        <c:axId val="128486016"/>
        <c:scaling>
          <c:orientation val="minMax"/>
        </c:scaling>
        <c:axPos val="l"/>
        <c:numFmt formatCode="General" sourceLinked="0"/>
        <c:tickLblPos val="nextTo"/>
        <c:txPr>
          <a:bodyPr/>
          <a:lstStyle/>
          <a:p>
            <a:pPr>
              <a:defRPr b="1"/>
            </a:pPr>
            <a:endParaRPr lang="ru-RU"/>
          </a:p>
        </c:txPr>
        <c:crossAx val="128508288"/>
        <c:crosses val="autoZero"/>
        <c:auto val="1"/>
        <c:lblAlgn val="ctr"/>
        <c:lblOffset val="100"/>
      </c:catAx>
      <c:valAx>
        <c:axId val="128508288"/>
        <c:scaling>
          <c:orientation val="minMax"/>
        </c:scaling>
        <c:delete val="1"/>
        <c:axPos val="b"/>
        <c:majorGridlines/>
        <c:numFmt formatCode="General" sourceLinked="1"/>
        <c:tickLblPos val="none"/>
        <c:crossAx val="128486016"/>
        <c:crosses val="autoZero"/>
        <c:crossBetween val="between"/>
      </c:valAx>
    </c:plotArea>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Удобно ли Вашему</a:t>
            </a:r>
            <a:r>
              <a:rPr lang="ru-RU" sz="1400" baseline="0"/>
              <a:t> ребенку (детям)</a:t>
            </a:r>
            <a:r>
              <a:rPr lang="ru-RU" sz="1400"/>
              <a:t> добираться до учебного учреждения?</a:t>
            </a:r>
          </a:p>
        </c:rich>
      </c:tx>
      <c:layout>
        <c:manualLayout>
          <c:xMode val="edge"/>
          <c:yMode val="edge"/>
          <c:x val="3.2407407407408632E-4"/>
          <c:y val="2.3809523809523812E-2"/>
        </c:manualLayout>
      </c:layout>
    </c:title>
    <c:view3D>
      <c:rotX val="30"/>
      <c:perspective val="30"/>
    </c:view3D>
    <c:plotArea>
      <c:layout/>
      <c:pie3DChart>
        <c:varyColors val="1"/>
        <c:ser>
          <c:idx val="0"/>
          <c:order val="0"/>
          <c:tx>
            <c:strRef>
              <c:f>Лист1!$B$1</c:f>
              <c:strCache>
                <c:ptCount val="1"/>
                <c:pt idx="0">
                  <c:v>Удобно ли Вам добираться до Вашего учебного учреждения?</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Да, мы живем близко</c:v>
                </c:pt>
                <c:pt idx="1">
                  <c:v>Да, он(а) доезжает без пересадок, транспорт ходит регулярно</c:v>
                </c:pt>
                <c:pt idx="2">
                  <c:v>Нет, транспорт ходит не регулярно, приходится делать пересадки или долго идти пешком</c:v>
                </c:pt>
                <c:pt idx="3">
                  <c:v>Свой вариант</c:v>
                </c:pt>
              </c:strCache>
            </c:strRef>
          </c:cat>
          <c:val>
            <c:numRef>
              <c:f>Лист1!$B$2:$B$5</c:f>
              <c:numCache>
                <c:formatCode>####.0</c:formatCode>
                <c:ptCount val="4"/>
                <c:pt idx="0">
                  <c:v>70.599999999999994</c:v>
                </c:pt>
                <c:pt idx="1">
                  <c:v>15.6</c:v>
                </c:pt>
                <c:pt idx="2">
                  <c:v>8</c:v>
                </c:pt>
                <c:pt idx="3">
                  <c:v>5.8</c:v>
                </c:pt>
              </c:numCache>
            </c:numRef>
          </c:val>
          <c:extLst xmlns:c16r2="http://schemas.microsoft.com/office/drawing/2015/06/chart">
            <c:ext xmlns:c16="http://schemas.microsoft.com/office/drawing/2014/chart" uri="{C3380CC4-5D6E-409C-BE32-E72D297353CC}">
              <c16:uniqueId val="{00000000-0E5D-4DF8-B9E6-DE7045E73A66}"/>
            </c:ext>
          </c:extLst>
        </c:ser>
        <c:dLbls/>
      </c:pie3DChart>
    </c:plotArea>
    <c:legend>
      <c:legendPos val="r"/>
      <c:layout>
        <c:manualLayout>
          <c:xMode val="edge"/>
          <c:yMode val="edge"/>
          <c:x val="0.6722241331988329"/>
          <c:y val="8.7267205122749367E-2"/>
          <c:w val="0.31485770269269647"/>
          <c:h val="0.90230570838485991"/>
        </c:manualLayout>
      </c:layout>
      <c:txPr>
        <a:bodyPr/>
        <a:lstStyle/>
        <a:p>
          <a:pPr>
            <a:lnSpc>
              <a:spcPct val="150000"/>
            </a:lnSpc>
            <a:defRPr/>
          </a:pPr>
          <a:endParaRPr lang="ru-RU"/>
        </a:p>
      </c:txPr>
    </c:legend>
    <c:plotVisOnly val="1"/>
    <c:dispBlanksAs val="zero"/>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Есть ли в учебном заведении Вашего ребенка (детей) возможности для горячего питания?</a:t>
            </a:r>
          </a:p>
        </c:rich>
      </c:tx>
    </c:title>
    <c:view3D>
      <c:rotX val="30"/>
      <c:perspective val="30"/>
    </c:view3D>
    <c:plotArea>
      <c:layout>
        <c:manualLayout>
          <c:layoutTarget val="inner"/>
          <c:xMode val="edge"/>
          <c:yMode val="edge"/>
          <c:x val="6.4936264074482594E-2"/>
          <c:y val="0.26679040119985514"/>
          <c:w val="0.48565509930151241"/>
          <c:h val="0.58484971636610839"/>
        </c:manualLayout>
      </c:layout>
      <c:pie3DChart>
        <c:varyColors val="1"/>
        <c:ser>
          <c:idx val="0"/>
          <c:order val="0"/>
          <c:tx>
            <c:strRef>
              <c:f>Лист1!$B$1</c:f>
              <c:strCache>
                <c:ptCount val="1"/>
                <c:pt idx="0">
                  <c:v>15. Есть ли в учебном заведении Вашего ребенка (детей) возможности для горячего питания?</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Да, и ребенок (дети) этим регулярно пользуются</c:v>
                </c:pt>
                <c:pt idx="1">
                  <c:v>Да, но это дорого, мой ребенок (дети) этим пользуются редко или никогда</c:v>
                </c:pt>
                <c:pt idx="2">
                  <c:v>Да, но готовят не качественно/не вкусно, и мой ребенок (дети) этим не пользуются</c:v>
                </c:pt>
                <c:pt idx="3">
                  <c:v>Нет, таких возможностей нет</c:v>
                </c:pt>
              </c:strCache>
            </c:strRef>
          </c:cat>
          <c:val>
            <c:numRef>
              <c:f>Лист1!$B$2:$B$5</c:f>
              <c:numCache>
                <c:formatCode>####.0</c:formatCode>
                <c:ptCount val="4"/>
                <c:pt idx="0">
                  <c:v>59.6</c:v>
                </c:pt>
                <c:pt idx="1">
                  <c:v>13.8</c:v>
                </c:pt>
                <c:pt idx="2">
                  <c:v>14.6</c:v>
                </c:pt>
                <c:pt idx="3">
                  <c:v>12</c:v>
                </c:pt>
              </c:numCache>
            </c:numRef>
          </c:val>
          <c:extLst xmlns:c16r2="http://schemas.microsoft.com/office/drawing/2015/06/chart">
            <c:ext xmlns:c16="http://schemas.microsoft.com/office/drawing/2014/chart" uri="{C3380CC4-5D6E-409C-BE32-E72D297353CC}">
              <c16:uniqueId val="{00000000-E9F3-4E9C-A929-6D3108FF1333}"/>
            </c:ext>
          </c:extLst>
        </c:ser>
        <c:dLbls/>
      </c:pie3DChart>
    </c:plotArea>
    <c:legend>
      <c:legendPos val="r"/>
      <c:layout>
        <c:manualLayout>
          <c:xMode val="edge"/>
          <c:yMode val="edge"/>
          <c:x val="0.65041776027996456"/>
          <c:y val="0.20505311836020498"/>
          <c:w val="0.3356933508311461"/>
          <c:h val="0.79494688163979565"/>
        </c:manualLayout>
      </c:layout>
    </c:legend>
    <c:plotVisOnly val="1"/>
    <c:dispBlanksAs val="zero"/>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Проводятся ли в учебном заведении Вашего ребенка (детей) занятия по медицинскому просвещению?</a:t>
            </a:r>
          </a:p>
        </c:rich>
      </c:tx>
    </c:title>
    <c:view3D>
      <c:rotX val="30"/>
      <c:perspective val="30"/>
    </c:view3D>
    <c:plotArea>
      <c:layout>
        <c:manualLayout>
          <c:layoutTarget val="inner"/>
          <c:xMode val="edge"/>
          <c:yMode val="edge"/>
          <c:x val="6.8560846110235801E-2"/>
          <c:y val="0.26679040119985536"/>
          <c:w val="0.5526613780602152"/>
          <c:h val="0.6020541182352207"/>
        </c:manualLayout>
      </c:layout>
      <c:pie3DChart>
        <c:varyColors val="1"/>
        <c:ser>
          <c:idx val="0"/>
          <c:order val="0"/>
          <c:tx>
            <c:strRef>
              <c:f>Лист1!$B$1</c:f>
              <c:strCache>
                <c:ptCount val="1"/>
                <c:pt idx="0">
                  <c:v>17.Проводятся ли в учебном заведении Вашего ребенка (детей) занятия по медицинскому просвещению?</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Да, регулярно</c:v>
                </c:pt>
                <c:pt idx="1">
                  <c:v>Были 1-2 раза</c:v>
                </c:pt>
                <c:pt idx="2">
                  <c:v>Мне об этом не известно</c:v>
                </c:pt>
              </c:strCache>
            </c:strRef>
          </c:cat>
          <c:val>
            <c:numRef>
              <c:f>Лист1!$B$2:$B$4</c:f>
              <c:numCache>
                <c:formatCode>####.0</c:formatCode>
                <c:ptCount val="3"/>
                <c:pt idx="0">
                  <c:v>24.8</c:v>
                </c:pt>
                <c:pt idx="1">
                  <c:v>14.4</c:v>
                </c:pt>
                <c:pt idx="2">
                  <c:v>60.8</c:v>
                </c:pt>
              </c:numCache>
            </c:numRef>
          </c:val>
          <c:extLst xmlns:c16r2="http://schemas.microsoft.com/office/drawing/2015/06/chart">
            <c:ext xmlns:c16="http://schemas.microsoft.com/office/drawing/2014/chart" uri="{C3380CC4-5D6E-409C-BE32-E72D297353CC}">
              <c16:uniqueId val="{00000000-C073-46E6-81DB-C6A52BA83BFA}"/>
            </c:ext>
          </c:extLst>
        </c:ser>
        <c:dLbls/>
      </c:pie3DChart>
    </c:plotArea>
    <c:legend>
      <c:legendPos val="r"/>
    </c:legend>
    <c:plotVisOnly val="1"/>
    <c:dispBlanksAs val="zero"/>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Есть ли в учебном заведении Вашего ребенка (детей) или Вашем населенном пункте кружки, клубы по интересам, спортивные секции, студии?</a:t>
            </a:r>
          </a:p>
        </c:rich>
      </c:tx>
    </c:title>
    <c:view3D>
      <c:rotX val="30"/>
      <c:perspective val="30"/>
    </c:view3D>
    <c:plotArea>
      <c:layout>
        <c:manualLayout>
          <c:layoutTarget val="inner"/>
          <c:xMode val="edge"/>
          <c:yMode val="edge"/>
          <c:x val="6.4335729073037431E-2"/>
          <c:y val="0.33036932883390041"/>
          <c:w val="0.4868728937852051"/>
          <c:h val="0.53477721534809408"/>
        </c:manualLayout>
      </c:layout>
      <c:pie3DChart>
        <c:varyColors val="1"/>
        <c:ser>
          <c:idx val="0"/>
          <c:order val="0"/>
          <c:tx>
            <c:strRef>
              <c:f>Лист1!$B$1</c:f>
              <c:strCache>
                <c:ptCount val="1"/>
                <c:pt idx="0">
                  <c:v>19. Есть ли в учебном заведении Вашего ребенка (детей) или Вашем населенном пункте кружки, клубы по интересам, спортивные секции, студии?</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Да,  и мой ребенок (дети)  в них занимаются</c:v>
                </c:pt>
                <c:pt idx="1">
                  <c:v>Да, но мой ребенок (дети) в них не занимаются</c:v>
                </c:pt>
                <c:pt idx="2">
                  <c:v>Нет, у нас нет таких кружков или клубов</c:v>
                </c:pt>
                <c:pt idx="3">
                  <c:v>Затрудняюсь ответить</c:v>
                </c:pt>
              </c:strCache>
            </c:strRef>
          </c:cat>
          <c:val>
            <c:numRef>
              <c:f>Лист1!$B$2:$B$5</c:f>
              <c:numCache>
                <c:formatCode>####.0</c:formatCode>
                <c:ptCount val="4"/>
                <c:pt idx="0">
                  <c:v>33.6</c:v>
                </c:pt>
                <c:pt idx="1">
                  <c:v>35.6</c:v>
                </c:pt>
                <c:pt idx="2">
                  <c:v>23.2</c:v>
                </c:pt>
                <c:pt idx="3">
                  <c:v>7.6</c:v>
                </c:pt>
              </c:numCache>
            </c:numRef>
          </c:val>
          <c:extLst xmlns:c16r2="http://schemas.microsoft.com/office/drawing/2015/06/chart">
            <c:ext xmlns:c16="http://schemas.microsoft.com/office/drawing/2014/chart" uri="{C3380CC4-5D6E-409C-BE32-E72D297353CC}">
              <c16:uniqueId val="{00000000-DBFC-4F43-905A-859D7131A0B8}"/>
            </c:ext>
          </c:extLst>
        </c:ser>
        <c:dLbls/>
      </c:pie3DChart>
    </c:plotArea>
    <c:legend>
      <c:legendPos val="r"/>
    </c:legend>
    <c:plotVisOnly val="1"/>
    <c:dispBlanksAs val="zero"/>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Я уверен(а)</a:t>
            </a:r>
            <a:r>
              <a:rPr lang="ru-RU" sz="1400" baseline="0"/>
              <a:t> </a:t>
            </a:r>
            <a:r>
              <a:rPr lang="ru-RU" sz="1400"/>
              <a:t>в полной физической и психологической безопасности моего ребенка (детей)</a:t>
            </a:r>
          </a:p>
        </c:rich>
      </c:tx>
    </c:title>
    <c:plotArea>
      <c:layout/>
      <c:barChart>
        <c:barDir val="bar"/>
        <c:grouping val="clustered"/>
        <c:ser>
          <c:idx val="0"/>
          <c:order val="0"/>
          <c:tx>
            <c:strRef>
              <c:f>Лист1!$B$1</c:f>
              <c:strCache>
                <c:ptCount val="1"/>
                <c:pt idx="0">
                  <c:v>Я уверен(а) в полной физической и психологической безопасности моего ребенка (детей)</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Рядом с другими родственниками</c:v>
                </c:pt>
                <c:pt idx="1">
                  <c:v>Рядом с ровесниками в школе</c:v>
                </c:pt>
                <c:pt idx="2">
                  <c:v>Рядом с учителями в школе</c:v>
                </c:pt>
                <c:pt idx="3">
                  <c:v>Рядом с ровесниками на улице</c:v>
                </c:pt>
                <c:pt idx="4">
                  <c:v>Рядом со старшими детьми в школе</c:v>
                </c:pt>
                <c:pt idx="5">
                  <c:v>Рядом со старшими детьми на улице</c:v>
                </c:pt>
                <c:pt idx="6">
                  <c:v>Рядом с посторонними взрослыми на улице</c:v>
                </c:pt>
              </c:strCache>
            </c:strRef>
          </c:cat>
          <c:val>
            <c:numRef>
              <c:f>Лист1!$B$2:$B$8</c:f>
              <c:numCache>
                <c:formatCode>####.0</c:formatCode>
                <c:ptCount val="7"/>
                <c:pt idx="0">
                  <c:v>79.400000000000006</c:v>
                </c:pt>
                <c:pt idx="1">
                  <c:v>71.599999999999994</c:v>
                </c:pt>
                <c:pt idx="2">
                  <c:v>81.599999999999994</c:v>
                </c:pt>
                <c:pt idx="3">
                  <c:v>60.6</c:v>
                </c:pt>
                <c:pt idx="4">
                  <c:v>46</c:v>
                </c:pt>
                <c:pt idx="5">
                  <c:v>41</c:v>
                </c:pt>
                <c:pt idx="6">
                  <c:v>32</c:v>
                </c:pt>
              </c:numCache>
            </c:numRef>
          </c:val>
          <c:extLst xmlns:c16r2="http://schemas.microsoft.com/office/drawing/2015/06/chart">
            <c:ext xmlns:c16="http://schemas.microsoft.com/office/drawing/2014/chart" uri="{C3380CC4-5D6E-409C-BE32-E72D297353CC}">
              <c16:uniqueId val="{00000000-7352-472B-8A94-F57EDFD58233}"/>
            </c:ext>
          </c:extLst>
        </c:ser>
        <c:dLbls/>
        <c:axId val="133818240"/>
        <c:axId val="133819776"/>
      </c:barChart>
      <c:catAx>
        <c:axId val="133818240"/>
        <c:scaling>
          <c:orientation val="minMax"/>
        </c:scaling>
        <c:axPos val="l"/>
        <c:numFmt formatCode="General" sourceLinked="0"/>
        <c:tickLblPos val="nextTo"/>
        <c:crossAx val="133819776"/>
        <c:crosses val="autoZero"/>
        <c:auto val="1"/>
        <c:lblAlgn val="ctr"/>
        <c:lblOffset val="100"/>
      </c:catAx>
      <c:valAx>
        <c:axId val="133819776"/>
        <c:scaling>
          <c:orientation val="minMax"/>
        </c:scaling>
        <c:delete val="1"/>
        <c:axPos val="b"/>
        <c:majorGridlines/>
        <c:numFmt formatCode="####.0" sourceLinked="1"/>
        <c:tickLblPos val="none"/>
        <c:crossAx val="133818240"/>
        <c:crosses val="autoZero"/>
        <c:crossBetween val="between"/>
      </c:valAx>
    </c:plotArea>
    <c:plotVisOnly val="1"/>
    <c:dispBlanksAs val="gap"/>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43767811225627945"/>
          <c:y val="4.4057617797775513E-2"/>
          <c:w val="0.55030052563579201"/>
          <c:h val="0.49687632795901843"/>
        </c:manualLayout>
      </c:layout>
      <c:barChart>
        <c:barDir val="bar"/>
        <c:grouping val="clustered"/>
        <c:ser>
          <c:idx val="0"/>
          <c:order val="0"/>
          <c:tx>
            <c:strRef>
              <c:f>Лист1!$B$1</c:f>
              <c:strCache>
                <c:ptCount val="1"/>
                <c:pt idx="0">
                  <c:v>Я опасаюсь психологического давления, словесных оскорблений,  издевательств и унижений по отношению к моему ребенку (детям)</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Рядом с другими родственниками</c:v>
                </c:pt>
                <c:pt idx="1">
                  <c:v>Рядом с учителями в школе</c:v>
                </c:pt>
                <c:pt idx="2">
                  <c:v>Рядом с ровесниками в школе</c:v>
                </c:pt>
                <c:pt idx="3">
                  <c:v>Рядом с ровесниками на улице</c:v>
                </c:pt>
                <c:pt idx="4">
                  <c:v>Рядом со старшими детьми в школе</c:v>
                </c:pt>
                <c:pt idx="5">
                  <c:v>Рядом со старшими детьми на улице</c:v>
                </c:pt>
                <c:pt idx="6">
                  <c:v>Рядом с посторонними взрослыми на улице</c:v>
                </c:pt>
              </c:strCache>
            </c:strRef>
          </c:cat>
          <c:val>
            <c:numRef>
              <c:f>Лист1!$B$2:$B$8</c:f>
              <c:numCache>
                <c:formatCode>####.0</c:formatCode>
                <c:ptCount val="7"/>
                <c:pt idx="0">
                  <c:v>7.4</c:v>
                </c:pt>
                <c:pt idx="1">
                  <c:v>6.6</c:v>
                </c:pt>
                <c:pt idx="2">
                  <c:v>12</c:v>
                </c:pt>
                <c:pt idx="3">
                  <c:v>15.6</c:v>
                </c:pt>
                <c:pt idx="4">
                  <c:v>22</c:v>
                </c:pt>
                <c:pt idx="5">
                  <c:v>22.6</c:v>
                </c:pt>
                <c:pt idx="6">
                  <c:v>23.4</c:v>
                </c:pt>
              </c:numCache>
            </c:numRef>
          </c:val>
          <c:extLst xmlns:c16r2="http://schemas.microsoft.com/office/drawing/2015/06/chart">
            <c:ext xmlns:c16="http://schemas.microsoft.com/office/drawing/2014/chart" uri="{C3380CC4-5D6E-409C-BE32-E72D297353CC}">
              <c16:uniqueId val="{00000000-5A4D-406D-8EF3-EA42ECB346CB}"/>
            </c:ext>
          </c:extLst>
        </c:ser>
        <c:ser>
          <c:idx val="1"/>
          <c:order val="1"/>
          <c:tx>
            <c:strRef>
              <c:f>Лист1!$C$1</c:f>
              <c:strCache>
                <c:ptCount val="1"/>
                <c:pt idx="0">
                  <c:v>Я опасаюсь физической агрессии по отношению к моему ребенку (детям)</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Рядом с другими родственниками</c:v>
                </c:pt>
                <c:pt idx="1">
                  <c:v>Рядом с учителями в школе</c:v>
                </c:pt>
                <c:pt idx="2">
                  <c:v>Рядом с ровесниками в школе</c:v>
                </c:pt>
                <c:pt idx="3">
                  <c:v>Рядом с ровесниками на улице</c:v>
                </c:pt>
                <c:pt idx="4">
                  <c:v>Рядом со старшими детьми в школе</c:v>
                </c:pt>
                <c:pt idx="5">
                  <c:v>Рядом со старшими детьми на улице</c:v>
                </c:pt>
                <c:pt idx="6">
                  <c:v>Рядом с посторонними взрослыми на улице</c:v>
                </c:pt>
              </c:strCache>
            </c:strRef>
          </c:cat>
          <c:val>
            <c:numRef>
              <c:f>Лист1!$C$2:$C$8</c:f>
              <c:numCache>
                <c:formatCode>General</c:formatCode>
                <c:ptCount val="7"/>
                <c:pt idx="0">
                  <c:v>0.9</c:v>
                </c:pt>
                <c:pt idx="1">
                  <c:v>2.2000000000000002</c:v>
                </c:pt>
                <c:pt idx="2">
                  <c:v>2.2999999999999998</c:v>
                </c:pt>
                <c:pt idx="3">
                  <c:v>5.6</c:v>
                </c:pt>
                <c:pt idx="4">
                  <c:v>7.1</c:v>
                </c:pt>
                <c:pt idx="5">
                  <c:v>9.9</c:v>
                </c:pt>
                <c:pt idx="6">
                  <c:v>20.5</c:v>
                </c:pt>
              </c:numCache>
            </c:numRef>
          </c:val>
          <c:extLst xmlns:c16r2="http://schemas.microsoft.com/office/drawing/2015/06/chart">
            <c:ext xmlns:c16="http://schemas.microsoft.com/office/drawing/2014/chart" uri="{C3380CC4-5D6E-409C-BE32-E72D297353CC}">
              <c16:uniqueId val="{00000001-5A4D-406D-8EF3-EA42ECB346CB}"/>
            </c:ext>
          </c:extLst>
        </c:ser>
        <c:dLbls/>
        <c:axId val="133902720"/>
        <c:axId val="133904256"/>
      </c:barChart>
      <c:catAx>
        <c:axId val="133902720"/>
        <c:scaling>
          <c:orientation val="minMax"/>
        </c:scaling>
        <c:axPos val="l"/>
        <c:numFmt formatCode="General" sourceLinked="0"/>
        <c:tickLblPos val="nextTo"/>
        <c:txPr>
          <a:bodyPr/>
          <a:lstStyle/>
          <a:p>
            <a:pPr>
              <a:defRPr sz="900"/>
            </a:pPr>
            <a:endParaRPr lang="ru-RU"/>
          </a:p>
        </c:txPr>
        <c:crossAx val="133904256"/>
        <c:crosses val="autoZero"/>
        <c:auto val="1"/>
        <c:lblAlgn val="ctr"/>
        <c:lblOffset val="100"/>
      </c:catAx>
      <c:valAx>
        <c:axId val="133904256"/>
        <c:scaling>
          <c:orientation val="minMax"/>
        </c:scaling>
        <c:delete val="1"/>
        <c:axPos val="b"/>
        <c:majorGridlines/>
        <c:numFmt formatCode="####.0" sourceLinked="1"/>
        <c:tickLblPos val="none"/>
        <c:crossAx val="133902720"/>
        <c:crosses val="autoZero"/>
        <c:crossBetween val="between"/>
      </c:valAx>
    </c:plotArea>
    <c:legend>
      <c:legendPos val="b"/>
      <c:layout>
        <c:manualLayout>
          <c:xMode val="edge"/>
          <c:yMode val="edge"/>
          <c:x val="7.7329147325317635E-2"/>
          <c:y val="0.56690933891638162"/>
          <c:w val="0.84534153701124082"/>
          <c:h val="0.40891860170029415"/>
        </c:manualLayout>
      </c:layout>
      <c:txPr>
        <a:bodyPr/>
        <a:lstStyle/>
        <a:p>
          <a:pPr>
            <a:defRPr sz="800" b="1"/>
          </a:pPr>
          <a:endParaRPr lang="ru-RU"/>
        </a:p>
      </c:txPr>
    </c:legend>
    <c:plotVisOnly val="1"/>
    <c:dispBlanksAs val="gap"/>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Есть ли у Вас опыт обращения в государственные органы (полиция, службы опеки и т.д.) за помощью, поддержкой по вопросам, касающимся детей?</a:t>
            </a:r>
          </a:p>
        </c:rich>
      </c:tx>
    </c:title>
    <c:view3D>
      <c:rotX val="30"/>
      <c:perspective val="30"/>
    </c:view3D>
    <c:plotArea>
      <c:layout/>
      <c:pie3DChart>
        <c:varyColors val="1"/>
        <c:ser>
          <c:idx val="0"/>
          <c:order val="0"/>
          <c:tx>
            <c:strRef>
              <c:f>Лист1!$B$1</c:f>
              <c:strCache>
                <c:ptCount val="1"/>
                <c:pt idx="0">
                  <c:v>23. Есть ли у Вас опыт обращения в государственные органы (полиция, службы опеки и т.д.) за помощью, поддержкой по вопросам, касающимся детей?</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Нет, такой необходимости не возникало</c:v>
                </c:pt>
                <c:pt idx="1">
                  <c:v>Да, меня выслушали, но не помогли</c:v>
                </c:pt>
                <c:pt idx="2">
                  <c:v>Да, но со мной не стали разговаривать</c:v>
                </c:pt>
                <c:pt idx="3">
                  <c:v>Да, меня выслушали и помогли</c:v>
                </c:pt>
              </c:strCache>
            </c:strRef>
          </c:cat>
          <c:val>
            <c:numRef>
              <c:f>Лист1!$B$2:$B$5</c:f>
              <c:numCache>
                <c:formatCode>####.0</c:formatCode>
                <c:ptCount val="4"/>
                <c:pt idx="0">
                  <c:v>92</c:v>
                </c:pt>
                <c:pt idx="1">
                  <c:v>2.2000000000000002</c:v>
                </c:pt>
                <c:pt idx="2">
                  <c:v>0.8</c:v>
                </c:pt>
                <c:pt idx="3">
                  <c:v>5</c:v>
                </c:pt>
              </c:numCache>
            </c:numRef>
          </c:val>
          <c:extLst xmlns:c16r2="http://schemas.microsoft.com/office/drawing/2015/06/chart">
            <c:ext xmlns:c16="http://schemas.microsoft.com/office/drawing/2014/chart" uri="{C3380CC4-5D6E-409C-BE32-E72D297353CC}">
              <c16:uniqueId val="{00000000-F45D-4F16-A523-4274CBB2CDBE}"/>
            </c:ext>
          </c:extLst>
        </c:ser>
        <c:dLbls/>
      </c:pie3DChart>
    </c:plotArea>
    <c:legend>
      <c:legendPos val="r"/>
    </c:legend>
    <c:plotVisOnly val="1"/>
    <c:dispBlanksAs val="zero"/>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Считаете ли Вы, что детям/подросткам нужен опыт легального заработка?</a:t>
            </a:r>
          </a:p>
        </c:rich>
      </c:tx>
    </c:title>
    <c:plotArea>
      <c:layout/>
      <c:barChart>
        <c:barDir val="bar"/>
        <c:grouping val="clustered"/>
        <c:ser>
          <c:idx val="0"/>
          <c:order val="0"/>
          <c:tx>
            <c:strRef>
              <c:f>Лист1!$B$1</c:f>
              <c:strCache>
                <c:ptCount val="1"/>
                <c:pt idx="0">
                  <c:v>22. Считаете ли Вы, что детям/подросткам нужен опыт легального заработка (можно выбрать три варианта ответа)?</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Лист1!$A$2:$A$10</c:f>
              <c:strCache>
                <c:ptCount val="9"/>
                <c:pt idx="0">
                  <c:v>Да, у моего ребенка (детей) есть такой опыт, и я хочу его продолжить</c:v>
                </c:pt>
                <c:pt idx="1">
                  <c:v>У моего ребенка (детей) есть такой опыт, но я не хочу его продолжать</c:v>
                </c:pt>
                <c:pt idx="2">
                  <c:v>У моего ребенка (детей) нет такого опыта, но я бы хотел(а), чтобы он был</c:v>
                </c:pt>
                <c:pt idx="3">
                  <c:v>Нет, у моего ребенка (детей) нет такого опыта, и он им не нужен</c:v>
                </c:pt>
                <c:pt idx="4">
                  <c:v>Такой опыт нужен всем детям/подросткам, потому, что во время работы можно многому научиться</c:v>
                </c:pt>
                <c:pt idx="5">
                  <c:v>Такой опыт нужен только тем, у кого в семье не хватает денег</c:v>
                </c:pt>
                <c:pt idx="6">
                  <c:v>Дети/подростки должны только учиться, а не тратить время на заработки</c:v>
                </c:pt>
                <c:pt idx="7">
                  <c:v>Свой вариант ответа</c:v>
                </c:pt>
                <c:pt idx="8">
                  <c:v>Затрудняюсь ответить</c:v>
                </c:pt>
              </c:strCache>
            </c:strRef>
          </c:cat>
          <c:val>
            <c:numRef>
              <c:f>Лист1!$B$2:$B$10</c:f>
              <c:numCache>
                <c:formatCode>####.0%</c:formatCode>
                <c:ptCount val="9"/>
                <c:pt idx="0">
                  <c:v>0.1181434599156132</c:v>
                </c:pt>
                <c:pt idx="1">
                  <c:v>2.7426160337552741E-2</c:v>
                </c:pt>
                <c:pt idx="2">
                  <c:v>0.28902953586498425</c:v>
                </c:pt>
                <c:pt idx="3">
                  <c:v>0.10548523206751188</c:v>
                </c:pt>
                <c:pt idx="4">
                  <c:v>0.39029535864978904</c:v>
                </c:pt>
                <c:pt idx="5">
                  <c:v>5.4852320675105502E-2</c:v>
                </c:pt>
                <c:pt idx="6">
                  <c:v>0.23206751054852323</c:v>
                </c:pt>
                <c:pt idx="7">
                  <c:v>1.2658227848101266E-2</c:v>
                </c:pt>
                <c:pt idx="8">
                  <c:v>8.2278481012658181E-2</c:v>
                </c:pt>
              </c:numCache>
            </c:numRef>
          </c:val>
          <c:extLst xmlns:c16r2="http://schemas.microsoft.com/office/drawing/2015/06/chart">
            <c:ext xmlns:c16="http://schemas.microsoft.com/office/drawing/2014/chart" uri="{C3380CC4-5D6E-409C-BE32-E72D297353CC}">
              <c16:uniqueId val="{00000000-EFD5-44D9-BE14-BE8096A39FDA}"/>
            </c:ext>
          </c:extLst>
        </c:ser>
        <c:dLbls/>
        <c:axId val="134008832"/>
        <c:axId val="134010368"/>
      </c:barChart>
      <c:catAx>
        <c:axId val="134008832"/>
        <c:scaling>
          <c:orientation val="minMax"/>
        </c:scaling>
        <c:axPos val="l"/>
        <c:numFmt formatCode="General" sourceLinked="0"/>
        <c:tickLblPos val="nextTo"/>
        <c:crossAx val="134010368"/>
        <c:crosses val="autoZero"/>
        <c:auto val="1"/>
        <c:lblAlgn val="ctr"/>
        <c:lblOffset val="100"/>
      </c:catAx>
      <c:valAx>
        <c:axId val="134010368"/>
        <c:scaling>
          <c:orientation val="minMax"/>
        </c:scaling>
        <c:delete val="1"/>
        <c:axPos val="b"/>
        <c:majorGridlines/>
        <c:numFmt formatCode="####.0%" sourceLinked="1"/>
        <c:tickLblPos val="none"/>
        <c:crossAx val="134008832"/>
        <c:crosses val="autoZero"/>
        <c:crossBetween val="between"/>
      </c:valAx>
    </c:plotArea>
    <c:plotVisOnly val="1"/>
    <c:dispBlanksAs val="gap"/>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7789534120735137"/>
          <c:y val="4.3650793650793704E-2"/>
          <c:w val="0.74359889909594634"/>
          <c:h val="0.85693788276465443"/>
        </c:manualLayout>
      </c:layout>
      <c:barChart>
        <c:barDir val="bar"/>
        <c:grouping val="clustered"/>
        <c:ser>
          <c:idx val="0"/>
          <c:order val="0"/>
          <c:tx>
            <c:strRef>
              <c:f>Лист1!$B$1</c:f>
              <c:strCache>
                <c:ptCount val="1"/>
                <c:pt idx="0">
                  <c:v>Сколько времени уходит на учебные занятия в течение дня?              </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Меньше 2 часов</c:v>
                </c:pt>
                <c:pt idx="1">
                  <c:v>2-4 часа</c:v>
                </c:pt>
                <c:pt idx="2">
                  <c:v>4-6 часов</c:v>
                </c:pt>
                <c:pt idx="3">
                  <c:v>Больше 6 часов</c:v>
                </c:pt>
                <c:pt idx="4">
                  <c:v>Затрудняюсь ответить</c:v>
                </c:pt>
              </c:strCache>
            </c:strRef>
          </c:cat>
          <c:val>
            <c:numRef>
              <c:f>Лист1!$B$2:$B$6</c:f>
              <c:numCache>
                <c:formatCode>####.0</c:formatCode>
                <c:ptCount val="5"/>
                <c:pt idx="0">
                  <c:v>13.8</c:v>
                </c:pt>
                <c:pt idx="1">
                  <c:v>41.2</c:v>
                </c:pt>
                <c:pt idx="2">
                  <c:v>34.4</c:v>
                </c:pt>
                <c:pt idx="3">
                  <c:v>9</c:v>
                </c:pt>
                <c:pt idx="4">
                  <c:v>1.6</c:v>
                </c:pt>
              </c:numCache>
            </c:numRef>
          </c:val>
          <c:extLst xmlns:c16r2="http://schemas.microsoft.com/office/drawing/2015/06/chart">
            <c:ext xmlns:c16="http://schemas.microsoft.com/office/drawing/2014/chart" uri="{C3380CC4-5D6E-409C-BE32-E72D297353CC}">
              <c16:uniqueId val="{00000000-CAFD-495E-8105-8FDD2CA11917}"/>
            </c:ext>
          </c:extLst>
        </c:ser>
        <c:ser>
          <c:idx val="1"/>
          <c:order val="1"/>
          <c:tx>
            <c:strRef>
              <c:f>Лист1!$C$1</c:f>
              <c:strCache>
                <c:ptCount val="1"/>
                <c:pt idx="0">
                  <c:v>Сколько времени уходит на подготовку к учебным занятиям в течение дня?</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Меньше 2 часов</c:v>
                </c:pt>
                <c:pt idx="1">
                  <c:v>2-4 часа</c:v>
                </c:pt>
                <c:pt idx="2">
                  <c:v>4-6 часов</c:v>
                </c:pt>
                <c:pt idx="3">
                  <c:v>Больше 6 часов</c:v>
                </c:pt>
                <c:pt idx="4">
                  <c:v>Затрудняюсь ответить</c:v>
                </c:pt>
              </c:strCache>
            </c:strRef>
          </c:cat>
          <c:val>
            <c:numRef>
              <c:f>Лист1!$C$2:$C$6</c:f>
              <c:numCache>
                <c:formatCode>####.0</c:formatCode>
                <c:ptCount val="5"/>
                <c:pt idx="0">
                  <c:v>40.200000000000003</c:v>
                </c:pt>
                <c:pt idx="1">
                  <c:v>43</c:v>
                </c:pt>
                <c:pt idx="2">
                  <c:v>11.6</c:v>
                </c:pt>
                <c:pt idx="3">
                  <c:v>3.2</c:v>
                </c:pt>
                <c:pt idx="4">
                  <c:v>2</c:v>
                </c:pt>
              </c:numCache>
            </c:numRef>
          </c:val>
          <c:extLst xmlns:c16r2="http://schemas.microsoft.com/office/drawing/2015/06/chart">
            <c:ext xmlns:c16="http://schemas.microsoft.com/office/drawing/2014/chart" uri="{C3380CC4-5D6E-409C-BE32-E72D297353CC}">
              <c16:uniqueId val="{00000001-CAFD-495E-8105-8FDD2CA11917}"/>
            </c:ext>
          </c:extLst>
        </c:ser>
        <c:dLbls/>
        <c:axId val="134056192"/>
        <c:axId val="134066176"/>
      </c:barChart>
      <c:catAx>
        <c:axId val="134056192"/>
        <c:scaling>
          <c:orientation val="minMax"/>
        </c:scaling>
        <c:axPos val="l"/>
        <c:numFmt formatCode="General" sourceLinked="0"/>
        <c:tickLblPos val="nextTo"/>
        <c:crossAx val="134066176"/>
        <c:crosses val="autoZero"/>
        <c:auto val="1"/>
        <c:lblAlgn val="ctr"/>
        <c:lblOffset val="100"/>
      </c:catAx>
      <c:valAx>
        <c:axId val="134066176"/>
        <c:scaling>
          <c:orientation val="minMax"/>
        </c:scaling>
        <c:delete val="1"/>
        <c:axPos val="b"/>
        <c:majorGridlines/>
        <c:numFmt formatCode="####.0" sourceLinked="1"/>
        <c:tickLblPos val="none"/>
        <c:crossAx val="134056192"/>
        <c:crosses val="autoZero"/>
        <c:crossBetween val="between"/>
      </c:valAx>
    </c:plotArea>
    <c:legend>
      <c:legendPos val="b"/>
      <c:layout>
        <c:manualLayout>
          <c:xMode val="edge"/>
          <c:yMode val="edge"/>
          <c:x val="1.0410683817104851E-3"/>
          <c:y val="0.90785986534291907"/>
          <c:w val="0.99791769505105032"/>
          <c:h val="9.1232454638822333E-2"/>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Предпочитаемые источники информации о правах детей</a:t>
            </a:r>
          </a:p>
          <a:p>
            <a:pPr>
              <a:defRPr/>
            </a:pPr>
            <a:r>
              <a:rPr lang="ru-RU" sz="1400"/>
              <a:t> (респонденты - дети)</a:t>
            </a:r>
          </a:p>
        </c:rich>
      </c:tx>
    </c:title>
    <c:view3D>
      <c:rotX val="30"/>
      <c:perspective val="30"/>
    </c:view3D>
    <c:plotArea>
      <c:layout>
        <c:manualLayout>
          <c:layoutTarget val="inner"/>
          <c:xMode val="edge"/>
          <c:yMode val="edge"/>
          <c:x val="6.6317986293380121E-2"/>
          <c:y val="0.311073615798029"/>
          <c:w val="0.51410123213764969"/>
          <c:h val="0.59590832395950566"/>
        </c:manualLayout>
      </c:layout>
      <c:pie3DChart>
        <c:varyColors val="1"/>
        <c:ser>
          <c:idx val="0"/>
          <c:order val="0"/>
          <c:tx>
            <c:strRef>
              <c:f>Лист1!$B$1</c:f>
              <c:strCache>
                <c:ptCount val="1"/>
                <c:pt idx="0">
                  <c:v>Источники информации о правах детей (респонденты - дети)</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Лист1!$A$2:$A$9</c:f>
              <c:strCache>
                <c:ptCount val="8"/>
                <c:pt idx="0">
                  <c:v>Спрошу у родителей, родственников </c:v>
                </c:pt>
                <c:pt idx="1">
                  <c:v>Спрошу у учителей в школе</c:v>
                </c:pt>
                <c:pt idx="2">
                  <c:v>Спрошу у друзей, ровесников</c:v>
                </c:pt>
                <c:pt idx="3">
                  <c:v>Спрошу у знакомых взрослых</c:v>
                </c:pt>
                <c:pt idx="4">
                  <c:v>Задам  вопрос в соцсетях</c:v>
                </c:pt>
                <c:pt idx="5">
                  <c:v>Буду искать информацию в интернете</c:v>
                </c:pt>
                <c:pt idx="6">
                  <c:v>Мне не нужна такая информация</c:v>
                </c:pt>
                <c:pt idx="7">
                  <c:v>Свой вариант ответа </c:v>
                </c:pt>
              </c:strCache>
            </c:strRef>
          </c:cat>
          <c:val>
            <c:numRef>
              <c:f>Лист1!$B$2:$B$9</c:f>
              <c:numCache>
                <c:formatCode>####.0%</c:formatCode>
                <c:ptCount val="8"/>
                <c:pt idx="0">
                  <c:v>0.32415206009561293</c:v>
                </c:pt>
                <c:pt idx="1">
                  <c:v>0.22148873207375383</c:v>
                </c:pt>
                <c:pt idx="2">
                  <c:v>4.4616435237879386E-2</c:v>
                </c:pt>
                <c:pt idx="3">
                  <c:v>3.3917596175734151E-2</c:v>
                </c:pt>
                <c:pt idx="4">
                  <c:v>6.8518096972456394E-2</c:v>
                </c:pt>
                <c:pt idx="5">
                  <c:v>0.28636467106761793</c:v>
                </c:pt>
                <c:pt idx="6">
                  <c:v>1.9804234008650359E-2</c:v>
                </c:pt>
                <c:pt idx="7">
                  <c:v>1.1381743683132486E-3</c:v>
                </c:pt>
              </c:numCache>
            </c:numRef>
          </c:val>
          <c:extLst xmlns:c16r2="http://schemas.microsoft.com/office/drawing/2015/06/chart">
            <c:ext xmlns:c16="http://schemas.microsoft.com/office/drawing/2014/chart" uri="{C3380CC4-5D6E-409C-BE32-E72D297353CC}">
              <c16:uniqueId val="{00000000-F2CC-41F8-BA4E-6BD72941A4A6}"/>
            </c:ext>
          </c:extLst>
        </c:ser>
        <c:dLbls/>
      </c:pie3DChart>
    </c:plotArea>
    <c:legend>
      <c:legendPos val="r"/>
      <c:layout>
        <c:manualLayout>
          <c:xMode val="edge"/>
          <c:yMode val="edge"/>
          <c:x val="0.58342902671387464"/>
          <c:y val="0.24594238220222997"/>
          <c:w val="0.4037651739059529"/>
          <c:h val="0.71823397075365558"/>
        </c:manualLayout>
      </c:layout>
    </c:legend>
    <c:plotVisOnly val="1"/>
    <c:dispBlanksAs val="zero"/>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a:t>Как обычно проводит свое свободное время Ваш ребенок (дети)?</a:t>
            </a:r>
          </a:p>
        </c:rich>
      </c:tx>
    </c:title>
    <c:plotArea>
      <c:layout/>
      <c:barChart>
        <c:barDir val="bar"/>
        <c:grouping val="clustered"/>
        <c:ser>
          <c:idx val="0"/>
          <c:order val="0"/>
          <c:tx>
            <c:strRef>
              <c:f>Лист1!$B$1</c:f>
              <c:strCache>
                <c:ptCount val="1"/>
                <c:pt idx="0">
                  <c:v>Как обычно продит свое свободное время Ваш ребенок (дети)?</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Общаясь с друзьями</c:v>
                </c:pt>
                <c:pt idx="1">
                  <c:v>Общаясь с семьей, родственниками</c:v>
                </c:pt>
                <c:pt idx="2">
                  <c:v>Общаясь в соц.сетях</c:v>
                </c:pt>
                <c:pt idx="3">
                  <c:v>Играя в компьютерные игры</c:v>
                </c:pt>
                <c:pt idx="4">
                  <c:v>Смотря фильмы, сериалы, клипы и т.д.</c:v>
                </c:pt>
                <c:pt idx="5">
                  <c:v>Читая интересные для него книги</c:v>
                </c:pt>
                <c:pt idx="6">
                  <c:v>Занимаясь спортом</c:v>
                </c:pt>
                <c:pt idx="7">
                  <c:v>Занимаясь своим хобби (музыка, рукоделие, конструирование и т.д.)</c:v>
                </c:pt>
                <c:pt idx="8">
                  <c:v>Подрабатывая, чтобы помочь семье</c:v>
                </c:pt>
                <c:pt idx="9">
                  <c:v>Подрабатывая на карманные расходы</c:v>
                </c:pt>
                <c:pt idx="10">
                  <c:v>Свой вариант </c:v>
                </c:pt>
              </c:strCache>
            </c:strRef>
          </c:cat>
          <c:val>
            <c:numRef>
              <c:f>Лист1!$B$2:$B$12</c:f>
              <c:numCache>
                <c:formatCode>####.0%</c:formatCode>
                <c:ptCount val="11"/>
                <c:pt idx="0">
                  <c:v>0.12442040185471406</c:v>
                </c:pt>
                <c:pt idx="1">
                  <c:v>0.26816074188562788</c:v>
                </c:pt>
                <c:pt idx="2">
                  <c:v>4.9459041731066473E-2</c:v>
                </c:pt>
                <c:pt idx="3">
                  <c:v>3.941267387944361E-2</c:v>
                </c:pt>
                <c:pt idx="4">
                  <c:v>0.17387944358578214</c:v>
                </c:pt>
                <c:pt idx="5">
                  <c:v>7.9598145285935076E-2</c:v>
                </c:pt>
                <c:pt idx="6">
                  <c:v>8.5780525502318405E-2</c:v>
                </c:pt>
                <c:pt idx="7">
                  <c:v>0.13446676970633856</c:v>
                </c:pt>
                <c:pt idx="8">
                  <c:v>2.2411128284389865E-2</c:v>
                </c:pt>
                <c:pt idx="9">
                  <c:v>9.0000000000000028E-3</c:v>
                </c:pt>
                <c:pt idx="10" formatCode="0.00%">
                  <c:v>1.4E-2</c:v>
                </c:pt>
              </c:numCache>
            </c:numRef>
          </c:val>
          <c:extLst xmlns:c16r2="http://schemas.microsoft.com/office/drawing/2015/06/chart">
            <c:ext xmlns:c16="http://schemas.microsoft.com/office/drawing/2014/chart" uri="{C3380CC4-5D6E-409C-BE32-E72D297353CC}">
              <c16:uniqueId val="{00000000-86FF-43A5-AC39-3B0DE46A7E24}"/>
            </c:ext>
          </c:extLst>
        </c:ser>
        <c:dLbls/>
        <c:axId val="134081920"/>
        <c:axId val="134136960"/>
      </c:barChart>
      <c:catAx>
        <c:axId val="134081920"/>
        <c:scaling>
          <c:orientation val="minMax"/>
        </c:scaling>
        <c:axPos val="l"/>
        <c:numFmt formatCode="General" sourceLinked="0"/>
        <c:tickLblPos val="nextTo"/>
        <c:crossAx val="134136960"/>
        <c:crosses val="autoZero"/>
        <c:auto val="1"/>
        <c:lblAlgn val="ctr"/>
        <c:lblOffset val="100"/>
      </c:catAx>
      <c:valAx>
        <c:axId val="134136960"/>
        <c:scaling>
          <c:orientation val="minMax"/>
        </c:scaling>
        <c:delete val="1"/>
        <c:axPos val="b"/>
        <c:majorGridlines/>
        <c:numFmt formatCode="####.0%" sourceLinked="1"/>
        <c:tickLblPos val="none"/>
        <c:crossAx val="134081920"/>
        <c:crosses val="autoZero"/>
        <c:crossBetween val="between"/>
      </c:valAx>
    </c:plotArea>
    <c:plotVisOnly val="1"/>
    <c:dispBlanksAs val="gap"/>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Какие темы Вы чаще всего обсуждаете в семье? </a:t>
            </a:r>
          </a:p>
        </c:rich>
      </c:tx>
    </c:title>
    <c:plotArea>
      <c:layout/>
      <c:barChart>
        <c:barDir val="bar"/>
        <c:grouping val="clustered"/>
        <c:ser>
          <c:idx val="0"/>
          <c:order val="0"/>
          <c:tx>
            <c:strRef>
              <c:f>'Лист1'!$B$1</c:f>
              <c:strCache>
                <c:ptCount val="1"/>
                <c:pt idx="0">
                  <c:v>30. Какие темы Вы чаще всего обсуждаете в семье? </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'Лист1'!$A$2:$A$14</c:f>
              <c:strCache>
                <c:ptCount val="13"/>
                <c:pt idx="0">
                  <c:v>Вашу работу или работу других членов семьи, родственников             </c:v>
                </c:pt>
                <c:pt idx="1">
                  <c:v>Здоровье Вашего ребенка или других членов семьи, родственников</c:v>
                </c:pt>
                <c:pt idx="2">
                  <c:v>Учебу ребенка (детей)</c:v>
                </c:pt>
                <c:pt idx="3">
                  <c:v>Увлечения, хобби Вашего ребенка или других членов семьи, родственников</c:v>
                </c:pt>
                <c:pt idx="4">
                  <c:v>Материальное положение Вашей семьи (семейные доходы, расходы)</c:v>
                </c:pt>
                <c:pt idx="5">
                  <c:v>События в мире, стране, Вашем населенном пункте</c:v>
                </c:pt>
                <c:pt idx="6">
                  <c:v>Новости из соц.сетей, интернета</c:v>
                </c:pt>
                <c:pt idx="7">
                  <c:v>Интересные фильмы, сериалы, книги, передачи и т.д.</c:v>
                </c:pt>
                <c:pt idx="8">
                  <c:v>Политические события</c:v>
                </c:pt>
                <c:pt idx="9">
                  <c:v>Профессиональное будущее Вашего ребенка (детей)</c:v>
                </c:pt>
                <c:pt idx="10">
                  <c:v>Семейное будущее Вашего ребенка (детей)</c:v>
                </c:pt>
                <c:pt idx="11">
                  <c:v>Мы редко что-то обсуждаем с ребенком (детьми) – нет времени</c:v>
                </c:pt>
                <c:pt idx="12">
                  <c:v>Свой вариант ответа </c:v>
                </c:pt>
              </c:strCache>
            </c:strRef>
          </c:cat>
          <c:val>
            <c:numRef>
              <c:f>'Лист1'!$B$2:$B$14</c:f>
              <c:numCache>
                <c:formatCode>####.0%</c:formatCode>
                <c:ptCount val="13"/>
                <c:pt idx="0">
                  <c:v>4.7180667433832639E-2</c:v>
                </c:pt>
                <c:pt idx="1">
                  <c:v>0.13348676639815868</c:v>
                </c:pt>
                <c:pt idx="2">
                  <c:v>0.2232451093210587</c:v>
                </c:pt>
                <c:pt idx="3">
                  <c:v>0.14384349827387821</c:v>
                </c:pt>
                <c:pt idx="4">
                  <c:v>5.5811277330264732E-2</c:v>
                </c:pt>
                <c:pt idx="5">
                  <c:v>7.0195627157652513E-2</c:v>
                </c:pt>
                <c:pt idx="6">
                  <c:v>4.3728423475258918E-2</c:v>
                </c:pt>
                <c:pt idx="7">
                  <c:v>7.1921749136939009E-2</c:v>
                </c:pt>
                <c:pt idx="8">
                  <c:v>3.4522439585730732E-3</c:v>
                </c:pt>
                <c:pt idx="9">
                  <c:v>0.12428078250863231</c:v>
                </c:pt>
                <c:pt idx="10">
                  <c:v>7.3647871116225547E-2</c:v>
                </c:pt>
                <c:pt idx="11">
                  <c:v>8.6306098964327067E-3</c:v>
                </c:pt>
                <c:pt idx="12">
                  <c:v>5.7537399309551534E-4</c:v>
                </c:pt>
              </c:numCache>
            </c:numRef>
          </c:val>
          <c:extLst xmlns:c16r2="http://schemas.microsoft.com/office/drawing/2015/06/chart">
            <c:ext xmlns:c16="http://schemas.microsoft.com/office/drawing/2014/chart" uri="{C3380CC4-5D6E-409C-BE32-E72D297353CC}">
              <c16:uniqueId val="{00000000-D263-4F47-8BA2-ECDDD1286C2B}"/>
            </c:ext>
          </c:extLst>
        </c:ser>
        <c:dLbls/>
        <c:axId val="134189824"/>
        <c:axId val="134191360"/>
      </c:barChart>
      <c:catAx>
        <c:axId val="134189824"/>
        <c:scaling>
          <c:orientation val="minMax"/>
        </c:scaling>
        <c:axPos val="l"/>
        <c:numFmt formatCode="General" sourceLinked="0"/>
        <c:tickLblPos val="nextTo"/>
        <c:crossAx val="134191360"/>
        <c:crosses val="autoZero"/>
        <c:auto val="1"/>
        <c:lblAlgn val="ctr"/>
        <c:lblOffset val="100"/>
      </c:catAx>
      <c:valAx>
        <c:axId val="134191360"/>
        <c:scaling>
          <c:orientation val="minMax"/>
        </c:scaling>
        <c:delete val="1"/>
        <c:axPos val="b"/>
        <c:majorGridlines/>
        <c:numFmt formatCode="####.0%" sourceLinked="1"/>
        <c:tickLblPos val="none"/>
        <c:crossAx val="134189824"/>
        <c:crosses val="autoZero"/>
        <c:crossBetween val="between"/>
      </c:valAx>
    </c:plotArea>
    <c:plotVisOnly val="1"/>
    <c:dispBlanksAs val="gap"/>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Обсуждаете ли Вы в семье увлечения Вашего ребенка?</a:t>
            </a:r>
          </a:p>
        </c:rich>
      </c:tx>
    </c:title>
    <c:view3D>
      <c:rotX val="30"/>
      <c:perspective val="30"/>
    </c:view3D>
    <c:plotArea>
      <c:layout/>
      <c:pie3DChart>
        <c:varyColors val="1"/>
        <c:ser>
          <c:idx val="0"/>
          <c:order val="0"/>
          <c:tx>
            <c:strRef>
              <c:f>Лист1!$B$1</c:f>
              <c:strCache>
                <c:ptCount val="1"/>
                <c:pt idx="0">
                  <c:v>Обсуждаете ли Вы в семье увлечения Вашего ребенка?</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Лист1!$A$2:$A$6</c:f>
              <c:strCache>
                <c:ptCount val="5"/>
                <c:pt idx="0">
                  <c:v>Да, мы часто это делаем                      </c:v>
                </c:pt>
                <c:pt idx="1">
                  <c:v>Нет, у нас это не принято</c:v>
                </c:pt>
                <c:pt idx="2">
                  <c:v>Нет, ребенок (дети) не любит об этом говорить</c:v>
                </c:pt>
                <c:pt idx="3">
                  <c:v>Нет, на это не хватает времени</c:v>
                </c:pt>
                <c:pt idx="4">
                  <c:v>Свой вариант </c:v>
                </c:pt>
              </c:strCache>
            </c:strRef>
          </c:cat>
          <c:val>
            <c:numRef>
              <c:f>Лист1!$B$2:$B$6</c:f>
              <c:numCache>
                <c:formatCode>####.0%</c:formatCode>
                <c:ptCount val="5"/>
                <c:pt idx="0">
                  <c:v>0.87573964497042078</c:v>
                </c:pt>
                <c:pt idx="1">
                  <c:v>3.3530571992110444E-2</c:v>
                </c:pt>
                <c:pt idx="2">
                  <c:v>4.3392504930967475E-2</c:v>
                </c:pt>
                <c:pt idx="3">
                  <c:v>4.1420118343195263E-2</c:v>
                </c:pt>
                <c:pt idx="4">
                  <c:v>5.91715976331369E-3</c:v>
                </c:pt>
              </c:numCache>
            </c:numRef>
          </c:val>
          <c:extLst xmlns:c16r2="http://schemas.microsoft.com/office/drawing/2015/06/chart">
            <c:ext xmlns:c16="http://schemas.microsoft.com/office/drawing/2014/chart" uri="{C3380CC4-5D6E-409C-BE32-E72D297353CC}">
              <c16:uniqueId val="{00000000-5B4F-4924-A3C6-74A1CBF926BF}"/>
            </c:ext>
          </c:extLst>
        </c:ser>
        <c:dLbls/>
      </c:pie3DChart>
    </c:plotArea>
    <c:legend>
      <c:legendPos val="r"/>
      <c:layout>
        <c:manualLayout>
          <c:xMode val="edge"/>
          <c:yMode val="edge"/>
          <c:x val="0.69444444444444464"/>
          <c:y val="0.30579521309836272"/>
          <c:w val="0.29166666666667046"/>
          <c:h val="0.59852830896137343"/>
        </c:manualLayout>
      </c:layout>
    </c:legend>
    <c:plotVisOnly val="1"/>
    <c:dispBlanksAs val="zero"/>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Обсуждает ли Ваш ребенок (дети) в семье свои личные переживания, опасения?</a:t>
            </a:r>
          </a:p>
        </c:rich>
      </c:tx>
    </c:title>
    <c:view3D>
      <c:rotX val="30"/>
      <c:perspective val="30"/>
    </c:view3D>
    <c:plotArea>
      <c:layout/>
      <c:pie3DChart>
        <c:varyColors val="1"/>
        <c:ser>
          <c:idx val="0"/>
          <c:order val="0"/>
          <c:tx>
            <c:strRef>
              <c:f>'Лист1'!$B$1</c:f>
              <c:strCache>
                <c:ptCount val="1"/>
                <c:pt idx="0">
                  <c:v>33. Обсуждает ли Ваш ребенок (дети) в семье свои личные переживания, опасения?</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Да, потому, что он может рассчитывать на понимание и поддержку</c:v>
                </c:pt>
                <c:pt idx="1">
                  <c:v>Нет, ребенок должен учиться сам справляться со своими проблемами и слабостями</c:v>
                </c:pt>
                <c:pt idx="2">
                  <c:v>Свой вариант ответа</c:v>
                </c:pt>
                <c:pt idx="3">
                  <c:v>Затрудняюсь с ответом</c:v>
                </c:pt>
              </c:strCache>
            </c:strRef>
          </c:cat>
          <c:val>
            <c:numRef>
              <c:f>'Лист1'!$B$2:$B$5</c:f>
              <c:numCache>
                <c:formatCode>####.0</c:formatCode>
                <c:ptCount val="4"/>
                <c:pt idx="0">
                  <c:v>88.8</c:v>
                </c:pt>
                <c:pt idx="1">
                  <c:v>3.2</c:v>
                </c:pt>
                <c:pt idx="2">
                  <c:v>0.60000000000000064</c:v>
                </c:pt>
                <c:pt idx="3">
                  <c:v>7.4</c:v>
                </c:pt>
              </c:numCache>
            </c:numRef>
          </c:val>
          <c:extLst xmlns:c16r2="http://schemas.microsoft.com/office/drawing/2015/06/chart">
            <c:ext xmlns:c16="http://schemas.microsoft.com/office/drawing/2014/chart" uri="{C3380CC4-5D6E-409C-BE32-E72D297353CC}">
              <c16:uniqueId val="{00000000-EC7B-4BD8-8234-729FCC06F77A}"/>
            </c:ext>
          </c:extLst>
        </c:ser>
        <c:dLbls/>
      </c:pie3DChart>
    </c:plotArea>
    <c:legend>
      <c:legendPos val="r"/>
      <c:layout>
        <c:manualLayout>
          <c:xMode val="edge"/>
          <c:yMode val="edge"/>
          <c:x val="0.58895117837808464"/>
          <c:y val="0.27889845164703247"/>
          <c:w val="0.39807444601374647"/>
          <c:h val="0.66018718590408754"/>
        </c:manualLayout>
      </c:layout>
    </c:legend>
    <c:plotVisOnly val="1"/>
    <c:dispBlanksAs val="zero"/>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clustered"/>
        <c:ser>
          <c:idx val="0"/>
          <c:order val="0"/>
          <c:tx>
            <c:strRef>
              <c:f>Лист1!$B$1</c:f>
              <c:strCache>
                <c:ptCount val="1"/>
                <c:pt idx="0">
                  <c:v>Отрицание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Вынуждены больше общаться друг с другом и стали чаще ссориться (испытывать раздражение);</c:v>
                </c:pt>
                <c:pt idx="1">
                  <c:v>Ребенку (детям) стало тяжелее усваивать учебный материал</c:v>
                </c:pt>
                <c:pt idx="2">
                  <c:v>Мне понравилось учиться вместе с ребенком (детьми);</c:v>
                </c:pt>
                <c:pt idx="3">
                  <c:v>Значительно обострились финансовые проблемы, пришлось ограничить свои расходы</c:v>
                </c:pt>
                <c:pt idx="4">
                  <c:v>Значительно обострились финансовые проблемы, пришлось ограничить расходы на ребенка (детей);</c:v>
                </c:pt>
                <c:pt idx="5">
                  <c:v>Ребенок (дети) предпочел бы и дальше учиться дистанционно</c:v>
                </c:pt>
                <c:pt idx="6">
                  <c:v>Ребенок (дети) предпочел бы вернуться к нормальной форме занятий</c:v>
                </c:pt>
              </c:strCache>
            </c:strRef>
          </c:cat>
          <c:val>
            <c:numRef>
              <c:f>Лист1!$B$2:$B$8</c:f>
              <c:numCache>
                <c:formatCode>General</c:formatCode>
                <c:ptCount val="7"/>
                <c:pt idx="0">
                  <c:v>76.400000000000006</c:v>
                </c:pt>
                <c:pt idx="1">
                  <c:v>34.6</c:v>
                </c:pt>
                <c:pt idx="2">
                  <c:v>50.4</c:v>
                </c:pt>
                <c:pt idx="3">
                  <c:v>51.6</c:v>
                </c:pt>
                <c:pt idx="4">
                  <c:v>57.8</c:v>
                </c:pt>
                <c:pt idx="5">
                  <c:v>75.2</c:v>
                </c:pt>
                <c:pt idx="6">
                  <c:v>12.4</c:v>
                </c:pt>
              </c:numCache>
            </c:numRef>
          </c:val>
          <c:extLst xmlns:c16r2="http://schemas.microsoft.com/office/drawing/2015/06/chart">
            <c:ext xmlns:c16="http://schemas.microsoft.com/office/drawing/2014/chart" uri="{C3380CC4-5D6E-409C-BE32-E72D297353CC}">
              <c16:uniqueId val="{00000000-4423-41CF-AF19-31F308A5101E}"/>
            </c:ext>
          </c:extLst>
        </c:ser>
        <c:ser>
          <c:idx val="1"/>
          <c:order val="1"/>
          <c:tx>
            <c:strRef>
              <c:f>Лист1!$C$1</c:f>
              <c:strCache>
                <c:ptCount val="1"/>
                <c:pt idx="0">
                  <c:v>Согласие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Вынуждены больше общаться друг с другом и стали чаще ссориться (испытывать раздражение);</c:v>
                </c:pt>
                <c:pt idx="1">
                  <c:v>Ребенку (детям) стало тяжелее усваивать учебный материал</c:v>
                </c:pt>
                <c:pt idx="2">
                  <c:v>Мне понравилось учиться вместе с ребенком (детьми);</c:v>
                </c:pt>
                <c:pt idx="3">
                  <c:v>Значительно обострились финансовые проблемы, пришлось ограничить свои расходы</c:v>
                </c:pt>
                <c:pt idx="4">
                  <c:v>Значительно обострились финансовые проблемы, пришлось ограничить расходы на ребенка (детей);</c:v>
                </c:pt>
                <c:pt idx="5">
                  <c:v>Ребенок (дети) предпочел бы и дальше учиться дистанционно</c:v>
                </c:pt>
                <c:pt idx="6">
                  <c:v>Ребенок (дети) предпочел бы вернуться к нормальной форме занятий</c:v>
                </c:pt>
              </c:strCache>
            </c:strRef>
          </c:cat>
          <c:val>
            <c:numRef>
              <c:f>Лист1!$C$2:$C$8</c:f>
              <c:numCache>
                <c:formatCode>General</c:formatCode>
                <c:ptCount val="7"/>
                <c:pt idx="0">
                  <c:v>11.8</c:v>
                </c:pt>
                <c:pt idx="1">
                  <c:v>43.8</c:v>
                </c:pt>
                <c:pt idx="2">
                  <c:v>29</c:v>
                </c:pt>
                <c:pt idx="3">
                  <c:v>30</c:v>
                </c:pt>
                <c:pt idx="4">
                  <c:v>24.8</c:v>
                </c:pt>
                <c:pt idx="5">
                  <c:v>11.2</c:v>
                </c:pt>
                <c:pt idx="6">
                  <c:v>75.8</c:v>
                </c:pt>
              </c:numCache>
            </c:numRef>
          </c:val>
          <c:extLst xmlns:c16r2="http://schemas.microsoft.com/office/drawing/2015/06/chart">
            <c:ext xmlns:c16="http://schemas.microsoft.com/office/drawing/2014/chart" uri="{C3380CC4-5D6E-409C-BE32-E72D297353CC}">
              <c16:uniqueId val="{00000001-4423-41CF-AF19-31F308A5101E}"/>
            </c:ext>
          </c:extLst>
        </c:ser>
        <c:dLbls/>
        <c:axId val="134437888"/>
        <c:axId val="134460160"/>
      </c:barChart>
      <c:catAx>
        <c:axId val="134437888"/>
        <c:scaling>
          <c:orientation val="minMax"/>
        </c:scaling>
        <c:axPos val="l"/>
        <c:numFmt formatCode="General" sourceLinked="0"/>
        <c:tickLblPos val="nextTo"/>
        <c:crossAx val="134460160"/>
        <c:crosses val="autoZero"/>
        <c:auto val="1"/>
        <c:lblAlgn val="ctr"/>
        <c:lblOffset val="100"/>
      </c:catAx>
      <c:valAx>
        <c:axId val="134460160"/>
        <c:scaling>
          <c:orientation val="minMax"/>
        </c:scaling>
        <c:delete val="1"/>
        <c:axPos val="b"/>
        <c:majorGridlines/>
        <c:numFmt formatCode="General" sourceLinked="1"/>
        <c:tickLblPos val="none"/>
        <c:crossAx val="134437888"/>
        <c:crosses val="autoZero"/>
        <c:crossBetween val="between"/>
      </c:valAx>
    </c:plotArea>
    <c:legend>
      <c:legendPos val="b"/>
    </c:legend>
    <c:plotVisOnly val="1"/>
    <c:dispBlanksAs val="gap"/>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Оцените, пожалуйста, свои знания о правах </a:t>
            </a:r>
          </a:p>
          <a:p>
            <a:pPr>
              <a:defRPr/>
            </a:pPr>
            <a:r>
              <a:rPr lang="ru-RU" sz="1400"/>
              <a:t>детей</a:t>
            </a:r>
          </a:p>
        </c:rich>
      </c:tx>
      <c:layout>
        <c:manualLayout>
          <c:xMode val="edge"/>
          <c:yMode val="edge"/>
          <c:x val="1.6041666666666683E-2"/>
          <c:y val="3.0651340996168612E-2"/>
        </c:manualLayout>
      </c:layout>
    </c:title>
    <c:view3D>
      <c:rotX val="30"/>
      <c:perspective val="30"/>
    </c:view3D>
    <c:plotArea>
      <c:layout/>
      <c:pie3DChart>
        <c:varyColors val="1"/>
        <c:ser>
          <c:idx val="0"/>
          <c:order val="0"/>
          <c:tx>
            <c:strRef>
              <c:f>Лист1!$B$1</c:f>
              <c:strCache>
                <c:ptCount val="1"/>
                <c:pt idx="0">
                  <c:v>14. Оцените, пожалуйста, свои знания о правах детей</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Я знаю все основные права детей и могу понятно и подробно рассказать о них учащимся и их родителям</c:v>
                </c:pt>
                <c:pt idx="1">
                  <c:v>Я имею общее представление об основных правах детей</c:v>
                </c:pt>
                <c:pt idx="2">
                  <c:v>Я имею слабое представление о правах детей</c:v>
                </c:pt>
                <c:pt idx="3">
                  <c:v>Я не имею представления о правах детей</c:v>
                </c:pt>
              </c:strCache>
            </c:strRef>
          </c:cat>
          <c:val>
            <c:numRef>
              <c:f>Лист1!$B$2:$B$5</c:f>
              <c:numCache>
                <c:formatCode>####.0</c:formatCode>
                <c:ptCount val="4"/>
                <c:pt idx="0">
                  <c:v>65.400000000000006</c:v>
                </c:pt>
                <c:pt idx="1">
                  <c:v>32.200000000000003</c:v>
                </c:pt>
                <c:pt idx="2">
                  <c:v>1.6</c:v>
                </c:pt>
                <c:pt idx="3">
                  <c:v>0.8</c:v>
                </c:pt>
              </c:numCache>
            </c:numRef>
          </c:val>
          <c:extLst xmlns:c16r2="http://schemas.microsoft.com/office/drawing/2015/06/chart">
            <c:ext xmlns:c16="http://schemas.microsoft.com/office/drawing/2014/chart" uri="{C3380CC4-5D6E-409C-BE32-E72D297353CC}">
              <c16:uniqueId val="{00000000-EA20-44EF-8460-B77B253F36A5}"/>
            </c:ext>
          </c:extLst>
        </c:ser>
        <c:dLbls/>
      </c:pie3DChart>
    </c:plotArea>
    <c:legend>
      <c:legendPos val="r"/>
      <c:layout>
        <c:manualLayout>
          <c:xMode val="edge"/>
          <c:yMode val="edge"/>
          <c:x val="0.64583333333333992"/>
          <c:y val="3.5171708799557992E-2"/>
          <c:w val="0.34027777777778068"/>
          <c:h val="0.964828291200447"/>
        </c:manualLayout>
      </c:layout>
      <c:txPr>
        <a:bodyPr/>
        <a:lstStyle/>
        <a:p>
          <a:pPr>
            <a:defRPr sz="900"/>
          </a:pPr>
          <a:endParaRPr lang="ru-RU"/>
        </a:p>
      </c:txPr>
    </c:legend>
    <c:plotVisOnly val="1"/>
    <c:dispBlanksAs val="zero"/>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Если Вы захотите больше узнать о правах детей, к каким источникам Вы обратитесь? </a:t>
            </a:r>
          </a:p>
        </c:rich>
      </c:tx>
      <c:layout>
        <c:manualLayout>
          <c:xMode val="edge"/>
          <c:yMode val="edge"/>
          <c:x val="1.0844816272965905E-2"/>
          <c:y val="0"/>
        </c:manualLayout>
      </c:layout>
    </c:title>
    <c:view3D>
      <c:rotX val="30"/>
      <c:perspective val="30"/>
    </c:view3D>
    <c:plotArea>
      <c:layout/>
      <c:pie3DChart>
        <c:varyColors val="1"/>
        <c:ser>
          <c:idx val="0"/>
          <c:order val="0"/>
          <c:tx>
            <c:strRef>
              <c:f>Лист1!$B$1</c:f>
              <c:strCache>
                <c:ptCount val="1"/>
                <c:pt idx="0">
                  <c:v>15. Если Вы захотите больше узнать о правах детей, к каким источникам Вы обратитесь? </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Лист1!$A$2:$A$9</c:f>
              <c:strCache>
                <c:ptCount val="8"/>
                <c:pt idx="0">
                  <c:v>Проконсультируюсь у специалистов (юристов/правоведов, специалистов в области социальной защиты детей и т.д.)</c:v>
                </c:pt>
                <c:pt idx="1">
                  <c:v>Спрошу у коллег в школе/учебном заведении</c:v>
                </c:pt>
                <c:pt idx="2">
                  <c:v>Спрошу у своих друзей</c:v>
                </c:pt>
                <c:pt idx="3">
                  <c:v>Задам вопрос в соцсетях, на специализированных форумах </c:v>
                </c:pt>
                <c:pt idx="4">
                  <c:v>Буду искать информацию в интернете</c:v>
                </c:pt>
                <c:pt idx="5">
                  <c:v>Посмотрю специальную литературу</c:v>
                </c:pt>
                <c:pt idx="6">
                  <c:v>Мне не нужна такая информация</c:v>
                </c:pt>
                <c:pt idx="7">
                  <c:v>Свой вариант ответа </c:v>
                </c:pt>
              </c:strCache>
            </c:strRef>
          </c:cat>
          <c:val>
            <c:numRef>
              <c:f>Лист1!$B$2:$B$9</c:f>
              <c:numCache>
                <c:formatCode>####.0%</c:formatCode>
                <c:ptCount val="8"/>
                <c:pt idx="0">
                  <c:v>0.2907407407407408</c:v>
                </c:pt>
                <c:pt idx="1">
                  <c:v>0.17129629629629892</c:v>
                </c:pt>
                <c:pt idx="2">
                  <c:v>9.259259259259427E-3</c:v>
                </c:pt>
                <c:pt idx="3">
                  <c:v>0.13703703703703887</c:v>
                </c:pt>
                <c:pt idx="4">
                  <c:v>0.22222222222222221</c:v>
                </c:pt>
                <c:pt idx="5">
                  <c:v>0.16018518518518521</c:v>
                </c:pt>
                <c:pt idx="6">
                  <c:v>7.4074074074074094E-3</c:v>
                </c:pt>
                <c:pt idx="7">
                  <c:v>1.8518518518518708E-3</c:v>
                </c:pt>
              </c:numCache>
            </c:numRef>
          </c:val>
          <c:extLst xmlns:c16r2="http://schemas.microsoft.com/office/drawing/2015/06/chart">
            <c:ext xmlns:c16="http://schemas.microsoft.com/office/drawing/2014/chart" uri="{C3380CC4-5D6E-409C-BE32-E72D297353CC}">
              <c16:uniqueId val="{00000000-BB01-4C38-B02E-6F0B225D2397}"/>
            </c:ext>
          </c:extLst>
        </c:ser>
        <c:dLbls/>
      </c:pie3DChart>
    </c:plotArea>
    <c:legend>
      <c:legendPos val="b"/>
      <c:layout>
        <c:manualLayout>
          <c:xMode val="edge"/>
          <c:yMode val="edge"/>
          <c:x val="9.7860163312918206E-4"/>
          <c:y val="0.4315626171728611"/>
          <c:w val="0.99804279673374152"/>
          <c:h val="0.54462785901762278"/>
        </c:manualLayout>
      </c:layout>
      <c:txPr>
        <a:bodyPr/>
        <a:lstStyle/>
        <a:p>
          <a:pPr>
            <a:defRPr sz="800"/>
          </a:pPr>
          <a:endParaRPr lang="ru-RU"/>
        </a:p>
      </c:txPr>
    </c:legend>
    <c:plotVisOnly val="1"/>
    <c:dispBlanksAs val="zero"/>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Оценка учителями</a:t>
            </a:r>
            <a:r>
              <a:rPr lang="ru-RU" sz="1200" baseline="0"/>
              <a:t> в</a:t>
            </a:r>
            <a:r>
              <a:rPr lang="ru-RU" sz="1200"/>
              <a:t>идов помощи,</a:t>
            </a:r>
            <a:r>
              <a:rPr lang="ru-RU" sz="1200" baseline="0"/>
              <a:t> доступной для детей и родителей в учебном заведении</a:t>
            </a:r>
            <a:endParaRPr lang="ru-RU" sz="1200"/>
          </a:p>
        </c:rich>
      </c:tx>
    </c:title>
    <c:plotArea>
      <c:layout/>
      <c:barChart>
        <c:barDir val="bar"/>
        <c:grouping val="clustered"/>
        <c:ser>
          <c:idx val="0"/>
          <c:order val="0"/>
          <c:tx>
            <c:strRef>
              <c:f>Лист1!$B$1</c:f>
              <c:strCache>
                <c:ptCount val="1"/>
                <c:pt idx="0">
                  <c:v>Высокое качество</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Психологическая помощь, поддержка</c:v>
                </c:pt>
                <c:pt idx="1">
                  <c:v>Помощь социального педагога</c:v>
                </c:pt>
                <c:pt idx="2">
                  <c:v>Помощь инспектора по делам несовершеннолетних</c:v>
                </c:pt>
                <c:pt idx="3">
                  <c:v>Телефон доверия</c:v>
                </c:pt>
                <c:pt idx="4">
                  <c:v>Обеспечение отдыха детей</c:v>
                </c:pt>
                <c:pt idx="5">
                  <c:v>Профилактика суицида</c:v>
                </c:pt>
                <c:pt idx="6">
                  <c:v>Профилактика проявления жестокости со стороны детей</c:v>
                </c:pt>
                <c:pt idx="7">
                  <c:v>Профилактика жестокого обращения с детьми</c:v>
                </c:pt>
                <c:pt idx="8">
                  <c:v>Обеспечение интернет-безопасности</c:v>
                </c:pt>
                <c:pt idx="9">
                  <c:v>Профилактика зависимости от сотовых телефонов, соц.сетей, компьютерных игр и т.д.</c:v>
                </c:pt>
                <c:pt idx="10">
                  <c:v>Профилактика неэтичного отношения к детям со стороны работников учебного заведения</c:v>
                </c:pt>
              </c:strCache>
            </c:strRef>
          </c:cat>
          <c:val>
            <c:numRef>
              <c:f>Лист1!$B$2:$B$12</c:f>
              <c:numCache>
                <c:formatCode>####.0</c:formatCode>
                <c:ptCount val="11"/>
                <c:pt idx="0">
                  <c:v>58</c:v>
                </c:pt>
                <c:pt idx="1">
                  <c:v>60.4</c:v>
                </c:pt>
                <c:pt idx="2">
                  <c:v>40</c:v>
                </c:pt>
                <c:pt idx="3">
                  <c:v>43.2</c:v>
                </c:pt>
                <c:pt idx="4">
                  <c:v>51.2</c:v>
                </c:pt>
                <c:pt idx="5">
                  <c:v>62</c:v>
                </c:pt>
                <c:pt idx="6">
                  <c:v>59.2</c:v>
                </c:pt>
                <c:pt idx="7">
                  <c:v>56.8</c:v>
                </c:pt>
                <c:pt idx="8">
                  <c:v>38.800000000000004</c:v>
                </c:pt>
                <c:pt idx="9">
                  <c:v>41.6</c:v>
                </c:pt>
                <c:pt idx="10">
                  <c:v>63.4</c:v>
                </c:pt>
              </c:numCache>
            </c:numRef>
          </c:val>
          <c:extLst xmlns:c16r2="http://schemas.microsoft.com/office/drawing/2015/06/chart">
            <c:ext xmlns:c16="http://schemas.microsoft.com/office/drawing/2014/chart" uri="{C3380CC4-5D6E-409C-BE32-E72D297353CC}">
              <c16:uniqueId val="{00000000-54BD-4D5B-93DC-170BD3B38420}"/>
            </c:ext>
          </c:extLst>
        </c:ser>
        <c:ser>
          <c:idx val="1"/>
          <c:order val="1"/>
          <c:tx>
            <c:strRef>
              <c:f>Лист1!$C$1</c:f>
              <c:strCache>
                <c:ptCount val="1"/>
                <c:pt idx="0">
                  <c:v>Низкое качество</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Психологическая помощь, поддержка</c:v>
                </c:pt>
                <c:pt idx="1">
                  <c:v>Помощь социального педагога</c:v>
                </c:pt>
                <c:pt idx="2">
                  <c:v>Помощь инспектора по делам несовершеннолетних</c:v>
                </c:pt>
                <c:pt idx="3">
                  <c:v>Телефон доверия</c:v>
                </c:pt>
                <c:pt idx="4">
                  <c:v>Обеспечение отдыха детей</c:v>
                </c:pt>
                <c:pt idx="5">
                  <c:v>Профилактика суицида</c:v>
                </c:pt>
                <c:pt idx="6">
                  <c:v>Профилактика проявления жестокости со стороны детей</c:v>
                </c:pt>
                <c:pt idx="7">
                  <c:v>Профилактика жестокого обращения с детьми</c:v>
                </c:pt>
                <c:pt idx="8">
                  <c:v>Обеспечение интернет-безопасности</c:v>
                </c:pt>
                <c:pt idx="9">
                  <c:v>Профилактика зависимости от сотовых телефонов, соц.сетей, компьютерных игр и т.д.</c:v>
                </c:pt>
                <c:pt idx="10">
                  <c:v>Профилактика неэтичного отношения к детям со стороны работников учебного заведения</c:v>
                </c:pt>
              </c:strCache>
            </c:strRef>
          </c:cat>
          <c:val>
            <c:numRef>
              <c:f>Лист1!$C$2:$C$12</c:f>
              <c:numCache>
                <c:formatCode>####.0</c:formatCode>
                <c:ptCount val="11"/>
                <c:pt idx="0">
                  <c:v>3.2</c:v>
                </c:pt>
                <c:pt idx="1">
                  <c:v>1.6</c:v>
                </c:pt>
                <c:pt idx="2">
                  <c:v>7.6</c:v>
                </c:pt>
                <c:pt idx="3">
                  <c:v>3.6</c:v>
                </c:pt>
                <c:pt idx="4">
                  <c:v>4</c:v>
                </c:pt>
                <c:pt idx="5">
                  <c:v>4.5999999999999996</c:v>
                </c:pt>
                <c:pt idx="6">
                  <c:v>5.2</c:v>
                </c:pt>
                <c:pt idx="7">
                  <c:v>5.6</c:v>
                </c:pt>
                <c:pt idx="8">
                  <c:v>6.8</c:v>
                </c:pt>
                <c:pt idx="9">
                  <c:v>6</c:v>
                </c:pt>
                <c:pt idx="10">
                  <c:v>3.2</c:v>
                </c:pt>
              </c:numCache>
            </c:numRef>
          </c:val>
          <c:extLst xmlns:c16r2="http://schemas.microsoft.com/office/drawing/2015/06/chart">
            <c:ext xmlns:c16="http://schemas.microsoft.com/office/drawing/2014/chart" uri="{C3380CC4-5D6E-409C-BE32-E72D297353CC}">
              <c16:uniqueId val="{00000001-54BD-4D5B-93DC-170BD3B38420}"/>
            </c:ext>
          </c:extLst>
        </c:ser>
        <c:dLbls/>
        <c:axId val="76003584"/>
        <c:axId val="76013568"/>
      </c:barChart>
      <c:catAx>
        <c:axId val="76003584"/>
        <c:scaling>
          <c:orientation val="minMax"/>
        </c:scaling>
        <c:axPos val="l"/>
        <c:numFmt formatCode="General" sourceLinked="0"/>
        <c:tickLblPos val="nextTo"/>
        <c:crossAx val="76013568"/>
        <c:crosses val="autoZero"/>
        <c:auto val="1"/>
        <c:lblAlgn val="ctr"/>
        <c:lblOffset val="100"/>
      </c:catAx>
      <c:valAx>
        <c:axId val="76013568"/>
        <c:scaling>
          <c:orientation val="minMax"/>
        </c:scaling>
        <c:delete val="1"/>
        <c:axPos val="b"/>
        <c:majorGridlines/>
        <c:numFmt formatCode="####.0" sourceLinked="1"/>
        <c:tickLblPos val="none"/>
        <c:crossAx val="76003584"/>
        <c:crosses val="autoZero"/>
        <c:crossBetween val="between"/>
      </c:valAx>
    </c:plotArea>
    <c:legend>
      <c:legendPos val="b"/>
    </c:legend>
    <c:plotVisOnly val="1"/>
    <c:dispBlanksAs val="gap"/>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Виды помощи,</a:t>
            </a:r>
            <a:r>
              <a:rPr lang="ru-RU" sz="1200" baseline="0"/>
              <a:t> не предоставляемые учебным заведением  детям и их родителям</a:t>
            </a:r>
            <a:r>
              <a:rPr lang="ru-RU" sz="1200"/>
              <a:t> </a:t>
            </a:r>
          </a:p>
        </c:rich>
      </c:tx>
    </c:title>
    <c:plotArea>
      <c:layout>
        <c:manualLayout>
          <c:layoutTarget val="inner"/>
          <c:xMode val="edge"/>
          <c:yMode val="edge"/>
          <c:x val="0.61762772365535001"/>
          <c:y val="0.19563492063492063"/>
          <c:w val="0.35936671976993056"/>
          <c:h val="0.76071428571428568"/>
        </c:manualLayout>
      </c:layout>
      <c:barChart>
        <c:barDir val="bar"/>
        <c:grouping val="clustered"/>
        <c:ser>
          <c:idx val="0"/>
          <c:order val="0"/>
          <c:tx>
            <c:strRef>
              <c:f>Лист1!$B$1</c:f>
              <c:strCache>
                <c:ptCount val="1"/>
                <c:pt idx="0">
                  <c:v>Высокое качество</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Лист1!$A$2:$A$12</c:f>
              <c:strCache>
                <c:ptCount val="11"/>
                <c:pt idx="0">
                  <c:v>Психологическая помощь, поддержка</c:v>
                </c:pt>
                <c:pt idx="1">
                  <c:v>Помощь социального педагога</c:v>
                </c:pt>
                <c:pt idx="2">
                  <c:v>Помощь инспектора по делам несовершеннолетних</c:v>
                </c:pt>
                <c:pt idx="3">
                  <c:v>Телефон доверия</c:v>
                </c:pt>
                <c:pt idx="4">
                  <c:v>Обеспечение отдыха детей</c:v>
                </c:pt>
                <c:pt idx="5">
                  <c:v>Профилактика суицида</c:v>
                </c:pt>
                <c:pt idx="6">
                  <c:v>Профилактика проявления жестокости со стороны детей</c:v>
                </c:pt>
                <c:pt idx="7">
                  <c:v>Профилактика жестокого обращения с детьми</c:v>
                </c:pt>
                <c:pt idx="8">
                  <c:v>Обеспечение интернет-безопасности</c:v>
                </c:pt>
                <c:pt idx="9">
                  <c:v>Профилактика зависимости от сотовых телефонов, соц.сетей, компьютерных игр и т.д.</c:v>
                </c:pt>
                <c:pt idx="10">
                  <c:v>Профилактика неэтичного отношения к детям со стороны работников учебного заведения</c:v>
                </c:pt>
              </c:strCache>
            </c:strRef>
          </c:cat>
          <c:val>
            <c:numRef>
              <c:f>Лист1!$B$2:$B$12</c:f>
              <c:numCache>
                <c:formatCode>####.0</c:formatCode>
                <c:ptCount val="11"/>
                <c:pt idx="0">
                  <c:v>1</c:v>
                </c:pt>
                <c:pt idx="1">
                  <c:v>3</c:v>
                </c:pt>
                <c:pt idx="2">
                  <c:v>3.4</c:v>
                </c:pt>
                <c:pt idx="3">
                  <c:v>4.2</c:v>
                </c:pt>
                <c:pt idx="4">
                  <c:v>3</c:v>
                </c:pt>
                <c:pt idx="5">
                  <c:v>1.6</c:v>
                </c:pt>
                <c:pt idx="6">
                  <c:v>2.4</c:v>
                </c:pt>
                <c:pt idx="7">
                  <c:v>3.2</c:v>
                </c:pt>
                <c:pt idx="8">
                  <c:v>3.6</c:v>
                </c:pt>
                <c:pt idx="9">
                  <c:v>2.2000000000000002</c:v>
                </c:pt>
                <c:pt idx="10">
                  <c:v>3.2</c:v>
                </c:pt>
              </c:numCache>
            </c:numRef>
          </c:val>
          <c:extLst xmlns:c16r2="http://schemas.microsoft.com/office/drawing/2015/06/chart">
            <c:ext xmlns:c16="http://schemas.microsoft.com/office/drawing/2014/chart" uri="{C3380CC4-5D6E-409C-BE32-E72D297353CC}">
              <c16:uniqueId val="{00000000-23B5-456F-8D89-F1AB9E5B0D82}"/>
            </c:ext>
          </c:extLst>
        </c:ser>
        <c:dLbls/>
        <c:axId val="92336128"/>
        <c:axId val="92337664"/>
      </c:barChart>
      <c:catAx>
        <c:axId val="92336128"/>
        <c:scaling>
          <c:orientation val="minMax"/>
        </c:scaling>
        <c:axPos val="l"/>
        <c:numFmt formatCode="General" sourceLinked="0"/>
        <c:tickLblPos val="nextTo"/>
        <c:crossAx val="92337664"/>
        <c:crosses val="autoZero"/>
        <c:auto val="1"/>
        <c:lblAlgn val="ctr"/>
        <c:lblOffset val="100"/>
      </c:catAx>
      <c:valAx>
        <c:axId val="92337664"/>
        <c:scaling>
          <c:orientation val="minMax"/>
        </c:scaling>
        <c:delete val="1"/>
        <c:axPos val="b"/>
        <c:majorGridlines/>
        <c:numFmt formatCode="####.0" sourceLinked="1"/>
        <c:tickLblPos val="none"/>
        <c:crossAx val="92336128"/>
        <c:crosses val="autoZero"/>
        <c:crossBetween val="between"/>
      </c:valAx>
    </c:plotArea>
    <c:plotVisOnly val="1"/>
    <c:dispBlanksAs val="gap"/>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Оцените обеспеченность Вашей организации человеческими, материальными, техническими и другими ресурсами для соблюдения прав детей на качественное образование/воспитание/развитие:</a:t>
            </a:r>
          </a:p>
        </c:rich>
      </c:tx>
    </c:title>
    <c:plotArea>
      <c:layout/>
      <c:barChart>
        <c:barDir val="bar"/>
        <c:grouping val="clustered"/>
        <c:ser>
          <c:idx val="0"/>
          <c:order val="0"/>
          <c:tx>
            <c:strRef>
              <c:f>Лист1!$B$1</c:f>
              <c:strCache>
                <c:ptCount val="1"/>
                <c:pt idx="0">
                  <c:v>Вариант ответа "Достаточно"</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Лист1!$A$2:$A$13</c:f>
              <c:strCache>
                <c:ptCount val="12"/>
                <c:pt idx="0">
                  <c:v>Квалифицированнве педагоги</c:v>
                </c:pt>
                <c:pt idx="1">
                  <c:v>Классные комнаты </c:v>
                </c:pt>
                <c:pt idx="2">
                  <c:v>Другие необходимые помещения</c:v>
                </c:pt>
                <c:pt idx="3">
                  <c:v>Школьная мебель</c:v>
                </c:pt>
                <c:pt idx="4">
                  <c:v>Необходимое оборудование, в том числе лабораторное</c:v>
                </c:pt>
                <c:pt idx="5">
                  <c:v>Интерактивные доски </c:v>
                </c:pt>
                <c:pt idx="6">
                  <c:v>Обеспеченность школьной библиотеки учебной и учебно-методической литерату</c:v>
                </c:pt>
                <c:pt idx="7">
                  <c:v>Обеспеченность школьной библиотеки художественной литературой для детей и подростков</c:v>
                </c:pt>
                <c:pt idx="8">
                  <c:v>Оборудование и снаряжение спортивного зала</c:v>
                </c:pt>
                <c:pt idx="9">
                  <c:v>Компьютеризация кабинетов</c:v>
                </c:pt>
                <c:pt idx="10">
                  <c:v>Телефонизация</c:v>
                </c:pt>
                <c:pt idx="11">
                  <c:v>Санитарные комнаты (туалеты)</c:v>
                </c:pt>
              </c:strCache>
            </c:strRef>
          </c:cat>
          <c:val>
            <c:numRef>
              <c:f>Лист1!$B$2:$B$13</c:f>
              <c:numCache>
                <c:formatCode>####.0</c:formatCode>
                <c:ptCount val="12"/>
                <c:pt idx="0">
                  <c:v>83.2</c:v>
                </c:pt>
                <c:pt idx="1">
                  <c:v>62.8</c:v>
                </c:pt>
                <c:pt idx="2">
                  <c:v>51.8</c:v>
                </c:pt>
                <c:pt idx="3">
                  <c:v>62.8</c:v>
                </c:pt>
                <c:pt idx="4">
                  <c:v>44.8</c:v>
                </c:pt>
                <c:pt idx="5">
                  <c:v>42.2</c:v>
                </c:pt>
                <c:pt idx="6">
                  <c:v>65</c:v>
                </c:pt>
                <c:pt idx="7">
                  <c:v>63.2</c:v>
                </c:pt>
                <c:pt idx="8">
                  <c:v>45.8</c:v>
                </c:pt>
                <c:pt idx="9">
                  <c:v>48.8</c:v>
                </c:pt>
                <c:pt idx="10">
                  <c:v>49.4</c:v>
                </c:pt>
                <c:pt idx="11">
                  <c:v>66.400000000000006</c:v>
                </c:pt>
              </c:numCache>
            </c:numRef>
          </c:val>
          <c:extLst xmlns:c16r2="http://schemas.microsoft.com/office/drawing/2015/06/chart">
            <c:ext xmlns:c16="http://schemas.microsoft.com/office/drawing/2014/chart" uri="{C3380CC4-5D6E-409C-BE32-E72D297353CC}">
              <c16:uniqueId val="{00000000-0764-4BC3-9FCD-E7F07F49D997}"/>
            </c:ext>
          </c:extLst>
        </c:ser>
        <c:dLbls/>
        <c:axId val="96433664"/>
        <c:axId val="96435200"/>
      </c:barChart>
      <c:catAx>
        <c:axId val="96433664"/>
        <c:scaling>
          <c:orientation val="minMax"/>
        </c:scaling>
        <c:axPos val="l"/>
        <c:numFmt formatCode="General" sourceLinked="0"/>
        <c:tickLblPos val="nextTo"/>
        <c:crossAx val="96435200"/>
        <c:crosses val="autoZero"/>
        <c:auto val="1"/>
        <c:lblAlgn val="ctr"/>
        <c:lblOffset val="100"/>
      </c:catAx>
      <c:valAx>
        <c:axId val="96435200"/>
        <c:scaling>
          <c:orientation val="minMax"/>
        </c:scaling>
        <c:delete val="1"/>
        <c:axPos val="b"/>
        <c:majorGridlines/>
        <c:numFmt formatCode="####.0" sourceLinked="1"/>
        <c:tickLblPos val="none"/>
        <c:crossAx val="96433664"/>
        <c:crosses val="autoZero"/>
        <c:crossBetween val="between"/>
      </c:valAx>
    </c:plotArea>
    <c:legend>
      <c:legendPos val="b"/>
      <c:txPr>
        <a:bodyPr/>
        <a:lstStyle/>
        <a:p>
          <a:pPr>
            <a:defRPr b="1"/>
          </a:pPr>
          <a:endParaRPr lang="ru-RU"/>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Какое образование государство гарантирует </a:t>
            </a:r>
          </a:p>
          <a:p>
            <a:pPr>
              <a:defRPr/>
            </a:pPr>
            <a:r>
              <a:rPr lang="ru-RU" sz="1200"/>
              <a:t>гражданам</a:t>
            </a:r>
          </a:p>
          <a:p>
            <a:pPr>
              <a:defRPr/>
            </a:pPr>
            <a:r>
              <a:rPr lang="ru-RU" sz="1200"/>
              <a:t> в Казахстане?</a:t>
            </a:r>
          </a:p>
        </c:rich>
      </c:tx>
      <c:layout>
        <c:manualLayout>
          <c:xMode val="edge"/>
          <c:yMode val="edge"/>
          <c:x val="1.3252079917390332E-3"/>
          <c:y val="3.5714285714285712E-2"/>
        </c:manualLayout>
      </c:layout>
    </c:title>
    <c:view3D>
      <c:rotX val="30"/>
      <c:perspective val="30"/>
    </c:view3D>
    <c:plotArea>
      <c:layout>
        <c:manualLayout>
          <c:layoutTarget val="inner"/>
          <c:xMode val="edge"/>
          <c:yMode val="edge"/>
          <c:x val="1.2703399080308021E-2"/>
          <c:y val="0.32350581177352838"/>
          <c:w val="0.53021216948199923"/>
          <c:h val="0.64515123109612205"/>
        </c:manualLayout>
      </c:layout>
      <c:pie3DChart>
        <c:varyColors val="1"/>
        <c:ser>
          <c:idx val="0"/>
          <c:order val="0"/>
          <c:tx>
            <c:strRef>
              <c:f>Лист1!$B$1</c:f>
              <c:strCache>
                <c:ptCount val="1"/>
                <c:pt idx="0">
                  <c:v>Какое образование государство гарантирует гражданам в Казахстане?й</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Лист1!$A$2:$A$8</c:f>
              <c:strCache>
                <c:ptCount val="7"/>
                <c:pt idx="0">
                  <c:v>Дошкольное (детский сад)                                                               </c:v>
                </c:pt>
                <c:pt idx="1">
                  <c:v>Среднее (государственная школа)</c:v>
                </c:pt>
                <c:pt idx="2">
                  <c:v>Начальное профессиональное образование (профессиональные школы, профессиональные лицеи)</c:v>
                </c:pt>
                <c:pt idx="3">
                  <c:v>Среднее профессиональное образование (училища, колледжи)</c:v>
                </c:pt>
                <c:pt idx="4">
                  <c:v>Высшее образование</c:v>
                </c:pt>
                <c:pt idx="5">
                  <c:v>Послевузовское образование</c:v>
                </c:pt>
                <c:pt idx="6">
                  <c:v>Затрудняюсь ответить</c:v>
                </c:pt>
              </c:strCache>
            </c:strRef>
          </c:cat>
          <c:val>
            <c:numRef>
              <c:f>Лист1!$B$2:$B$8</c:f>
              <c:numCache>
                <c:formatCode>####.0%</c:formatCode>
                <c:ptCount val="7"/>
                <c:pt idx="0">
                  <c:v>0.17637095066694897</c:v>
                </c:pt>
                <c:pt idx="1">
                  <c:v>0.28265932669913174</c:v>
                </c:pt>
                <c:pt idx="2">
                  <c:v>0.10544145670125037</c:v>
                </c:pt>
                <c:pt idx="3">
                  <c:v>0.13444844378573331</c:v>
                </c:pt>
                <c:pt idx="4">
                  <c:v>0.17933516832521704</c:v>
                </c:pt>
                <c:pt idx="5">
                  <c:v>5.4202837179758732E-2</c:v>
                </c:pt>
                <c:pt idx="6">
                  <c:v>6.7541816641964847E-2</c:v>
                </c:pt>
              </c:numCache>
            </c:numRef>
          </c:val>
          <c:extLst xmlns:c16r2="http://schemas.microsoft.com/office/drawing/2015/06/chart">
            <c:ext xmlns:c16="http://schemas.microsoft.com/office/drawing/2014/chart" uri="{C3380CC4-5D6E-409C-BE32-E72D297353CC}">
              <c16:uniqueId val="{00000000-091B-418B-8D2B-6FE1B7E157B7}"/>
            </c:ext>
          </c:extLst>
        </c:ser>
        <c:dLbls/>
      </c:pie3DChart>
    </c:plotArea>
    <c:legend>
      <c:legendPos val="r"/>
      <c:layout>
        <c:manualLayout>
          <c:xMode val="edge"/>
          <c:yMode val="edge"/>
          <c:x val="0.54579013151358047"/>
          <c:y val="0.10584676915385578"/>
          <c:w val="0.44032099594568869"/>
          <c:h val="0.89415323084614429"/>
        </c:manualLayout>
      </c:layout>
    </c:legend>
    <c:plotVisOnly val="1"/>
    <c:dispBlanksAs val="zero"/>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a:t>Как Вы думаете, готова ли Ваша школа/колледж к внедрению инклюзивного образования для детей с особыми образовательными потребностями?</a:t>
            </a:r>
          </a:p>
        </c:rich>
      </c:tx>
    </c:title>
    <c:plotArea>
      <c:layout/>
      <c:barChart>
        <c:barDir val="bar"/>
        <c:grouping val="clustered"/>
        <c:ser>
          <c:idx val="0"/>
          <c:order val="0"/>
          <c:tx>
            <c:strRef>
              <c:f>Лист1!$B$1</c:f>
              <c:strCache>
                <c:ptCount val="1"/>
                <c:pt idx="0">
                  <c:v>Как Вы думаете, готова ли Ваша школа/колледж к внедрениею инклюзивного образования?</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Лист1!$A$2:$A$9</c:f>
              <c:strCache>
                <c:ptCount val="8"/>
                <c:pt idx="0">
                  <c:v>Да, готова, есть все необходимые условия</c:v>
                </c:pt>
                <c:pt idx="1">
                  <c:v>Нет необходимых специалистов, программ</c:v>
                </c:pt>
                <c:pt idx="2">
                  <c:v>Нет необходимого оборудования, приспособлений, помещения не пригодны</c:v>
                </c:pt>
                <c:pt idx="3">
                  <c:v>Столкнутся с неприятием детей</c:v>
                </c:pt>
                <c:pt idx="4">
                  <c:v>Столкнутся с неприятием родителей</c:v>
                </c:pt>
                <c:pt idx="5">
                  <c:v>Нет, не готова</c:v>
                </c:pt>
                <c:pt idx="6">
                  <c:v>У нас уже учатся такие дети</c:v>
                </c:pt>
                <c:pt idx="7">
                  <c:v>Затрудняюсь ответить</c:v>
                </c:pt>
              </c:strCache>
            </c:strRef>
          </c:cat>
          <c:val>
            <c:numRef>
              <c:f>Лист1!$B$2:$B$9</c:f>
              <c:numCache>
                <c:formatCode>####.0%</c:formatCode>
                <c:ptCount val="8"/>
                <c:pt idx="0">
                  <c:v>0.21875000000000044</c:v>
                </c:pt>
                <c:pt idx="1">
                  <c:v>0.18028846153846406</c:v>
                </c:pt>
                <c:pt idx="2">
                  <c:v>0.15384615384615577</c:v>
                </c:pt>
                <c:pt idx="3">
                  <c:v>4.4471153846153862E-2</c:v>
                </c:pt>
                <c:pt idx="4">
                  <c:v>3.3653846153846152E-2</c:v>
                </c:pt>
                <c:pt idx="5">
                  <c:v>6.6105769230769218E-2</c:v>
                </c:pt>
                <c:pt idx="6">
                  <c:v>0.16586538461538491</c:v>
                </c:pt>
                <c:pt idx="7">
                  <c:v>0.11778846153846154</c:v>
                </c:pt>
              </c:numCache>
            </c:numRef>
          </c:val>
          <c:extLst xmlns:c16r2="http://schemas.microsoft.com/office/drawing/2015/06/chart">
            <c:ext xmlns:c16="http://schemas.microsoft.com/office/drawing/2014/chart" uri="{C3380CC4-5D6E-409C-BE32-E72D297353CC}">
              <c16:uniqueId val="{00000000-884D-4253-B2C4-EFA884990205}"/>
            </c:ext>
          </c:extLst>
        </c:ser>
        <c:dLbls/>
        <c:axId val="96488448"/>
        <c:axId val="96494336"/>
      </c:barChart>
      <c:catAx>
        <c:axId val="96488448"/>
        <c:scaling>
          <c:orientation val="minMax"/>
        </c:scaling>
        <c:axPos val="l"/>
        <c:numFmt formatCode="General" sourceLinked="0"/>
        <c:tickLblPos val="nextTo"/>
        <c:crossAx val="96494336"/>
        <c:crosses val="autoZero"/>
        <c:auto val="1"/>
        <c:lblAlgn val="ctr"/>
        <c:lblOffset val="100"/>
      </c:catAx>
      <c:valAx>
        <c:axId val="96494336"/>
        <c:scaling>
          <c:orientation val="minMax"/>
        </c:scaling>
        <c:delete val="1"/>
        <c:axPos val="b"/>
        <c:majorGridlines/>
        <c:numFmt formatCode="####.0%" sourceLinked="1"/>
        <c:tickLblPos val="none"/>
        <c:crossAx val="96488448"/>
        <c:crosses val="autoZero"/>
        <c:crossBetween val="between"/>
      </c:valAx>
    </c:plotArea>
    <c:plotVisOnly val="1"/>
    <c:dispBlanksAs val="gap"/>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400"/>
          </a:pPr>
          <a:endParaRPr lang="ru-RU"/>
        </a:p>
      </c:txPr>
    </c:title>
    <c:plotArea>
      <c:layout/>
      <c:barChart>
        <c:barDir val="bar"/>
        <c:grouping val="clustered"/>
        <c:ser>
          <c:idx val="0"/>
          <c:order val="0"/>
          <c:tx>
            <c:strRef>
              <c:f>Лист1!$B$1</c:f>
              <c:strCache>
                <c:ptCount val="1"/>
                <c:pt idx="0">
                  <c:v>Какие из перечисленных прав детей, по Вашему мнению, нуждаются в наибольшем внимании и развитии в современном Казахстане?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Лист1!$A$2:$A$13</c:f>
              <c:strCache>
                <c:ptCount val="12"/>
                <c:pt idx="0">
                  <c:v>Право на равные права</c:v>
                </c:pt>
                <c:pt idx="1">
                  <c:v>Право на охрану здоровья</c:v>
                </c:pt>
                <c:pt idx="2">
                  <c:v>Право на индивидуальность</c:v>
                </c:pt>
                <c:pt idx="3">
                  <c:v>Право на жизнь, личную свободу, неприкосновенность достоинства и частной жизни</c:v>
                </c:pt>
                <c:pt idx="4">
                  <c:v>Право на свободу слова и совести, информацию и участие в общественной жизни</c:v>
                </c:pt>
                <c:pt idx="5">
                  <c:v>Право на необходимый уровень жизни</c:v>
                </c:pt>
                <c:pt idx="6">
                  <c:v>Право на жилище в соответствии с жилищным законодательством</c:v>
                </c:pt>
                <c:pt idx="7">
                  <c:v>Право на образование</c:v>
                </c:pt>
                <c:pt idx="8">
                  <c:v>Право на свободу труда</c:v>
                </c:pt>
                <c:pt idx="9">
                  <c:v>Право на защиту от экономической эксплуатации</c:v>
                </c:pt>
                <c:pt idx="10">
                  <c:v>Право на государственную помощь</c:v>
                </c:pt>
                <c:pt idx="11">
                  <c:v>Право на отдых и досуг</c:v>
                </c:pt>
              </c:strCache>
            </c:strRef>
          </c:cat>
          <c:val>
            <c:numRef>
              <c:f>Лист1!$B$2:$B$13</c:f>
              <c:numCache>
                <c:formatCode>###0</c:formatCode>
                <c:ptCount val="12"/>
                <c:pt idx="0">
                  <c:v>5</c:v>
                </c:pt>
                <c:pt idx="1">
                  <c:v>6</c:v>
                </c:pt>
                <c:pt idx="2">
                  <c:v>3</c:v>
                </c:pt>
                <c:pt idx="3">
                  <c:v>5</c:v>
                </c:pt>
                <c:pt idx="4">
                  <c:v>2</c:v>
                </c:pt>
                <c:pt idx="5">
                  <c:v>6</c:v>
                </c:pt>
                <c:pt idx="6">
                  <c:v>6</c:v>
                </c:pt>
                <c:pt idx="7">
                  <c:v>6</c:v>
                </c:pt>
                <c:pt idx="8">
                  <c:v>2</c:v>
                </c:pt>
                <c:pt idx="9">
                  <c:v>4</c:v>
                </c:pt>
                <c:pt idx="10">
                  <c:v>4</c:v>
                </c:pt>
                <c:pt idx="11">
                  <c:v>3</c:v>
                </c:pt>
              </c:numCache>
            </c:numRef>
          </c:val>
          <c:extLst xmlns:c16r2="http://schemas.microsoft.com/office/drawing/2015/06/chart">
            <c:ext xmlns:c16="http://schemas.microsoft.com/office/drawing/2014/chart" uri="{C3380CC4-5D6E-409C-BE32-E72D297353CC}">
              <c16:uniqueId val="{00000000-52F1-4595-8493-CDD16C1E93E1}"/>
            </c:ext>
          </c:extLst>
        </c:ser>
        <c:dLbls/>
        <c:axId val="96534912"/>
        <c:axId val="96536448"/>
      </c:barChart>
      <c:catAx>
        <c:axId val="96534912"/>
        <c:scaling>
          <c:orientation val="minMax"/>
        </c:scaling>
        <c:axPos val="l"/>
        <c:numFmt formatCode="General" sourceLinked="0"/>
        <c:tickLblPos val="nextTo"/>
        <c:crossAx val="96536448"/>
        <c:crosses val="autoZero"/>
        <c:auto val="1"/>
        <c:lblAlgn val="ctr"/>
        <c:lblOffset val="100"/>
      </c:catAx>
      <c:valAx>
        <c:axId val="96536448"/>
        <c:scaling>
          <c:orientation val="minMax"/>
        </c:scaling>
        <c:delete val="1"/>
        <c:axPos val="b"/>
        <c:majorGridlines/>
        <c:numFmt formatCode="###0" sourceLinked="1"/>
        <c:tickLblPos val="none"/>
        <c:crossAx val="96534912"/>
        <c:crosses val="autoZero"/>
        <c:crossBetween val="between"/>
      </c:valAx>
    </c:plotArea>
    <c:plotVisOnly val="1"/>
    <c:dispBlanksAs val="gap"/>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a:t>Какие из перечисленных прав детей, на Ваш взгляд, соблюдаются не в полной мере?</a:t>
            </a:r>
          </a:p>
        </c:rich>
      </c:tx>
    </c:title>
    <c:plotArea>
      <c:layout/>
      <c:barChart>
        <c:barDir val="bar"/>
        <c:grouping val="clustered"/>
        <c:ser>
          <c:idx val="0"/>
          <c:order val="0"/>
          <c:tx>
            <c:strRef>
              <c:f>Лист1!$B$1</c:f>
              <c:strCache>
                <c:ptCount val="1"/>
                <c:pt idx="0">
                  <c:v>Какие из вышеперечисленных прав детей, на Ваш взгляд, соблюдаются не в полной мере?</c:v>
                </c:pt>
              </c:strCache>
            </c:strRef>
          </c:tx>
          <c:dLbls>
            <c:spPr>
              <a:noFill/>
              <a:ln>
                <a:noFill/>
              </a:ln>
              <a:effectLst/>
            </c:spPr>
            <c:txPr>
              <a:bodyPr/>
              <a:lstStyle/>
              <a:p>
                <a:pPr>
                  <a:defRPr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Лист1!$A$2:$A$13</c:f>
              <c:strCache>
                <c:ptCount val="12"/>
                <c:pt idx="0">
                  <c:v>Право на равные права</c:v>
                </c:pt>
                <c:pt idx="1">
                  <c:v>Право на охрану здоровья</c:v>
                </c:pt>
                <c:pt idx="2">
                  <c:v>Право на индивидуальность</c:v>
                </c:pt>
                <c:pt idx="3">
                  <c:v>Право на жизнь, личную свободу, неприкосновенность достоинства и частной жизни</c:v>
                </c:pt>
                <c:pt idx="4">
                  <c:v>Право на свободу слова и совести, информацию и участие в общественной жизни</c:v>
                </c:pt>
                <c:pt idx="5">
                  <c:v>Право на необходимый уровень жизни</c:v>
                </c:pt>
                <c:pt idx="6">
                  <c:v>Право на жилище в соответствии с жилищным законодательством</c:v>
                </c:pt>
                <c:pt idx="7">
                  <c:v>Право на образование</c:v>
                </c:pt>
                <c:pt idx="8">
                  <c:v>Право на свободу труда</c:v>
                </c:pt>
                <c:pt idx="9">
                  <c:v>Право на защиту от экономической эксплуатации</c:v>
                </c:pt>
                <c:pt idx="10">
                  <c:v>Право на государственную помощь</c:v>
                </c:pt>
                <c:pt idx="11">
                  <c:v>Право на отдых и досуг</c:v>
                </c:pt>
              </c:strCache>
            </c:strRef>
          </c:cat>
          <c:val>
            <c:numRef>
              <c:f>Лист1!$B$2:$B$13</c:f>
              <c:numCache>
                <c:formatCode>###0</c:formatCode>
                <c:ptCount val="12"/>
                <c:pt idx="0">
                  <c:v>3</c:v>
                </c:pt>
                <c:pt idx="1">
                  <c:v>3</c:v>
                </c:pt>
                <c:pt idx="2">
                  <c:v>1</c:v>
                </c:pt>
                <c:pt idx="3">
                  <c:v>6</c:v>
                </c:pt>
                <c:pt idx="4">
                  <c:v>1</c:v>
                </c:pt>
                <c:pt idx="5">
                  <c:v>4</c:v>
                </c:pt>
                <c:pt idx="6">
                  <c:v>6</c:v>
                </c:pt>
                <c:pt idx="7">
                  <c:v>3</c:v>
                </c:pt>
                <c:pt idx="8">
                  <c:v>1</c:v>
                </c:pt>
                <c:pt idx="9">
                  <c:v>2</c:v>
                </c:pt>
                <c:pt idx="10">
                  <c:v>3</c:v>
                </c:pt>
                <c:pt idx="11">
                  <c:v>2</c:v>
                </c:pt>
              </c:numCache>
            </c:numRef>
          </c:val>
          <c:extLst xmlns:c16r2="http://schemas.microsoft.com/office/drawing/2015/06/chart">
            <c:ext xmlns:c16="http://schemas.microsoft.com/office/drawing/2014/chart" uri="{C3380CC4-5D6E-409C-BE32-E72D297353CC}">
              <c16:uniqueId val="{00000000-1EF8-4EFA-9175-6AD45F3B3EB3}"/>
            </c:ext>
          </c:extLst>
        </c:ser>
        <c:dLbls/>
        <c:axId val="96597504"/>
        <c:axId val="96599040"/>
      </c:barChart>
      <c:catAx>
        <c:axId val="96597504"/>
        <c:scaling>
          <c:orientation val="minMax"/>
        </c:scaling>
        <c:axPos val="l"/>
        <c:numFmt formatCode="General" sourceLinked="0"/>
        <c:tickLblPos val="nextTo"/>
        <c:crossAx val="96599040"/>
        <c:crosses val="autoZero"/>
        <c:auto val="1"/>
        <c:lblAlgn val="ctr"/>
        <c:lblOffset val="100"/>
      </c:catAx>
      <c:valAx>
        <c:axId val="96599040"/>
        <c:scaling>
          <c:orientation val="minMax"/>
        </c:scaling>
        <c:delete val="1"/>
        <c:axPos val="b"/>
        <c:majorGridlines/>
        <c:numFmt formatCode="###0" sourceLinked="1"/>
        <c:tickLblPos val="none"/>
        <c:crossAx val="9659750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Какое образование Вы планируете получить?</a:t>
            </a:r>
          </a:p>
        </c:rich>
      </c:tx>
      <c:layout>
        <c:manualLayout>
          <c:xMode val="edge"/>
          <c:yMode val="edge"/>
          <c:x val="2.4988334791484403E-2"/>
          <c:y val="4.3650793650793704E-2"/>
        </c:manualLayout>
      </c:layout>
    </c:title>
    <c:view3D>
      <c:rotX val="30"/>
      <c:perspective val="30"/>
    </c:view3D>
    <c:plotArea>
      <c:layout>
        <c:manualLayout>
          <c:layoutTarget val="inner"/>
          <c:xMode val="edge"/>
          <c:yMode val="edge"/>
          <c:x val="1.9531204432779239E-2"/>
          <c:y val="0.25876734158230225"/>
          <c:w val="0.5188079615048119"/>
          <c:h val="0.70504468191476066"/>
        </c:manualLayout>
      </c:layout>
      <c:pie3DChart>
        <c:varyColors val="1"/>
        <c:ser>
          <c:idx val="0"/>
          <c:order val="0"/>
          <c:tx>
            <c:strRef>
              <c:f>Лист1!$B$1</c:f>
              <c:strCache>
                <c:ptCount val="1"/>
                <c:pt idx="0">
                  <c:v>Какое образование Вы планируете получить?</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Среднее (государственная школа)                                                        </c:v>
                </c:pt>
                <c:pt idx="1">
                  <c:v>Начальное профессиональное образование (профессиональные школы, профессиональные лицеи)</c:v>
                </c:pt>
                <c:pt idx="2">
                  <c:v>Среднее профессиональное образование (училища, колледжи)</c:v>
                </c:pt>
                <c:pt idx="3">
                  <c:v>Высшее образование</c:v>
                </c:pt>
                <c:pt idx="4">
                  <c:v>Послевузовское образование</c:v>
                </c:pt>
                <c:pt idx="5">
                  <c:v>Затрудняюсь ответить</c:v>
                </c:pt>
              </c:strCache>
            </c:strRef>
          </c:cat>
          <c:val>
            <c:numRef>
              <c:f>Лист1!$B$2:$B$7</c:f>
              <c:numCache>
                <c:formatCode>####.0%</c:formatCode>
                <c:ptCount val="6"/>
                <c:pt idx="0">
                  <c:v>0.18768221574344021</c:v>
                </c:pt>
                <c:pt idx="1">
                  <c:v>4.1909620991253713E-2</c:v>
                </c:pt>
                <c:pt idx="2">
                  <c:v>0.11443148688046648</c:v>
                </c:pt>
                <c:pt idx="3">
                  <c:v>0.53134110787172018</c:v>
                </c:pt>
                <c:pt idx="4">
                  <c:v>7.3979591836734734E-2</c:v>
                </c:pt>
                <c:pt idx="5">
                  <c:v>5.0655976676384745E-2</c:v>
                </c:pt>
              </c:numCache>
            </c:numRef>
          </c:val>
          <c:extLst xmlns:c16r2="http://schemas.microsoft.com/office/drawing/2015/06/chart">
            <c:ext xmlns:c16="http://schemas.microsoft.com/office/drawing/2014/chart" uri="{C3380CC4-5D6E-409C-BE32-E72D297353CC}">
              <c16:uniqueId val="{00000000-2FB6-4EA7-8BEB-AC32FF693008}"/>
            </c:ext>
          </c:extLst>
        </c:ser>
        <c:dLbls/>
      </c:pie3DChart>
    </c:plotArea>
    <c:legend>
      <c:legendPos val="r"/>
      <c:layout>
        <c:manualLayout>
          <c:xMode val="edge"/>
          <c:yMode val="edge"/>
          <c:x val="0.60416666666666652"/>
          <c:y val="0.12056211723534559"/>
          <c:w val="0.38194444444444964"/>
          <c:h val="0.86240719910011243"/>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a:t>Удобно ли Вам добираться до Вашего учебного учреждения?</a:t>
            </a:r>
          </a:p>
        </c:rich>
      </c:tx>
      <c:layout>
        <c:manualLayout>
          <c:xMode val="edge"/>
          <c:yMode val="edge"/>
          <c:x val="3.2407407407408377E-4"/>
          <c:y val="2.3809523809523812E-2"/>
        </c:manualLayout>
      </c:layout>
    </c:title>
    <c:view3D>
      <c:rotX val="30"/>
      <c:perspective val="30"/>
    </c:view3D>
    <c:plotArea>
      <c:layout/>
      <c:pie3DChart>
        <c:varyColors val="1"/>
        <c:ser>
          <c:idx val="0"/>
          <c:order val="0"/>
          <c:tx>
            <c:strRef>
              <c:f>Лист1!$B$1</c:f>
              <c:strCache>
                <c:ptCount val="1"/>
                <c:pt idx="0">
                  <c:v>Удобно ли Вам добираться до Вашего учебного учреждения?</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Да, я живу близко</c:v>
                </c:pt>
                <c:pt idx="1">
                  <c:v>Да, я доезжаю без пересадок, транспорт ходит регулярно</c:v>
                </c:pt>
                <c:pt idx="2">
                  <c:v>Нет, транспорт ходит не регулярно, приходится делать пересадки или долго идти пешком</c:v>
                </c:pt>
                <c:pt idx="3">
                  <c:v>Свой вариант</c:v>
                </c:pt>
              </c:strCache>
            </c:strRef>
          </c:cat>
          <c:val>
            <c:numRef>
              <c:f>Лист1!$B$2:$B$5</c:f>
              <c:numCache>
                <c:formatCode>####.0</c:formatCode>
                <c:ptCount val="4"/>
                <c:pt idx="0">
                  <c:v>73.95</c:v>
                </c:pt>
                <c:pt idx="1">
                  <c:v>18.7</c:v>
                </c:pt>
                <c:pt idx="2">
                  <c:v>5.1499999999999995</c:v>
                </c:pt>
                <c:pt idx="3">
                  <c:v>2.2000000000000002</c:v>
                </c:pt>
              </c:numCache>
            </c:numRef>
          </c:val>
          <c:extLst xmlns:c16r2="http://schemas.microsoft.com/office/drawing/2015/06/chart">
            <c:ext xmlns:c16="http://schemas.microsoft.com/office/drawing/2014/chart" uri="{C3380CC4-5D6E-409C-BE32-E72D297353CC}">
              <c16:uniqueId val="{00000000-FDAE-4575-8121-B47833CEACEF}"/>
            </c:ext>
          </c:extLst>
        </c:ser>
        <c:dLbls/>
      </c:pie3D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100"/>
            </a:pPr>
            <a:r>
              <a:rPr lang="ru-RU" sz="1100"/>
              <a:t>Есть ли в Вашем населенном пункте, учебном заведении кружки, клубы по интересам, спортивные секции и т.д.?</a:t>
            </a:r>
          </a:p>
        </c:rich>
      </c:tx>
    </c:title>
    <c:view3D>
      <c:rotX val="30"/>
      <c:perspective val="30"/>
    </c:view3D>
    <c:plotArea>
      <c:layout>
        <c:manualLayout>
          <c:layoutTarget val="inner"/>
          <c:xMode val="edge"/>
          <c:yMode val="edge"/>
          <c:x val="1.5665507943211743E-2"/>
          <c:y val="0.26201045113619575"/>
          <c:w val="0.42877997157037123"/>
          <c:h val="0.51872078490188722"/>
        </c:manualLayout>
      </c:layout>
      <c:pie3DChart>
        <c:varyColors val="1"/>
        <c:ser>
          <c:idx val="0"/>
          <c:order val="0"/>
          <c:tx>
            <c:strRef>
              <c:f>Лист1!$B$1</c:f>
              <c:strCache>
                <c:ptCount val="1"/>
                <c:pt idx="0">
                  <c:v>Есть ли в Вашем населенном пункте, учебном заведении кружки, клубы по интересам, спортивные секции и т.д.?</c:v>
                </c:pt>
              </c:strCache>
            </c:strRef>
          </c:tx>
          <c:explosion val="25"/>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Да, я в них занимаюсь</c:v>
                </c:pt>
                <c:pt idx="1">
                  <c:v>Да, но я в них не занимаюсь</c:v>
                </c:pt>
                <c:pt idx="2">
                  <c:v>Нет, у нас нет таких кружков или клубов</c:v>
                </c:pt>
                <c:pt idx="3">
                  <c:v>Затрудняюсь ответить</c:v>
                </c:pt>
              </c:strCache>
            </c:strRef>
          </c:cat>
          <c:val>
            <c:numRef>
              <c:f>Лист1!$B$2:$B$5</c:f>
              <c:numCache>
                <c:formatCode>####.0</c:formatCode>
                <c:ptCount val="4"/>
                <c:pt idx="0">
                  <c:v>36.25</c:v>
                </c:pt>
                <c:pt idx="1">
                  <c:v>47.1</c:v>
                </c:pt>
                <c:pt idx="2">
                  <c:v>11.3</c:v>
                </c:pt>
                <c:pt idx="3">
                  <c:v>5.35</c:v>
                </c:pt>
              </c:numCache>
            </c:numRef>
          </c:val>
          <c:extLst xmlns:c16r2="http://schemas.microsoft.com/office/drawing/2015/06/chart">
            <c:ext xmlns:c16="http://schemas.microsoft.com/office/drawing/2014/chart" uri="{C3380CC4-5D6E-409C-BE32-E72D297353CC}">
              <c16:uniqueId val="{00000000-A433-40FD-BC3B-3A3E5303C1CE}"/>
            </c:ext>
          </c:extLst>
        </c:ser>
        <c:dLbls/>
      </c:pie3DChart>
    </c:plotArea>
    <c:legend>
      <c:legendPos val="r"/>
      <c:layout>
        <c:manualLayout>
          <c:xMode val="edge"/>
          <c:yMode val="edge"/>
          <c:x val="0.46857610297395097"/>
          <c:y val="0.25751881114186287"/>
          <c:w val="0.51872841971279315"/>
          <c:h val="0.43814792678483788"/>
        </c:manualLayout>
      </c:layout>
      <c:txPr>
        <a:bodyPr/>
        <a:lstStyle/>
        <a:p>
          <a:pPr>
            <a:defRPr sz="900"/>
          </a:pPr>
          <a:endParaRPr lang="ru-RU"/>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t>Если</a:t>
            </a:r>
            <a:r>
              <a:rPr lang="ru-RU" sz="1200" baseline="0"/>
              <a:t> Вы не занимаетесь в кружках, клубах по интересам, спортивных секциях </a:t>
            </a:r>
            <a:r>
              <a:rPr lang="ru-RU" sz="1200"/>
              <a:t>и т.д.,</a:t>
            </a:r>
            <a:r>
              <a:rPr lang="ru-RU" sz="1200" baseline="0"/>
              <a:t> то по какой причине?</a:t>
            </a:r>
            <a:endParaRPr lang="ru-RU" sz="1200"/>
          </a:p>
        </c:rich>
      </c:tx>
      <c:layout>
        <c:manualLayout>
          <c:xMode val="edge"/>
          <c:yMode val="edge"/>
          <c:x val="9.8147496560245465E-3"/>
          <c:y val="0"/>
        </c:manualLayout>
      </c:layout>
    </c:title>
    <c:view3D>
      <c:rotX val="30"/>
      <c:perspective val="30"/>
    </c:view3D>
    <c:plotArea>
      <c:layout>
        <c:manualLayout>
          <c:layoutTarget val="inner"/>
          <c:xMode val="edge"/>
          <c:yMode val="edge"/>
          <c:x val="8.4634294049194068E-3"/>
          <c:y val="0.32179372337332085"/>
          <c:w val="0.48939024129127862"/>
          <c:h val="0.51729690038745157"/>
        </c:manualLayout>
      </c:layout>
      <c:pie3DChart>
        <c:varyColors val="1"/>
        <c:ser>
          <c:idx val="0"/>
          <c:order val="0"/>
          <c:tx>
            <c:strRef>
              <c:f>Лист1!$B$1</c:f>
              <c:strCache>
                <c:ptCount val="1"/>
                <c:pt idx="0">
                  <c:v>Продажи</c:v>
                </c:pt>
              </c:strCache>
            </c:strRef>
          </c:tx>
          <c:explosion val="18"/>
          <c:dLbls>
            <c:spPr>
              <a:noFill/>
              <a:ln>
                <a:noFill/>
              </a:ln>
              <a:effectLst/>
            </c:spPr>
            <c:txPr>
              <a:bodyPr/>
              <a:lstStyle/>
              <a:p>
                <a:pPr>
                  <a:defRPr b="1"/>
                </a:pPr>
                <a:endParaRPr lang="ru-RU"/>
              </a:p>
            </c:txPr>
            <c:showVal val="1"/>
            <c:showLeaderLines val="1"/>
            <c:extLst xmlns:c16r2="http://schemas.microsoft.com/office/drawing/2015/06/chart">
              <c:ext xmlns:c15="http://schemas.microsoft.com/office/drawing/2012/chart" uri="{CE6537A1-D6FC-4f65-9D91-7224C49458BB}"/>
            </c:extLst>
          </c:dLbls>
          <c:cat>
            <c:strRef>
              <c:f>Лист1!$A$2:$A$7</c:f>
              <c:strCache>
                <c:ptCount val="6"/>
                <c:pt idx="0">
                  <c:v>Нет времени, слишком много учебных занятий</c:v>
                </c:pt>
                <c:pt idx="1">
                  <c:v>Мне не интересно</c:v>
                </c:pt>
                <c:pt idx="2">
                  <c:v>Это дорого для моей семьи</c:v>
                </c:pt>
                <c:pt idx="3">
                  <c:v>Они находятся далеко (неудобно по транспорту) от моего дома</c:v>
                </c:pt>
                <c:pt idx="4">
                  <c:v>Мои родители (родственники) против этого</c:v>
                </c:pt>
                <c:pt idx="5">
                  <c:v>Другая причина</c:v>
                </c:pt>
              </c:strCache>
            </c:strRef>
          </c:cat>
          <c:val>
            <c:numRef>
              <c:f>Лист1!$B$2:$B$7</c:f>
              <c:numCache>
                <c:formatCode>####.0</c:formatCode>
                <c:ptCount val="6"/>
                <c:pt idx="0">
                  <c:v>28.431372549019606</c:v>
                </c:pt>
                <c:pt idx="1">
                  <c:v>37.622549019607852</c:v>
                </c:pt>
                <c:pt idx="2">
                  <c:v>3.2475490196078431</c:v>
                </c:pt>
                <c:pt idx="3">
                  <c:v>9.129901960784311</c:v>
                </c:pt>
                <c:pt idx="4">
                  <c:v>2.6348039215686168</c:v>
                </c:pt>
                <c:pt idx="5">
                  <c:v>18.933823529411764</c:v>
                </c:pt>
              </c:numCache>
            </c:numRef>
          </c:val>
          <c:extLst xmlns:c16r2="http://schemas.microsoft.com/office/drawing/2015/06/chart">
            <c:ext xmlns:c16="http://schemas.microsoft.com/office/drawing/2014/chart" uri="{C3380CC4-5D6E-409C-BE32-E72D297353CC}">
              <c16:uniqueId val="{00000000-F8D6-40CA-A66C-C258BC076E04}"/>
            </c:ext>
          </c:extLst>
        </c:ser>
        <c:dLbls/>
      </c:pie3DChart>
    </c:plotArea>
    <c:legend>
      <c:legendPos val="r"/>
      <c:layout>
        <c:manualLayout>
          <c:xMode val="edge"/>
          <c:yMode val="edge"/>
          <c:x val="0.49913367532238667"/>
          <c:y val="0.26864711587813311"/>
          <c:w val="0.48697748027904486"/>
          <c:h val="0.6705616021576517"/>
        </c:manualLayout>
      </c:layout>
      <c:txPr>
        <a:bodyPr/>
        <a:lstStyle/>
        <a:p>
          <a:pPr>
            <a:defRPr sz="900"/>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21955</Words>
  <Characters>125148</Characters>
  <Application>Microsoft Office Word</Application>
  <DocSecurity>8</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Элеонора</dc:creator>
  <cp:keywords/>
  <dc:description/>
  <cp:lastModifiedBy>Admin</cp:lastModifiedBy>
  <cp:revision>17</cp:revision>
  <dcterms:created xsi:type="dcterms:W3CDTF">2020-10-19T14:52:00Z</dcterms:created>
  <dcterms:modified xsi:type="dcterms:W3CDTF">2020-11-11T09:05:00Z</dcterms:modified>
</cp:coreProperties>
</file>