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EEAF6" w:themeColor="accent1" w:themeTint="33"/>
  <w:body>
    <w:p w:rsidR="00FB674B" w:rsidRDefault="00FB674B" w:rsidP="00D511C1">
      <w:pPr>
        <w:pStyle w:val="af2"/>
        <w:widowControl w:val="0"/>
        <w:suppressAutoHyphens/>
        <w:spacing w:before="1540" w:after="240"/>
        <w:jc w:val="center"/>
        <w:rPr>
          <w:rFonts w:ascii="Times New Roman" w:eastAsiaTheme="minorHAnsi" w:hAnsi="Times New Roman" w:cs="Times New Roman"/>
          <w:color w:val="5B9BD5" w:themeColor="accent1"/>
          <w:lang w:eastAsia="en-US"/>
        </w:rPr>
      </w:pPr>
    </w:p>
    <w:sdt>
      <w:sdtPr>
        <w:rPr>
          <w:rFonts w:ascii="Times New Roman" w:eastAsiaTheme="minorHAnsi" w:hAnsi="Times New Roman" w:cs="Times New Roman"/>
          <w:color w:val="5B9BD5" w:themeColor="accent1"/>
          <w:lang w:eastAsia="en-US"/>
        </w:rPr>
        <w:id w:val="623199097"/>
        <w:docPartObj>
          <w:docPartGallery w:val="Cover Pages"/>
          <w:docPartUnique/>
        </w:docPartObj>
      </w:sdtPr>
      <w:sdtEndPr>
        <w:rPr>
          <w:caps/>
          <w:color w:val="44546A" w:themeColor="text2"/>
          <w:sz w:val="36"/>
          <w:szCs w:val="36"/>
        </w:rPr>
      </w:sdtEndPr>
      <w:sdtContent>
        <w:p w:rsidR="00761A2F" w:rsidRPr="001E6D7E" w:rsidRDefault="00761A2F" w:rsidP="00D511C1">
          <w:pPr>
            <w:pStyle w:val="af2"/>
            <w:widowControl w:val="0"/>
            <w:suppressAutoHyphens/>
            <w:spacing w:before="1540" w:after="240"/>
            <w:jc w:val="center"/>
            <w:rPr>
              <w:rFonts w:ascii="Times New Roman" w:hAnsi="Times New Roman" w:cs="Times New Roman"/>
              <w:color w:val="5B9BD5" w:themeColor="accent1"/>
            </w:rPr>
          </w:pPr>
          <w:r w:rsidRPr="001E6D7E">
            <w:rPr>
              <w:rFonts w:ascii="Times New Roman" w:hAnsi="Times New Roman" w:cs="Times New Roman"/>
              <w:noProof/>
              <w:color w:val="5B9BD5" w:themeColor="accent1"/>
            </w:rPr>
            <w:drawing>
              <wp:inline distT="0" distB="0" distL="0" distR="0">
                <wp:extent cx="1417320" cy="750898"/>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imes New Roman" w:eastAsiaTheme="majorEastAsia" w:hAnsi="Times New Roman" w:cs="Times New Roman"/>
              <w:caps/>
              <w:sz w:val="72"/>
              <w:szCs w:val="72"/>
            </w:rPr>
            <w:alias w:val="Название"/>
            <w:tag w:val=""/>
            <w:id w:val="1735040861"/>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rsidR="00761A2F" w:rsidRPr="001E6D7E" w:rsidRDefault="00BB36B7" w:rsidP="00D511C1">
              <w:pPr>
                <w:pStyle w:val="af2"/>
                <w:widowControl w:val="0"/>
                <w:pBdr>
                  <w:top w:val="single" w:sz="6" w:space="6" w:color="5B9BD5" w:themeColor="accent1"/>
                  <w:bottom w:val="single" w:sz="6" w:space="6" w:color="5B9BD5" w:themeColor="accent1"/>
                </w:pBdr>
                <w:suppressAutoHyphens/>
                <w:spacing w:after="240"/>
                <w:jc w:val="center"/>
                <w:rPr>
                  <w:rFonts w:ascii="Times New Roman" w:eastAsiaTheme="majorEastAsia" w:hAnsi="Times New Roman" w:cs="Times New Roman"/>
                  <w:caps/>
                  <w:color w:val="5B9BD5" w:themeColor="accent1"/>
                  <w:sz w:val="80"/>
                  <w:szCs w:val="80"/>
                </w:rPr>
              </w:pPr>
              <w:r>
                <w:rPr>
                  <w:rFonts w:ascii="Times New Roman" w:eastAsiaTheme="majorEastAsia" w:hAnsi="Times New Roman" w:cs="Times New Roman"/>
                  <w:caps/>
                  <w:sz w:val="72"/>
                  <w:szCs w:val="72"/>
                  <w:lang w:val="kk-KZ"/>
                </w:rPr>
                <w:t xml:space="preserve">КОМПЛЕКСНЫЙ ПЛАН                                                       по профилактике правонарушений                                   в </w:t>
              </w:r>
              <w:r w:rsidR="000522AC">
                <w:rPr>
                  <w:rFonts w:ascii="Times New Roman" w:eastAsiaTheme="majorEastAsia" w:hAnsi="Times New Roman" w:cs="Times New Roman"/>
                  <w:caps/>
                  <w:sz w:val="72"/>
                  <w:szCs w:val="72"/>
                  <w:lang w:val="kk-KZ"/>
                </w:rPr>
                <w:t>КОСТАНАЙСКОЙ ОБЛАСТИ</w:t>
              </w:r>
              <w:r>
                <w:rPr>
                  <w:rFonts w:ascii="Times New Roman" w:eastAsiaTheme="majorEastAsia" w:hAnsi="Times New Roman" w:cs="Times New Roman"/>
                  <w:caps/>
                  <w:sz w:val="72"/>
                  <w:szCs w:val="72"/>
                  <w:lang w:val="kk-KZ"/>
                </w:rPr>
                <w:t xml:space="preserve"> на 2020-2022 годы</w:t>
              </w:r>
            </w:p>
          </w:sdtContent>
        </w:sdt>
        <w:p w:rsidR="00761A2F" w:rsidRPr="001E6D7E" w:rsidRDefault="00761A2F" w:rsidP="00D511C1">
          <w:pPr>
            <w:pStyle w:val="af2"/>
            <w:widowControl w:val="0"/>
            <w:suppressAutoHyphens/>
            <w:jc w:val="center"/>
            <w:rPr>
              <w:rFonts w:ascii="Times New Roman" w:hAnsi="Times New Roman" w:cs="Times New Roman"/>
              <w:color w:val="5B9BD5" w:themeColor="accent1"/>
              <w:sz w:val="28"/>
              <w:szCs w:val="28"/>
            </w:rPr>
          </w:pPr>
        </w:p>
        <w:p w:rsidR="00761A2F" w:rsidRPr="001E6D7E" w:rsidRDefault="00761A2F" w:rsidP="00D511C1">
          <w:pPr>
            <w:pStyle w:val="af2"/>
            <w:widowControl w:val="0"/>
            <w:suppressAutoHyphens/>
            <w:spacing w:before="480"/>
            <w:jc w:val="center"/>
            <w:rPr>
              <w:rFonts w:ascii="Times New Roman" w:hAnsi="Times New Roman" w:cs="Times New Roman"/>
              <w:color w:val="5B9BD5" w:themeColor="accent1"/>
            </w:rPr>
          </w:pPr>
        </w:p>
        <w:p w:rsidR="00761A2F" w:rsidRPr="001E6D7E" w:rsidRDefault="00354B5E" w:rsidP="00D511C1">
          <w:pPr>
            <w:widowControl w:val="0"/>
            <w:suppressAutoHyphens/>
            <w:rPr>
              <w:rFonts w:ascii="Times New Roman" w:eastAsiaTheme="minorEastAsia" w:hAnsi="Times New Roman" w:cs="Times New Roman"/>
              <w:caps/>
              <w:color w:val="44546A" w:themeColor="text2"/>
              <w:sz w:val="36"/>
              <w:szCs w:val="36"/>
              <w:lang w:eastAsia="ru-RU"/>
            </w:rPr>
          </w:pPr>
          <w:r w:rsidRPr="00354B5E">
            <w:rPr>
              <w:rFonts w:ascii="Times New Roman" w:hAnsi="Times New Roman" w:cs="Times New Roman"/>
              <w:noProof/>
              <w:color w:val="5B9BD5" w:themeColor="accent1"/>
              <w:lang w:eastAsia="ru-RU"/>
            </w:rPr>
            <w:pict>
              <v:shapetype id="_x0000_t202" coordsize="21600,21600" o:spt="202" path="m,l,21600r21600,l21600,xe">
                <v:stroke joinstyle="miter"/>
                <v:path gradientshapeok="t" o:connecttype="rect"/>
              </v:shapetype>
              <v:shape id="Текстовое поле 142" o:spid="_x0000_s1026" type="#_x0000_t202" style="position:absolute;margin-left:2054.15pt;margin-top:516pt;width:728.45pt;height:22.5pt;z-index:251659264;visibility:visible;mso-width-percent:1000;mso-position-horizontal:right;mso-position-horizontal-relative:margin;mso-position-vertical-relative:page;mso-width-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" filled="f" stroked="f" strokeweight=".5pt">
                <v:path arrowok="t"/>
                <v:textbox inset="0,0,0,0">
                  <w:txbxContent>
                    <w:p w:rsidR="00E37BF3" w:rsidRPr="00951316" w:rsidRDefault="00E37BF3">
                      <w:pPr>
                        <w:pStyle w:val="af2"/>
                        <w:jc w:val="center"/>
                        <w:rPr>
                          <w:rFonts w:ascii="Times New Roman" w:hAnsi="Times New Roman" w:cs="Times New Roman"/>
                          <w:b/>
                          <w:sz w:val="28"/>
                        </w:rPr>
                      </w:pPr>
                      <w:r w:rsidRPr="00951316">
                        <w:rPr>
                          <w:rFonts w:ascii="Times New Roman" w:hAnsi="Times New Roman" w:cs="Times New Roman"/>
                          <w:b/>
                          <w:sz w:val="28"/>
                        </w:rPr>
                        <w:t xml:space="preserve">г. </w:t>
                      </w:r>
                      <w:proofErr w:type="spellStart"/>
                      <w:r>
                        <w:rPr>
                          <w:rFonts w:ascii="Times New Roman" w:hAnsi="Times New Roman" w:cs="Times New Roman"/>
                          <w:b/>
                          <w:sz w:val="28"/>
                        </w:rPr>
                        <w:t>Костанай</w:t>
                      </w:r>
                      <w:proofErr w:type="spellEnd"/>
                      <w:r w:rsidRPr="00951316">
                        <w:rPr>
                          <w:rFonts w:ascii="Times New Roman" w:hAnsi="Times New Roman" w:cs="Times New Roman"/>
                          <w:b/>
                          <w:sz w:val="28"/>
                        </w:rPr>
                        <w:t xml:space="preserve"> – 20</w:t>
                      </w:r>
                      <w:r>
                        <w:rPr>
                          <w:rFonts w:ascii="Times New Roman" w:hAnsi="Times New Roman" w:cs="Times New Roman"/>
                          <w:b/>
                          <w:sz w:val="28"/>
                        </w:rPr>
                        <w:t>20</w:t>
                      </w:r>
                      <w:r w:rsidRPr="00951316">
                        <w:rPr>
                          <w:rFonts w:ascii="Times New Roman" w:hAnsi="Times New Roman" w:cs="Times New Roman"/>
                          <w:b/>
                          <w:sz w:val="28"/>
                        </w:rPr>
                        <w:t xml:space="preserve"> год</w:t>
                      </w:r>
                    </w:p>
                  </w:txbxContent>
                </v:textbox>
                <w10:wrap anchorx="margin" anchory="page"/>
              </v:shape>
            </w:pict>
          </w:r>
          <w:r w:rsidR="00761A2F" w:rsidRPr="001E6D7E">
            <w:rPr>
              <w:rFonts w:ascii="Times New Roman" w:eastAsiaTheme="minorEastAsia" w:hAnsi="Times New Roman" w:cs="Times New Roman"/>
              <w:caps/>
              <w:color w:val="44546A" w:themeColor="text2"/>
              <w:sz w:val="36"/>
              <w:szCs w:val="36"/>
              <w:lang w:eastAsia="ru-RU"/>
            </w:rPr>
            <w:br w:type="page"/>
          </w:r>
        </w:p>
      </w:sdtContent>
    </w:sdt>
    <w:p w:rsidR="00CA6550" w:rsidRPr="001E6D7E" w:rsidRDefault="00CA6550" w:rsidP="00D511C1">
      <w:pPr>
        <w:pStyle w:val="af8"/>
        <w:widowControl w:val="0"/>
        <w:tabs>
          <w:tab w:val="left" w:pos="-284"/>
          <w:tab w:val="num" w:pos="1134"/>
        </w:tabs>
        <w:suppressAutoHyphens/>
        <w:spacing w:after="0"/>
        <w:ind w:left="0" w:firstLine="567"/>
        <w:rPr>
          <w:rFonts w:ascii="Times New Roman" w:hAnsi="Times New Roman"/>
          <w:b/>
          <w:sz w:val="28"/>
          <w:szCs w:val="28"/>
        </w:rPr>
      </w:pPr>
    </w:p>
    <w:tbl>
      <w:tblPr>
        <w:tblW w:w="1579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565"/>
        <w:gridCol w:w="4958"/>
        <w:gridCol w:w="204"/>
        <w:gridCol w:w="1701"/>
        <w:gridCol w:w="425"/>
        <w:gridCol w:w="2268"/>
        <w:gridCol w:w="1276"/>
        <w:gridCol w:w="1275"/>
        <w:gridCol w:w="712"/>
        <w:gridCol w:w="854"/>
        <w:gridCol w:w="850"/>
        <w:gridCol w:w="708"/>
      </w:tblGrid>
      <w:tr w:rsidR="00997137" w:rsidRPr="001E6D7E" w:rsidTr="00997137">
        <w:trPr>
          <w:trHeight w:val="473"/>
        </w:trPr>
        <w:tc>
          <w:tcPr>
            <w:tcW w:w="566" w:type="dxa"/>
            <w:vMerge w:val="restart"/>
            <w:tcBorders>
              <w:top w:val="single" w:sz="4" w:space="0" w:color="auto"/>
            </w:tcBorders>
            <w:vAlign w:val="center"/>
          </w:tcPr>
          <w:p w:rsidR="00997137" w:rsidRPr="001E6D7E" w:rsidRDefault="00997137" w:rsidP="00D511C1">
            <w:pPr>
              <w:widowControl w:val="0"/>
              <w:suppressAutoHyphens/>
              <w:spacing w:after="0" w:line="240" w:lineRule="auto"/>
              <w:ind w:left="-108" w:right="-108" w:firstLine="29"/>
              <w:jc w:val="center"/>
              <w:rPr>
                <w:rFonts w:ascii="Times New Roman" w:eastAsia="Calibri" w:hAnsi="Times New Roman" w:cs="Times New Roman"/>
                <w:b/>
                <w:bCs/>
                <w:sz w:val="24"/>
                <w:lang w:eastAsia="ru-RU"/>
              </w:rPr>
            </w:pPr>
            <w:r w:rsidRPr="001E6D7E">
              <w:rPr>
                <w:rFonts w:ascii="Times New Roman" w:eastAsia="Calibri" w:hAnsi="Times New Roman" w:cs="Times New Roman"/>
                <w:b/>
                <w:bCs/>
                <w:sz w:val="24"/>
                <w:lang w:eastAsia="ru-RU"/>
              </w:rPr>
              <w:t xml:space="preserve">№ </w:t>
            </w:r>
            <w:proofErr w:type="gramStart"/>
            <w:r w:rsidRPr="001E6D7E">
              <w:rPr>
                <w:rFonts w:ascii="Times New Roman" w:eastAsia="Calibri" w:hAnsi="Times New Roman" w:cs="Times New Roman"/>
                <w:b/>
                <w:bCs/>
                <w:sz w:val="24"/>
                <w:lang w:eastAsia="ru-RU"/>
              </w:rPr>
              <w:t>п</w:t>
            </w:r>
            <w:proofErr w:type="gramEnd"/>
            <w:r w:rsidRPr="001E6D7E">
              <w:rPr>
                <w:rFonts w:ascii="Times New Roman" w:eastAsia="Calibri" w:hAnsi="Times New Roman" w:cs="Times New Roman"/>
                <w:b/>
                <w:bCs/>
                <w:sz w:val="24"/>
                <w:lang w:eastAsia="ru-RU"/>
              </w:rPr>
              <w:t>/п</w:t>
            </w:r>
          </w:p>
        </w:tc>
        <w:tc>
          <w:tcPr>
            <w:tcW w:w="5164" w:type="dxa"/>
            <w:gridSpan w:val="2"/>
            <w:vMerge w:val="restart"/>
            <w:tcBorders>
              <w:top w:val="single" w:sz="4" w:space="0" w:color="auto"/>
            </w:tcBorders>
            <w:vAlign w:val="center"/>
          </w:tcPr>
          <w:p w:rsidR="00997137" w:rsidRPr="001E6D7E" w:rsidRDefault="00997137" w:rsidP="00D511C1">
            <w:pPr>
              <w:widowControl w:val="0"/>
              <w:suppressAutoHyphens/>
              <w:spacing w:after="0" w:line="240" w:lineRule="auto"/>
              <w:jc w:val="center"/>
              <w:rPr>
                <w:rFonts w:ascii="Times New Roman" w:eastAsia="Calibri" w:hAnsi="Times New Roman" w:cs="Times New Roman"/>
                <w:b/>
                <w:bCs/>
                <w:sz w:val="24"/>
                <w:lang w:eastAsia="ru-RU"/>
              </w:rPr>
            </w:pPr>
            <w:r w:rsidRPr="001E6D7E">
              <w:rPr>
                <w:rFonts w:ascii="Times New Roman" w:eastAsia="Calibri" w:hAnsi="Times New Roman" w:cs="Times New Roman"/>
                <w:b/>
                <w:bCs/>
                <w:sz w:val="24"/>
                <w:lang w:eastAsia="ru-RU"/>
              </w:rPr>
              <w:t>Наименование мероприятия</w:t>
            </w:r>
          </w:p>
        </w:tc>
        <w:tc>
          <w:tcPr>
            <w:tcW w:w="2126" w:type="dxa"/>
            <w:gridSpan w:val="2"/>
            <w:vMerge w:val="restart"/>
            <w:tcBorders>
              <w:top w:val="single" w:sz="4" w:space="0" w:color="auto"/>
            </w:tcBorders>
            <w:vAlign w:val="center"/>
          </w:tcPr>
          <w:p w:rsidR="00997137" w:rsidRPr="001E6D7E" w:rsidRDefault="00997137" w:rsidP="00D511C1">
            <w:pPr>
              <w:widowControl w:val="0"/>
              <w:suppressAutoHyphens/>
              <w:spacing w:after="0" w:line="240" w:lineRule="auto"/>
              <w:jc w:val="center"/>
              <w:rPr>
                <w:rFonts w:ascii="Times New Roman" w:eastAsia="Calibri" w:hAnsi="Times New Roman" w:cs="Times New Roman"/>
                <w:b/>
                <w:bCs/>
                <w:sz w:val="24"/>
                <w:lang w:eastAsia="ru-RU"/>
              </w:rPr>
            </w:pPr>
            <w:r w:rsidRPr="001E6D7E">
              <w:rPr>
                <w:rFonts w:ascii="Times New Roman" w:eastAsia="Calibri" w:hAnsi="Times New Roman" w:cs="Times New Roman"/>
                <w:b/>
                <w:bCs/>
                <w:sz w:val="24"/>
                <w:lang w:eastAsia="ru-RU"/>
              </w:rPr>
              <w:t>Форма</w:t>
            </w:r>
          </w:p>
          <w:p w:rsidR="00997137" w:rsidRPr="001E6D7E" w:rsidRDefault="00997137" w:rsidP="00D511C1">
            <w:pPr>
              <w:widowControl w:val="0"/>
              <w:suppressAutoHyphens/>
              <w:spacing w:after="0" w:line="240" w:lineRule="auto"/>
              <w:jc w:val="center"/>
              <w:rPr>
                <w:rFonts w:ascii="Times New Roman" w:eastAsia="Calibri" w:hAnsi="Times New Roman" w:cs="Times New Roman"/>
                <w:b/>
                <w:bCs/>
                <w:sz w:val="24"/>
                <w:lang w:eastAsia="ru-RU"/>
              </w:rPr>
            </w:pPr>
            <w:r w:rsidRPr="001E6D7E">
              <w:rPr>
                <w:rFonts w:ascii="Times New Roman" w:eastAsia="Calibri" w:hAnsi="Times New Roman" w:cs="Times New Roman"/>
                <w:b/>
                <w:bCs/>
                <w:sz w:val="24"/>
                <w:lang w:eastAsia="ru-RU"/>
              </w:rPr>
              <w:t>завершения</w:t>
            </w:r>
          </w:p>
        </w:tc>
        <w:tc>
          <w:tcPr>
            <w:tcW w:w="2268" w:type="dxa"/>
            <w:vMerge w:val="restart"/>
            <w:tcBorders>
              <w:top w:val="single" w:sz="4" w:space="0" w:color="auto"/>
            </w:tcBorders>
            <w:vAlign w:val="center"/>
          </w:tcPr>
          <w:p w:rsidR="00997137" w:rsidRPr="001E6D7E" w:rsidRDefault="00997137" w:rsidP="00D511C1">
            <w:pPr>
              <w:widowControl w:val="0"/>
              <w:suppressAutoHyphens/>
              <w:spacing w:after="0" w:line="240" w:lineRule="auto"/>
              <w:ind w:left="-108" w:right="-108"/>
              <w:jc w:val="center"/>
              <w:rPr>
                <w:rFonts w:ascii="Times New Roman" w:eastAsia="Calibri" w:hAnsi="Times New Roman" w:cs="Times New Roman"/>
                <w:b/>
                <w:bCs/>
                <w:sz w:val="24"/>
                <w:lang w:eastAsia="ru-RU"/>
              </w:rPr>
            </w:pPr>
            <w:proofErr w:type="gramStart"/>
            <w:r w:rsidRPr="001E6D7E">
              <w:rPr>
                <w:rFonts w:ascii="Times New Roman" w:eastAsia="Calibri" w:hAnsi="Times New Roman" w:cs="Times New Roman"/>
                <w:b/>
                <w:bCs/>
                <w:sz w:val="24"/>
                <w:lang w:eastAsia="ru-RU"/>
              </w:rPr>
              <w:t>Ответственные</w:t>
            </w:r>
            <w:proofErr w:type="gramEnd"/>
            <w:r w:rsidRPr="001E6D7E">
              <w:rPr>
                <w:rFonts w:ascii="Times New Roman" w:eastAsia="Calibri" w:hAnsi="Times New Roman" w:cs="Times New Roman"/>
                <w:b/>
                <w:bCs/>
                <w:sz w:val="24"/>
                <w:lang w:eastAsia="ru-RU"/>
              </w:rPr>
              <w:t xml:space="preserve"> за исполнение</w:t>
            </w:r>
          </w:p>
        </w:tc>
        <w:tc>
          <w:tcPr>
            <w:tcW w:w="1276" w:type="dxa"/>
            <w:vMerge w:val="restart"/>
            <w:tcBorders>
              <w:top w:val="single" w:sz="4" w:space="0" w:color="auto"/>
            </w:tcBorders>
            <w:vAlign w:val="center"/>
          </w:tcPr>
          <w:p w:rsidR="00997137" w:rsidRPr="001E6D7E" w:rsidRDefault="00997137" w:rsidP="00D511C1">
            <w:pPr>
              <w:widowControl w:val="0"/>
              <w:suppressAutoHyphens/>
              <w:spacing w:after="0" w:line="240" w:lineRule="auto"/>
              <w:jc w:val="center"/>
              <w:rPr>
                <w:rFonts w:ascii="Times New Roman" w:eastAsia="Calibri" w:hAnsi="Times New Roman" w:cs="Times New Roman"/>
                <w:b/>
                <w:bCs/>
                <w:sz w:val="24"/>
                <w:lang w:eastAsia="ru-RU"/>
              </w:rPr>
            </w:pPr>
            <w:r w:rsidRPr="001E6D7E">
              <w:rPr>
                <w:rFonts w:ascii="Times New Roman" w:eastAsia="Calibri" w:hAnsi="Times New Roman" w:cs="Times New Roman"/>
                <w:b/>
                <w:bCs/>
                <w:sz w:val="24"/>
                <w:lang w:eastAsia="ru-RU"/>
              </w:rPr>
              <w:t>Сроки</w:t>
            </w:r>
          </w:p>
          <w:p w:rsidR="00997137" w:rsidRPr="001E6D7E" w:rsidRDefault="00997137" w:rsidP="00D511C1">
            <w:pPr>
              <w:widowControl w:val="0"/>
              <w:suppressAutoHyphens/>
              <w:spacing w:after="0" w:line="240" w:lineRule="auto"/>
              <w:ind w:right="-108"/>
              <w:jc w:val="center"/>
              <w:rPr>
                <w:rFonts w:ascii="Times New Roman" w:eastAsia="Calibri" w:hAnsi="Times New Roman" w:cs="Times New Roman"/>
                <w:b/>
                <w:bCs/>
                <w:sz w:val="24"/>
                <w:lang w:eastAsia="ru-RU"/>
              </w:rPr>
            </w:pPr>
            <w:r w:rsidRPr="001E6D7E">
              <w:rPr>
                <w:rFonts w:ascii="Times New Roman" w:eastAsia="Calibri" w:hAnsi="Times New Roman" w:cs="Times New Roman"/>
                <w:b/>
                <w:bCs/>
                <w:sz w:val="24"/>
                <w:lang w:eastAsia="ru-RU"/>
              </w:rPr>
              <w:t>исполнения</w:t>
            </w:r>
          </w:p>
        </w:tc>
        <w:tc>
          <w:tcPr>
            <w:tcW w:w="3688" w:type="dxa"/>
            <w:gridSpan w:val="4"/>
            <w:tcBorders>
              <w:top w:val="single" w:sz="4" w:space="0" w:color="auto"/>
            </w:tcBorders>
            <w:vAlign w:val="center"/>
          </w:tcPr>
          <w:p w:rsidR="00997137" w:rsidRPr="001E6D7E" w:rsidRDefault="00997137" w:rsidP="00D511C1">
            <w:pPr>
              <w:widowControl w:val="0"/>
              <w:suppressAutoHyphens/>
              <w:spacing w:after="0" w:line="240" w:lineRule="auto"/>
              <w:jc w:val="center"/>
              <w:rPr>
                <w:rFonts w:ascii="Times New Roman" w:eastAsia="Calibri" w:hAnsi="Times New Roman" w:cs="Times New Roman"/>
                <w:b/>
                <w:bCs/>
                <w:sz w:val="24"/>
                <w:lang w:eastAsia="ru-RU"/>
              </w:rPr>
            </w:pPr>
            <w:r w:rsidRPr="001E6D7E">
              <w:rPr>
                <w:rFonts w:ascii="Times New Roman" w:eastAsia="Calibri" w:hAnsi="Times New Roman" w:cs="Times New Roman"/>
                <w:b/>
                <w:bCs/>
                <w:sz w:val="24"/>
                <w:lang w:eastAsia="ru-RU"/>
              </w:rPr>
              <w:t>Предполагаемые расходы, тыс. тенге</w:t>
            </w:r>
          </w:p>
        </w:tc>
        <w:tc>
          <w:tcPr>
            <w:tcW w:w="708" w:type="dxa"/>
            <w:vMerge w:val="restart"/>
            <w:vAlign w:val="center"/>
          </w:tcPr>
          <w:p w:rsidR="00997137" w:rsidRPr="001E6D7E" w:rsidRDefault="00997137" w:rsidP="00D511C1">
            <w:pPr>
              <w:widowControl w:val="0"/>
              <w:suppressAutoHyphens/>
              <w:spacing w:after="0" w:line="240" w:lineRule="auto"/>
              <w:jc w:val="center"/>
              <w:rPr>
                <w:rFonts w:ascii="Times New Roman" w:eastAsia="Calibri" w:hAnsi="Times New Roman" w:cs="Times New Roman"/>
                <w:b/>
                <w:bCs/>
                <w:sz w:val="24"/>
                <w:lang w:eastAsia="ru-RU"/>
              </w:rPr>
            </w:pPr>
            <w:r w:rsidRPr="001E6D7E">
              <w:rPr>
                <w:rFonts w:ascii="Times New Roman" w:eastAsia="Calibri" w:hAnsi="Times New Roman" w:cs="Times New Roman"/>
                <w:b/>
                <w:bCs/>
                <w:sz w:val="24"/>
                <w:lang w:eastAsia="ru-RU"/>
              </w:rPr>
              <w:t>Источник финансирования</w:t>
            </w:r>
          </w:p>
        </w:tc>
      </w:tr>
      <w:tr w:rsidR="00997137" w:rsidRPr="001E6D7E" w:rsidTr="00997137">
        <w:trPr>
          <w:trHeight w:val="271"/>
        </w:trPr>
        <w:tc>
          <w:tcPr>
            <w:tcW w:w="566" w:type="dxa"/>
            <w:vMerge/>
          </w:tcPr>
          <w:p w:rsidR="00997137" w:rsidRPr="001E6D7E" w:rsidRDefault="00997137" w:rsidP="00D511C1">
            <w:pPr>
              <w:widowControl w:val="0"/>
              <w:suppressAutoHyphens/>
              <w:spacing w:after="0" w:line="240" w:lineRule="auto"/>
              <w:ind w:left="-108" w:right="-108" w:firstLine="108"/>
              <w:jc w:val="center"/>
              <w:rPr>
                <w:rFonts w:ascii="Times New Roman" w:eastAsia="Calibri" w:hAnsi="Times New Roman" w:cs="Times New Roman"/>
                <w:b/>
                <w:bCs/>
                <w:sz w:val="24"/>
                <w:lang w:eastAsia="ru-RU"/>
              </w:rPr>
            </w:pPr>
          </w:p>
        </w:tc>
        <w:tc>
          <w:tcPr>
            <w:tcW w:w="5164" w:type="dxa"/>
            <w:gridSpan w:val="2"/>
            <w:vMerge/>
            <w:vAlign w:val="center"/>
          </w:tcPr>
          <w:p w:rsidR="00997137" w:rsidRPr="001E6D7E" w:rsidRDefault="00997137" w:rsidP="00D511C1">
            <w:pPr>
              <w:widowControl w:val="0"/>
              <w:suppressAutoHyphens/>
              <w:spacing w:after="0" w:line="240" w:lineRule="auto"/>
              <w:jc w:val="center"/>
              <w:rPr>
                <w:rFonts w:ascii="Times New Roman" w:eastAsia="Calibri" w:hAnsi="Times New Roman" w:cs="Times New Roman"/>
                <w:b/>
                <w:bCs/>
                <w:sz w:val="24"/>
                <w:lang w:eastAsia="ru-RU"/>
              </w:rPr>
            </w:pPr>
          </w:p>
        </w:tc>
        <w:tc>
          <w:tcPr>
            <w:tcW w:w="2126" w:type="dxa"/>
            <w:gridSpan w:val="2"/>
            <w:vMerge/>
            <w:vAlign w:val="center"/>
          </w:tcPr>
          <w:p w:rsidR="00997137" w:rsidRPr="001E6D7E" w:rsidRDefault="00997137" w:rsidP="00D511C1">
            <w:pPr>
              <w:widowControl w:val="0"/>
              <w:suppressAutoHyphens/>
              <w:spacing w:after="0" w:line="240" w:lineRule="auto"/>
              <w:jc w:val="center"/>
              <w:rPr>
                <w:rFonts w:ascii="Times New Roman" w:eastAsia="Calibri" w:hAnsi="Times New Roman" w:cs="Times New Roman"/>
                <w:b/>
                <w:bCs/>
                <w:sz w:val="24"/>
                <w:lang w:eastAsia="ru-RU"/>
              </w:rPr>
            </w:pPr>
          </w:p>
        </w:tc>
        <w:tc>
          <w:tcPr>
            <w:tcW w:w="2268" w:type="dxa"/>
            <w:vMerge/>
            <w:vAlign w:val="center"/>
          </w:tcPr>
          <w:p w:rsidR="00997137" w:rsidRPr="001E6D7E" w:rsidRDefault="00997137" w:rsidP="00D511C1">
            <w:pPr>
              <w:widowControl w:val="0"/>
              <w:suppressAutoHyphens/>
              <w:spacing w:after="0" w:line="240" w:lineRule="auto"/>
              <w:jc w:val="center"/>
              <w:rPr>
                <w:rFonts w:ascii="Times New Roman" w:eastAsia="Calibri" w:hAnsi="Times New Roman" w:cs="Times New Roman"/>
                <w:b/>
                <w:bCs/>
                <w:sz w:val="24"/>
                <w:lang w:eastAsia="ru-RU"/>
              </w:rPr>
            </w:pPr>
          </w:p>
        </w:tc>
        <w:tc>
          <w:tcPr>
            <w:tcW w:w="1276" w:type="dxa"/>
            <w:vMerge/>
            <w:vAlign w:val="center"/>
          </w:tcPr>
          <w:p w:rsidR="00997137" w:rsidRPr="001E6D7E" w:rsidRDefault="00997137" w:rsidP="00D511C1">
            <w:pPr>
              <w:widowControl w:val="0"/>
              <w:suppressAutoHyphens/>
              <w:spacing w:after="0" w:line="240" w:lineRule="auto"/>
              <w:jc w:val="center"/>
              <w:rPr>
                <w:rFonts w:ascii="Times New Roman" w:eastAsia="Calibri" w:hAnsi="Times New Roman" w:cs="Times New Roman"/>
                <w:b/>
                <w:bCs/>
                <w:sz w:val="24"/>
                <w:lang w:eastAsia="ru-RU"/>
              </w:rPr>
            </w:pPr>
          </w:p>
        </w:tc>
        <w:tc>
          <w:tcPr>
            <w:tcW w:w="1275" w:type="dxa"/>
            <w:vMerge w:val="restart"/>
            <w:vAlign w:val="center"/>
          </w:tcPr>
          <w:p w:rsidR="00997137" w:rsidRPr="001E6D7E" w:rsidRDefault="00997137" w:rsidP="00D511C1">
            <w:pPr>
              <w:widowControl w:val="0"/>
              <w:suppressAutoHyphens/>
              <w:spacing w:after="0" w:line="240" w:lineRule="auto"/>
              <w:jc w:val="center"/>
              <w:rPr>
                <w:rFonts w:ascii="Times New Roman" w:eastAsia="Calibri" w:hAnsi="Times New Roman" w:cs="Times New Roman"/>
                <w:b/>
                <w:bCs/>
                <w:sz w:val="24"/>
                <w:lang w:eastAsia="ru-RU"/>
              </w:rPr>
            </w:pPr>
            <w:r w:rsidRPr="001E6D7E">
              <w:rPr>
                <w:rFonts w:ascii="Times New Roman" w:eastAsia="Calibri" w:hAnsi="Times New Roman" w:cs="Times New Roman"/>
                <w:b/>
                <w:bCs/>
                <w:sz w:val="24"/>
                <w:lang w:eastAsia="ru-RU"/>
              </w:rPr>
              <w:t>всего на 2020-2022 годы</w:t>
            </w:r>
          </w:p>
        </w:tc>
        <w:tc>
          <w:tcPr>
            <w:tcW w:w="2413" w:type="dxa"/>
            <w:gridSpan w:val="3"/>
            <w:vAlign w:val="center"/>
          </w:tcPr>
          <w:p w:rsidR="00997137" w:rsidRPr="001E6D7E" w:rsidRDefault="00997137" w:rsidP="00D511C1">
            <w:pPr>
              <w:widowControl w:val="0"/>
              <w:suppressAutoHyphens/>
              <w:spacing w:after="0" w:line="240" w:lineRule="auto"/>
              <w:jc w:val="center"/>
              <w:rPr>
                <w:rFonts w:ascii="Times New Roman" w:eastAsia="Calibri" w:hAnsi="Times New Roman" w:cs="Times New Roman"/>
                <w:b/>
                <w:bCs/>
                <w:sz w:val="24"/>
                <w:lang w:eastAsia="ru-RU"/>
              </w:rPr>
            </w:pPr>
            <w:r w:rsidRPr="001E6D7E">
              <w:rPr>
                <w:rFonts w:ascii="Times New Roman" w:eastAsia="Calibri" w:hAnsi="Times New Roman" w:cs="Times New Roman"/>
                <w:b/>
                <w:bCs/>
                <w:sz w:val="24"/>
                <w:vertAlign w:val="superscript"/>
                <w:lang w:eastAsia="ru-RU"/>
              </w:rPr>
              <w:t>в том числе</w:t>
            </w:r>
          </w:p>
        </w:tc>
        <w:tc>
          <w:tcPr>
            <w:tcW w:w="708" w:type="dxa"/>
            <w:vMerge/>
            <w:vAlign w:val="center"/>
          </w:tcPr>
          <w:p w:rsidR="00997137" w:rsidRPr="001E6D7E" w:rsidRDefault="00997137" w:rsidP="00D511C1">
            <w:pPr>
              <w:widowControl w:val="0"/>
              <w:suppressAutoHyphens/>
              <w:spacing w:after="0" w:line="240" w:lineRule="auto"/>
              <w:jc w:val="center"/>
              <w:rPr>
                <w:rFonts w:ascii="Times New Roman" w:eastAsia="Calibri" w:hAnsi="Times New Roman" w:cs="Times New Roman"/>
                <w:b/>
                <w:bCs/>
                <w:sz w:val="24"/>
                <w:lang w:eastAsia="ru-RU"/>
              </w:rPr>
            </w:pPr>
          </w:p>
        </w:tc>
      </w:tr>
      <w:tr w:rsidR="00997137" w:rsidRPr="001E6D7E" w:rsidTr="00997137">
        <w:trPr>
          <w:trHeight w:val="643"/>
        </w:trPr>
        <w:tc>
          <w:tcPr>
            <w:tcW w:w="566" w:type="dxa"/>
            <w:vMerge/>
          </w:tcPr>
          <w:p w:rsidR="00997137" w:rsidRPr="001E6D7E" w:rsidRDefault="00997137" w:rsidP="00D511C1">
            <w:pPr>
              <w:widowControl w:val="0"/>
              <w:suppressAutoHyphens/>
              <w:spacing w:after="0" w:line="240" w:lineRule="auto"/>
              <w:ind w:left="-108" w:right="-108" w:firstLine="108"/>
              <w:jc w:val="center"/>
              <w:rPr>
                <w:rFonts w:ascii="Times New Roman" w:eastAsia="Calibri" w:hAnsi="Times New Roman" w:cs="Times New Roman"/>
                <w:b/>
                <w:bCs/>
                <w:sz w:val="24"/>
                <w:lang w:eastAsia="ru-RU"/>
              </w:rPr>
            </w:pPr>
          </w:p>
        </w:tc>
        <w:tc>
          <w:tcPr>
            <w:tcW w:w="5164" w:type="dxa"/>
            <w:gridSpan w:val="2"/>
            <w:vMerge/>
            <w:vAlign w:val="center"/>
          </w:tcPr>
          <w:p w:rsidR="00997137" w:rsidRPr="001E6D7E" w:rsidRDefault="00997137" w:rsidP="00D511C1">
            <w:pPr>
              <w:widowControl w:val="0"/>
              <w:suppressAutoHyphens/>
              <w:spacing w:after="0" w:line="240" w:lineRule="auto"/>
              <w:jc w:val="center"/>
              <w:rPr>
                <w:rFonts w:ascii="Times New Roman" w:eastAsia="Calibri" w:hAnsi="Times New Roman" w:cs="Times New Roman"/>
                <w:b/>
                <w:bCs/>
                <w:sz w:val="24"/>
                <w:lang w:eastAsia="ru-RU"/>
              </w:rPr>
            </w:pPr>
          </w:p>
        </w:tc>
        <w:tc>
          <w:tcPr>
            <w:tcW w:w="2126" w:type="dxa"/>
            <w:gridSpan w:val="2"/>
            <w:vMerge/>
            <w:vAlign w:val="center"/>
          </w:tcPr>
          <w:p w:rsidR="00997137" w:rsidRPr="001E6D7E" w:rsidRDefault="00997137" w:rsidP="00D511C1">
            <w:pPr>
              <w:widowControl w:val="0"/>
              <w:suppressAutoHyphens/>
              <w:spacing w:after="0" w:line="240" w:lineRule="auto"/>
              <w:jc w:val="center"/>
              <w:rPr>
                <w:rFonts w:ascii="Times New Roman" w:eastAsia="Calibri" w:hAnsi="Times New Roman" w:cs="Times New Roman"/>
                <w:b/>
                <w:bCs/>
                <w:sz w:val="24"/>
                <w:lang w:eastAsia="ru-RU"/>
              </w:rPr>
            </w:pPr>
          </w:p>
        </w:tc>
        <w:tc>
          <w:tcPr>
            <w:tcW w:w="2268" w:type="dxa"/>
            <w:vMerge/>
            <w:vAlign w:val="center"/>
          </w:tcPr>
          <w:p w:rsidR="00997137" w:rsidRPr="001E6D7E" w:rsidRDefault="00997137" w:rsidP="00D511C1">
            <w:pPr>
              <w:widowControl w:val="0"/>
              <w:suppressAutoHyphens/>
              <w:spacing w:after="0" w:line="240" w:lineRule="auto"/>
              <w:jc w:val="center"/>
              <w:rPr>
                <w:rFonts w:ascii="Times New Roman" w:eastAsia="Calibri" w:hAnsi="Times New Roman" w:cs="Times New Roman"/>
                <w:b/>
                <w:bCs/>
                <w:sz w:val="24"/>
                <w:lang w:eastAsia="ru-RU"/>
              </w:rPr>
            </w:pPr>
          </w:p>
        </w:tc>
        <w:tc>
          <w:tcPr>
            <w:tcW w:w="1276" w:type="dxa"/>
            <w:vMerge/>
            <w:vAlign w:val="center"/>
          </w:tcPr>
          <w:p w:rsidR="00997137" w:rsidRPr="001E6D7E" w:rsidRDefault="00997137" w:rsidP="00D511C1">
            <w:pPr>
              <w:widowControl w:val="0"/>
              <w:suppressAutoHyphens/>
              <w:spacing w:after="0" w:line="240" w:lineRule="auto"/>
              <w:jc w:val="center"/>
              <w:rPr>
                <w:rFonts w:ascii="Times New Roman" w:eastAsia="Calibri" w:hAnsi="Times New Roman" w:cs="Times New Roman"/>
                <w:b/>
                <w:bCs/>
                <w:sz w:val="24"/>
                <w:lang w:eastAsia="ru-RU"/>
              </w:rPr>
            </w:pPr>
          </w:p>
        </w:tc>
        <w:tc>
          <w:tcPr>
            <w:tcW w:w="1275" w:type="dxa"/>
            <w:vMerge/>
            <w:vAlign w:val="center"/>
          </w:tcPr>
          <w:p w:rsidR="00997137" w:rsidRPr="001E6D7E" w:rsidRDefault="00997137" w:rsidP="00D511C1">
            <w:pPr>
              <w:widowControl w:val="0"/>
              <w:suppressAutoHyphens/>
              <w:spacing w:after="0" w:line="240" w:lineRule="auto"/>
              <w:jc w:val="center"/>
              <w:rPr>
                <w:rFonts w:ascii="Times New Roman" w:eastAsia="Calibri" w:hAnsi="Times New Roman" w:cs="Times New Roman"/>
                <w:b/>
                <w:bCs/>
                <w:sz w:val="24"/>
                <w:lang w:eastAsia="ru-RU"/>
              </w:rPr>
            </w:pPr>
          </w:p>
        </w:tc>
        <w:tc>
          <w:tcPr>
            <w:tcW w:w="712" w:type="dxa"/>
            <w:vAlign w:val="center"/>
          </w:tcPr>
          <w:p w:rsidR="00997137" w:rsidRPr="001E6D7E" w:rsidRDefault="00997137" w:rsidP="00D511C1">
            <w:pPr>
              <w:widowControl w:val="0"/>
              <w:suppressAutoHyphens/>
              <w:spacing w:after="0" w:line="240" w:lineRule="auto"/>
              <w:jc w:val="center"/>
              <w:rPr>
                <w:rFonts w:ascii="Times New Roman" w:eastAsia="Calibri" w:hAnsi="Times New Roman" w:cs="Times New Roman"/>
                <w:b/>
                <w:bCs/>
                <w:sz w:val="24"/>
                <w:lang w:eastAsia="ru-RU"/>
              </w:rPr>
            </w:pPr>
            <w:r w:rsidRPr="001E6D7E">
              <w:rPr>
                <w:rFonts w:ascii="Times New Roman" w:eastAsia="Calibri" w:hAnsi="Times New Roman" w:cs="Times New Roman"/>
                <w:b/>
                <w:bCs/>
                <w:sz w:val="24"/>
                <w:lang w:eastAsia="ru-RU"/>
              </w:rPr>
              <w:t>2020</w:t>
            </w:r>
          </w:p>
          <w:p w:rsidR="00997137" w:rsidRPr="001E6D7E" w:rsidRDefault="00997137" w:rsidP="00D511C1">
            <w:pPr>
              <w:widowControl w:val="0"/>
              <w:suppressAutoHyphens/>
              <w:spacing w:after="0" w:line="240" w:lineRule="auto"/>
              <w:jc w:val="center"/>
              <w:rPr>
                <w:rFonts w:ascii="Times New Roman" w:eastAsia="Calibri" w:hAnsi="Times New Roman" w:cs="Times New Roman"/>
                <w:b/>
                <w:bCs/>
                <w:sz w:val="24"/>
                <w:vertAlign w:val="superscript"/>
                <w:lang w:eastAsia="ru-RU"/>
              </w:rPr>
            </w:pPr>
            <w:r w:rsidRPr="001E6D7E">
              <w:rPr>
                <w:rFonts w:ascii="Times New Roman" w:eastAsia="Calibri" w:hAnsi="Times New Roman" w:cs="Times New Roman"/>
                <w:b/>
                <w:bCs/>
                <w:sz w:val="24"/>
                <w:lang w:eastAsia="ru-RU"/>
              </w:rPr>
              <w:t>год</w:t>
            </w:r>
          </w:p>
        </w:tc>
        <w:tc>
          <w:tcPr>
            <w:tcW w:w="854" w:type="dxa"/>
            <w:vAlign w:val="center"/>
          </w:tcPr>
          <w:p w:rsidR="00997137" w:rsidRPr="001E6D7E" w:rsidRDefault="00997137" w:rsidP="00D511C1">
            <w:pPr>
              <w:widowControl w:val="0"/>
              <w:suppressAutoHyphens/>
              <w:spacing w:after="0" w:line="240" w:lineRule="auto"/>
              <w:jc w:val="center"/>
              <w:rPr>
                <w:rFonts w:ascii="Times New Roman" w:eastAsia="Calibri" w:hAnsi="Times New Roman" w:cs="Times New Roman"/>
                <w:b/>
                <w:bCs/>
                <w:sz w:val="24"/>
                <w:vertAlign w:val="superscript"/>
                <w:lang w:eastAsia="ru-RU"/>
              </w:rPr>
            </w:pPr>
            <w:r w:rsidRPr="001E6D7E">
              <w:rPr>
                <w:rFonts w:ascii="Times New Roman" w:eastAsia="Calibri" w:hAnsi="Times New Roman" w:cs="Times New Roman"/>
                <w:b/>
                <w:bCs/>
                <w:sz w:val="24"/>
                <w:lang w:eastAsia="ru-RU"/>
              </w:rPr>
              <w:t>2021 год</w:t>
            </w:r>
          </w:p>
        </w:tc>
        <w:tc>
          <w:tcPr>
            <w:tcW w:w="847" w:type="dxa"/>
            <w:vAlign w:val="center"/>
          </w:tcPr>
          <w:p w:rsidR="00997137" w:rsidRPr="001E6D7E" w:rsidRDefault="00997137" w:rsidP="00D511C1">
            <w:pPr>
              <w:widowControl w:val="0"/>
              <w:suppressAutoHyphens/>
              <w:spacing w:after="0" w:line="240" w:lineRule="auto"/>
              <w:jc w:val="center"/>
              <w:rPr>
                <w:rFonts w:ascii="Times New Roman" w:eastAsia="Calibri" w:hAnsi="Times New Roman" w:cs="Times New Roman"/>
                <w:b/>
                <w:bCs/>
                <w:sz w:val="24"/>
                <w:vertAlign w:val="superscript"/>
                <w:lang w:eastAsia="ru-RU"/>
              </w:rPr>
            </w:pPr>
            <w:r w:rsidRPr="001E6D7E">
              <w:rPr>
                <w:rFonts w:ascii="Times New Roman" w:eastAsia="Calibri" w:hAnsi="Times New Roman" w:cs="Times New Roman"/>
                <w:b/>
                <w:bCs/>
                <w:sz w:val="24"/>
                <w:lang w:eastAsia="ru-RU"/>
              </w:rPr>
              <w:t>2022 год</w:t>
            </w:r>
          </w:p>
        </w:tc>
        <w:tc>
          <w:tcPr>
            <w:tcW w:w="708" w:type="dxa"/>
            <w:vMerge/>
            <w:vAlign w:val="center"/>
          </w:tcPr>
          <w:p w:rsidR="00997137" w:rsidRPr="001E6D7E" w:rsidRDefault="00997137" w:rsidP="00D511C1">
            <w:pPr>
              <w:widowControl w:val="0"/>
              <w:suppressAutoHyphens/>
              <w:spacing w:after="0" w:line="240" w:lineRule="auto"/>
              <w:jc w:val="center"/>
              <w:rPr>
                <w:rFonts w:ascii="Times New Roman" w:eastAsia="Calibri" w:hAnsi="Times New Roman" w:cs="Times New Roman"/>
                <w:b/>
                <w:bCs/>
                <w:sz w:val="24"/>
                <w:lang w:eastAsia="ru-RU"/>
              </w:rPr>
            </w:pPr>
          </w:p>
        </w:tc>
      </w:tr>
      <w:tr w:rsidR="00997137" w:rsidRPr="001E6D7E" w:rsidTr="00997137">
        <w:tc>
          <w:tcPr>
            <w:tcW w:w="566" w:type="dxa"/>
          </w:tcPr>
          <w:p w:rsidR="00997137" w:rsidRPr="001E6D7E" w:rsidRDefault="00997137" w:rsidP="00D511C1">
            <w:pPr>
              <w:widowControl w:val="0"/>
              <w:suppressAutoHyphens/>
              <w:spacing w:after="0" w:line="240" w:lineRule="auto"/>
              <w:ind w:left="-108" w:right="-108" w:firstLine="108"/>
              <w:jc w:val="center"/>
              <w:rPr>
                <w:rFonts w:ascii="Times New Roman" w:eastAsia="Calibri" w:hAnsi="Times New Roman" w:cs="Times New Roman"/>
                <w:i/>
                <w:sz w:val="16"/>
                <w:lang w:eastAsia="ru-RU"/>
              </w:rPr>
            </w:pPr>
            <w:r w:rsidRPr="001E6D7E">
              <w:rPr>
                <w:rFonts w:ascii="Times New Roman" w:eastAsia="Calibri" w:hAnsi="Times New Roman" w:cs="Times New Roman"/>
                <w:i/>
                <w:sz w:val="16"/>
                <w:lang w:eastAsia="ru-RU"/>
              </w:rPr>
              <w:t>1</w:t>
            </w:r>
          </w:p>
        </w:tc>
        <w:tc>
          <w:tcPr>
            <w:tcW w:w="5164" w:type="dxa"/>
            <w:gridSpan w:val="2"/>
          </w:tcPr>
          <w:p w:rsidR="00997137" w:rsidRPr="001E6D7E" w:rsidRDefault="00997137" w:rsidP="00D511C1">
            <w:pPr>
              <w:widowControl w:val="0"/>
              <w:suppressAutoHyphens/>
              <w:spacing w:after="0" w:line="240" w:lineRule="auto"/>
              <w:jc w:val="center"/>
              <w:rPr>
                <w:rFonts w:ascii="Times New Roman" w:eastAsia="Calibri" w:hAnsi="Times New Roman" w:cs="Times New Roman"/>
                <w:i/>
                <w:sz w:val="16"/>
              </w:rPr>
            </w:pPr>
            <w:r w:rsidRPr="001E6D7E">
              <w:rPr>
                <w:rFonts w:ascii="Times New Roman" w:eastAsia="Calibri" w:hAnsi="Times New Roman" w:cs="Times New Roman"/>
                <w:i/>
                <w:sz w:val="16"/>
              </w:rPr>
              <w:t>2</w:t>
            </w:r>
          </w:p>
        </w:tc>
        <w:tc>
          <w:tcPr>
            <w:tcW w:w="2126" w:type="dxa"/>
            <w:gridSpan w:val="2"/>
          </w:tcPr>
          <w:p w:rsidR="00997137" w:rsidRPr="001E6D7E" w:rsidRDefault="00997137" w:rsidP="00D511C1">
            <w:pPr>
              <w:widowControl w:val="0"/>
              <w:suppressAutoHyphens/>
              <w:spacing w:after="0" w:line="240" w:lineRule="auto"/>
              <w:jc w:val="center"/>
              <w:rPr>
                <w:rFonts w:ascii="Times New Roman" w:eastAsia="Calibri" w:hAnsi="Times New Roman" w:cs="Times New Roman"/>
                <w:i/>
                <w:sz w:val="16"/>
                <w:lang w:eastAsia="ru-RU"/>
              </w:rPr>
            </w:pPr>
            <w:r w:rsidRPr="001E6D7E">
              <w:rPr>
                <w:rFonts w:ascii="Times New Roman" w:eastAsia="Calibri" w:hAnsi="Times New Roman" w:cs="Times New Roman"/>
                <w:i/>
                <w:sz w:val="16"/>
                <w:lang w:eastAsia="ru-RU"/>
              </w:rPr>
              <w:t>3</w:t>
            </w:r>
          </w:p>
        </w:tc>
        <w:tc>
          <w:tcPr>
            <w:tcW w:w="2268" w:type="dxa"/>
          </w:tcPr>
          <w:p w:rsidR="00997137" w:rsidRPr="001E6D7E" w:rsidRDefault="00997137" w:rsidP="00D511C1">
            <w:pPr>
              <w:widowControl w:val="0"/>
              <w:suppressAutoHyphens/>
              <w:spacing w:after="0" w:line="240" w:lineRule="auto"/>
              <w:jc w:val="center"/>
              <w:rPr>
                <w:rFonts w:ascii="Times New Roman" w:eastAsia="Calibri" w:hAnsi="Times New Roman" w:cs="Times New Roman"/>
                <w:i/>
                <w:sz w:val="16"/>
                <w:lang w:eastAsia="ru-RU"/>
              </w:rPr>
            </w:pPr>
            <w:r w:rsidRPr="001E6D7E">
              <w:rPr>
                <w:rFonts w:ascii="Times New Roman" w:eastAsia="Calibri" w:hAnsi="Times New Roman" w:cs="Times New Roman"/>
                <w:i/>
                <w:sz w:val="16"/>
                <w:lang w:eastAsia="ru-RU"/>
              </w:rPr>
              <w:t>4</w:t>
            </w:r>
          </w:p>
        </w:tc>
        <w:tc>
          <w:tcPr>
            <w:tcW w:w="1276" w:type="dxa"/>
          </w:tcPr>
          <w:p w:rsidR="00997137" w:rsidRPr="001E6D7E" w:rsidRDefault="00997137" w:rsidP="00D511C1">
            <w:pPr>
              <w:widowControl w:val="0"/>
              <w:suppressAutoHyphens/>
              <w:spacing w:after="0" w:line="240" w:lineRule="auto"/>
              <w:jc w:val="center"/>
              <w:rPr>
                <w:rFonts w:ascii="Times New Roman" w:eastAsia="Calibri" w:hAnsi="Times New Roman" w:cs="Times New Roman"/>
                <w:i/>
                <w:sz w:val="16"/>
                <w:lang w:eastAsia="ru-RU"/>
              </w:rPr>
            </w:pPr>
            <w:r w:rsidRPr="001E6D7E">
              <w:rPr>
                <w:rFonts w:ascii="Times New Roman" w:eastAsia="Calibri" w:hAnsi="Times New Roman" w:cs="Times New Roman"/>
                <w:i/>
                <w:sz w:val="16"/>
                <w:lang w:eastAsia="ru-RU"/>
              </w:rPr>
              <w:t>5</w:t>
            </w:r>
          </w:p>
        </w:tc>
        <w:tc>
          <w:tcPr>
            <w:tcW w:w="1275" w:type="dxa"/>
          </w:tcPr>
          <w:p w:rsidR="00997137" w:rsidRPr="001E6D7E" w:rsidRDefault="00997137" w:rsidP="00D511C1">
            <w:pPr>
              <w:widowControl w:val="0"/>
              <w:suppressAutoHyphens/>
              <w:spacing w:after="0" w:line="240" w:lineRule="auto"/>
              <w:jc w:val="center"/>
              <w:rPr>
                <w:rFonts w:ascii="Times New Roman" w:eastAsia="Calibri" w:hAnsi="Times New Roman" w:cs="Times New Roman"/>
                <w:i/>
                <w:sz w:val="16"/>
                <w:lang w:eastAsia="ru-RU"/>
              </w:rPr>
            </w:pPr>
            <w:r w:rsidRPr="001E6D7E">
              <w:rPr>
                <w:rFonts w:ascii="Times New Roman" w:eastAsia="Calibri" w:hAnsi="Times New Roman" w:cs="Times New Roman"/>
                <w:i/>
                <w:sz w:val="16"/>
                <w:lang w:eastAsia="ru-RU"/>
              </w:rPr>
              <w:t>6</w:t>
            </w:r>
          </w:p>
        </w:tc>
        <w:tc>
          <w:tcPr>
            <w:tcW w:w="712" w:type="dxa"/>
          </w:tcPr>
          <w:p w:rsidR="00997137" w:rsidRPr="001E6D7E" w:rsidRDefault="00997137" w:rsidP="00D511C1">
            <w:pPr>
              <w:widowControl w:val="0"/>
              <w:suppressAutoHyphens/>
              <w:spacing w:after="0" w:line="240" w:lineRule="auto"/>
              <w:jc w:val="center"/>
              <w:rPr>
                <w:rFonts w:ascii="Times New Roman" w:eastAsia="Calibri" w:hAnsi="Times New Roman" w:cs="Times New Roman"/>
                <w:i/>
                <w:sz w:val="16"/>
                <w:lang w:eastAsia="ru-RU"/>
              </w:rPr>
            </w:pPr>
            <w:r w:rsidRPr="001E6D7E">
              <w:rPr>
                <w:rFonts w:ascii="Times New Roman" w:eastAsia="Calibri" w:hAnsi="Times New Roman" w:cs="Times New Roman"/>
                <w:i/>
                <w:sz w:val="16"/>
                <w:lang w:eastAsia="ru-RU"/>
              </w:rPr>
              <w:t>7</w:t>
            </w:r>
          </w:p>
        </w:tc>
        <w:tc>
          <w:tcPr>
            <w:tcW w:w="854" w:type="dxa"/>
          </w:tcPr>
          <w:p w:rsidR="00997137" w:rsidRPr="001E6D7E" w:rsidRDefault="00997137" w:rsidP="00D511C1">
            <w:pPr>
              <w:widowControl w:val="0"/>
              <w:suppressAutoHyphens/>
              <w:spacing w:after="0" w:line="240" w:lineRule="auto"/>
              <w:jc w:val="center"/>
              <w:rPr>
                <w:rFonts w:ascii="Times New Roman" w:eastAsia="Calibri" w:hAnsi="Times New Roman" w:cs="Times New Roman"/>
                <w:i/>
                <w:sz w:val="16"/>
                <w:lang w:eastAsia="ru-RU"/>
              </w:rPr>
            </w:pPr>
            <w:r w:rsidRPr="001E6D7E">
              <w:rPr>
                <w:rFonts w:ascii="Times New Roman" w:eastAsia="Calibri" w:hAnsi="Times New Roman" w:cs="Times New Roman"/>
                <w:i/>
                <w:sz w:val="16"/>
                <w:lang w:eastAsia="ru-RU"/>
              </w:rPr>
              <w:t>8</w:t>
            </w:r>
          </w:p>
        </w:tc>
        <w:tc>
          <w:tcPr>
            <w:tcW w:w="847" w:type="dxa"/>
          </w:tcPr>
          <w:p w:rsidR="00997137" w:rsidRPr="001E6D7E" w:rsidRDefault="00997137" w:rsidP="00D511C1">
            <w:pPr>
              <w:widowControl w:val="0"/>
              <w:suppressAutoHyphens/>
              <w:spacing w:after="0" w:line="240" w:lineRule="auto"/>
              <w:jc w:val="center"/>
              <w:rPr>
                <w:rFonts w:ascii="Times New Roman" w:eastAsia="Calibri" w:hAnsi="Times New Roman" w:cs="Times New Roman"/>
                <w:i/>
                <w:sz w:val="16"/>
                <w:lang w:eastAsia="ru-RU"/>
              </w:rPr>
            </w:pPr>
            <w:r w:rsidRPr="001E6D7E">
              <w:rPr>
                <w:rFonts w:ascii="Times New Roman" w:eastAsia="Calibri" w:hAnsi="Times New Roman" w:cs="Times New Roman"/>
                <w:i/>
                <w:sz w:val="16"/>
                <w:lang w:eastAsia="ru-RU"/>
              </w:rPr>
              <w:t>9</w:t>
            </w:r>
          </w:p>
        </w:tc>
        <w:tc>
          <w:tcPr>
            <w:tcW w:w="708" w:type="dxa"/>
          </w:tcPr>
          <w:p w:rsidR="00997137" w:rsidRPr="001E6D7E" w:rsidRDefault="00997137" w:rsidP="00D511C1">
            <w:pPr>
              <w:widowControl w:val="0"/>
              <w:suppressAutoHyphens/>
              <w:spacing w:after="0" w:line="240" w:lineRule="auto"/>
              <w:jc w:val="center"/>
              <w:rPr>
                <w:rFonts w:ascii="Times New Roman" w:eastAsia="Calibri" w:hAnsi="Times New Roman" w:cs="Times New Roman"/>
                <w:i/>
                <w:sz w:val="16"/>
                <w:lang w:eastAsia="ru-RU"/>
              </w:rPr>
            </w:pPr>
            <w:r w:rsidRPr="001E6D7E">
              <w:rPr>
                <w:rFonts w:ascii="Times New Roman" w:eastAsia="Calibri" w:hAnsi="Times New Roman" w:cs="Times New Roman"/>
                <w:i/>
                <w:sz w:val="16"/>
                <w:lang w:eastAsia="ru-RU"/>
              </w:rPr>
              <w:t>10</w:t>
            </w:r>
          </w:p>
        </w:tc>
      </w:tr>
      <w:tr w:rsidR="00997137" w:rsidRPr="001E6D7E" w:rsidTr="00997137">
        <w:tc>
          <w:tcPr>
            <w:tcW w:w="566" w:type="dxa"/>
          </w:tcPr>
          <w:p w:rsidR="00997137" w:rsidRPr="001E6D7E" w:rsidRDefault="00997137" w:rsidP="00D511C1">
            <w:pPr>
              <w:pStyle w:val="af6"/>
              <w:widowControl w:val="0"/>
              <w:numPr>
                <w:ilvl w:val="0"/>
                <w:numId w:val="33"/>
              </w:numPr>
              <w:suppressAutoHyphens/>
              <w:ind w:left="346"/>
              <w:jc w:val="center"/>
              <w:rPr>
                <w:rFonts w:ascii="Times New Roman" w:hAnsi="Times New Roman"/>
                <w:sz w:val="24"/>
                <w:szCs w:val="24"/>
              </w:rPr>
            </w:pPr>
          </w:p>
        </w:tc>
        <w:tc>
          <w:tcPr>
            <w:tcW w:w="5164" w:type="dxa"/>
            <w:gridSpan w:val="2"/>
          </w:tcPr>
          <w:p w:rsidR="00997137" w:rsidRPr="001E6D7E" w:rsidRDefault="00997137" w:rsidP="00D511C1">
            <w:pPr>
              <w:widowControl w:val="0"/>
              <w:suppressAutoHyphens/>
              <w:spacing w:after="0" w:line="240" w:lineRule="auto"/>
              <w:ind w:firstLine="176"/>
              <w:jc w:val="both"/>
              <w:rPr>
                <w:rFonts w:ascii="Times New Roman" w:eastAsia="Calibri" w:hAnsi="Times New Roman" w:cs="Times New Roman"/>
                <w:sz w:val="24"/>
                <w:szCs w:val="24"/>
              </w:rPr>
            </w:pPr>
            <w:r w:rsidRPr="001E6D7E">
              <w:rPr>
                <w:rFonts w:ascii="Times New Roman" w:eastAsia="Calibri" w:hAnsi="Times New Roman" w:cs="Times New Roman"/>
                <w:sz w:val="24"/>
                <w:szCs w:val="24"/>
                <w:lang w:val="kk-KZ"/>
              </w:rPr>
              <w:t xml:space="preserve">Анализировать деятельность </w:t>
            </w:r>
            <w:r w:rsidRPr="001E6D7E">
              <w:rPr>
                <w:rFonts w:ascii="Times New Roman" w:eastAsia="Calibri" w:hAnsi="Times New Roman" w:cs="Times New Roman"/>
                <w:sz w:val="24"/>
                <w:szCs w:val="24"/>
              </w:rPr>
              <w:t xml:space="preserve">территориальных межведомственных комиссий по профилактике правонарушений и </w:t>
            </w:r>
            <w:r w:rsidRPr="001E6D7E">
              <w:rPr>
                <w:rFonts w:ascii="Times New Roman" w:hAnsi="Times New Roman" w:cs="Times New Roman"/>
                <w:sz w:val="24"/>
                <w:szCs w:val="24"/>
              </w:rPr>
              <w:t>штабов по координации деятельности государственных органов, направленной на противодействие наркомании и наркобизнесу,</w:t>
            </w:r>
            <w:r w:rsidRPr="001E6D7E">
              <w:rPr>
                <w:rFonts w:ascii="Times New Roman" w:eastAsia="Calibri" w:hAnsi="Times New Roman" w:cs="Times New Roman"/>
                <w:sz w:val="24"/>
                <w:szCs w:val="24"/>
              </w:rPr>
              <w:t xml:space="preserve"> на предмет эффективной координации деятельности субъектов профилактики правонарушений</w:t>
            </w:r>
          </w:p>
        </w:tc>
        <w:tc>
          <w:tcPr>
            <w:tcW w:w="2126" w:type="dxa"/>
            <w:gridSpan w:val="2"/>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szCs w:val="24"/>
              </w:rPr>
            </w:pPr>
            <w:r w:rsidRPr="001E6D7E">
              <w:rPr>
                <w:rFonts w:ascii="Times New Roman" w:eastAsia="Calibri" w:hAnsi="Times New Roman" w:cs="Times New Roman"/>
                <w:sz w:val="24"/>
                <w:szCs w:val="24"/>
              </w:rPr>
              <w:t xml:space="preserve">Графики </w:t>
            </w:r>
          </w:p>
          <w:p w:rsidR="00997137" w:rsidRPr="001E6D7E" w:rsidRDefault="00997137" w:rsidP="00D511C1">
            <w:pPr>
              <w:widowControl w:val="0"/>
              <w:suppressAutoHyphens/>
              <w:spacing w:after="0" w:line="240" w:lineRule="auto"/>
              <w:jc w:val="center"/>
              <w:rPr>
                <w:rFonts w:ascii="Times New Roman" w:eastAsia="Calibri" w:hAnsi="Times New Roman" w:cs="Times New Roman"/>
                <w:sz w:val="24"/>
                <w:szCs w:val="24"/>
              </w:rPr>
            </w:pPr>
            <w:r w:rsidRPr="001E6D7E">
              <w:rPr>
                <w:rFonts w:ascii="Times New Roman" w:eastAsia="Calibri" w:hAnsi="Times New Roman" w:cs="Times New Roman"/>
                <w:sz w:val="24"/>
                <w:szCs w:val="24"/>
              </w:rPr>
              <w:t xml:space="preserve">выездов, анализы, справки </w:t>
            </w:r>
          </w:p>
        </w:tc>
        <w:tc>
          <w:tcPr>
            <w:tcW w:w="2268" w:type="dxa"/>
          </w:tcPr>
          <w:p w:rsidR="00997137" w:rsidRPr="009A53C8" w:rsidRDefault="00997137" w:rsidP="000522AC">
            <w:pPr>
              <w:widowControl w:val="0"/>
              <w:suppressAutoHyphens/>
              <w:spacing w:after="0" w:line="240" w:lineRule="auto"/>
              <w:jc w:val="center"/>
              <w:rPr>
                <w:rFonts w:ascii="Times New Roman" w:eastAsia="Calibri" w:hAnsi="Times New Roman" w:cs="Times New Roman"/>
                <w:sz w:val="24"/>
                <w:szCs w:val="24"/>
              </w:rPr>
            </w:pPr>
            <w:r w:rsidRPr="009A53C8">
              <w:rPr>
                <w:rFonts w:ascii="Times New Roman" w:eastAsia="Calibri" w:hAnsi="Times New Roman" w:cs="Times New Roman"/>
                <w:sz w:val="24"/>
                <w:szCs w:val="24"/>
              </w:rPr>
              <w:t>ААО</w:t>
            </w:r>
          </w:p>
        </w:tc>
        <w:tc>
          <w:tcPr>
            <w:tcW w:w="1276" w:type="dxa"/>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szCs w:val="24"/>
              </w:rPr>
            </w:pPr>
            <w:r w:rsidRPr="001E6D7E">
              <w:rPr>
                <w:rFonts w:ascii="Times New Roman" w:eastAsia="Calibri" w:hAnsi="Times New Roman" w:cs="Times New Roman"/>
                <w:sz w:val="24"/>
                <w:szCs w:val="24"/>
              </w:rPr>
              <w:t>2020-2022 годы</w:t>
            </w:r>
          </w:p>
        </w:tc>
        <w:tc>
          <w:tcPr>
            <w:tcW w:w="1275" w:type="dxa"/>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szCs w:val="24"/>
              </w:rPr>
            </w:pPr>
            <w:r w:rsidRPr="001E6D7E">
              <w:rPr>
                <w:rFonts w:ascii="Times New Roman" w:eastAsia="Calibri" w:hAnsi="Times New Roman" w:cs="Times New Roman"/>
                <w:sz w:val="24"/>
              </w:rPr>
              <w:t xml:space="preserve">Не </w:t>
            </w:r>
            <w:r w:rsidRPr="001E6D7E">
              <w:rPr>
                <w:rFonts w:ascii="Times New Roman" w:eastAsia="Calibri" w:hAnsi="Times New Roman" w:cs="Times New Roman"/>
                <w:sz w:val="24"/>
              </w:rPr>
              <w:br/>
              <w:t>требуется</w:t>
            </w:r>
          </w:p>
        </w:tc>
        <w:tc>
          <w:tcPr>
            <w:tcW w:w="712" w:type="dxa"/>
          </w:tcPr>
          <w:p w:rsidR="00997137" w:rsidRPr="001E6D7E" w:rsidRDefault="00997137" w:rsidP="00D511C1">
            <w:pPr>
              <w:widowControl w:val="0"/>
              <w:suppressAutoHyphens/>
              <w:spacing w:after="0" w:line="240" w:lineRule="auto"/>
              <w:jc w:val="center"/>
              <w:rPr>
                <w:rFonts w:ascii="Times New Roman" w:eastAsia="Calibri" w:hAnsi="Times New Roman" w:cs="Times New Roman"/>
                <w:color w:val="000000"/>
                <w:sz w:val="24"/>
                <w:szCs w:val="24"/>
                <w:lang w:eastAsia="ru-RU"/>
              </w:rPr>
            </w:pPr>
          </w:p>
        </w:tc>
        <w:tc>
          <w:tcPr>
            <w:tcW w:w="854" w:type="dxa"/>
          </w:tcPr>
          <w:p w:rsidR="00997137" w:rsidRPr="001E6D7E" w:rsidRDefault="00997137" w:rsidP="00D511C1">
            <w:pPr>
              <w:widowControl w:val="0"/>
              <w:suppressAutoHyphens/>
              <w:spacing w:after="0" w:line="240" w:lineRule="auto"/>
              <w:jc w:val="center"/>
              <w:rPr>
                <w:rFonts w:ascii="Times New Roman" w:eastAsia="Calibri" w:hAnsi="Times New Roman" w:cs="Times New Roman"/>
                <w:color w:val="000000"/>
                <w:sz w:val="24"/>
                <w:szCs w:val="24"/>
                <w:lang w:eastAsia="ru-RU"/>
              </w:rPr>
            </w:pPr>
          </w:p>
        </w:tc>
        <w:tc>
          <w:tcPr>
            <w:tcW w:w="850" w:type="dxa"/>
          </w:tcPr>
          <w:p w:rsidR="00997137" w:rsidRPr="001E6D7E" w:rsidRDefault="00997137" w:rsidP="00D511C1">
            <w:pPr>
              <w:widowControl w:val="0"/>
              <w:suppressAutoHyphens/>
              <w:spacing w:after="0" w:line="240" w:lineRule="auto"/>
              <w:jc w:val="center"/>
              <w:rPr>
                <w:rFonts w:ascii="Times New Roman" w:eastAsia="Calibri" w:hAnsi="Times New Roman" w:cs="Times New Roman"/>
                <w:color w:val="000000"/>
                <w:sz w:val="24"/>
                <w:szCs w:val="24"/>
                <w:lang w:eastAsia="ru-RU"/>
              </w:rPr>
            </w:pPr>
          </w:p>
        </w:tc>
        <w:tc>
          <w:tcPr>
            <w:tcW w:w="705" w:type="dxa"/>
          </w:tcPr>
          <w:p w:rsidR="00997137" w:rsidRPr="001E6D7E" w:rsidRDefault="00997137" w:rsidP="00D511C1">
            <w:pPr>
              <w:widowControl w:val="0"/>
              <w:suppressAutoHyphens/>
              <w:spacing w:after="0" w:line="240" w:lineRule="auto"/>
              <w:jc w:val="center"/>
              <w:rPr>
                <w:rFonts w:ascii="Times New Roman" w:eastAsia="Calibri" w:hAnsi="Times New Roman" w:cs="Times New Roman"/>
                <w:color w:val="000000"/>
                <w:sz w:val="24"/>
                <w:szCs w:val="24"/>
                <w:lang w:eastAsia="ru-RU"/>
              </w:rPr>
            </w:pPr>
          </w:p>
        </w:tc>
      </w:tr>
      <w:tr w:rsidR="00997137" w:rsidRPr="001E6D7E" w:rsidTr="00997137">
        <w:tc>
          <w:tcPr>
            <w:tcW w:w="566" w:type="dxa"/>
          </w:tcPr>
          <w:p w:rsidR="00997137" w:rsidRPr="001E6D7E" w:rsidRDefault="00997137" w:rsidP="00D511C1">
            <w:pPr>
              <w:pStyle w:val="af6"/>
              <w:widowControl w:val="0"/>
              <w:numPr>
                <w:ilvl w:val="0"/>
                <w:numId w:val="33"/>
              </w:numPr>
              <w:suppressAutoHyphens/>
              <w:ind w:left="346"/>
              <w:jc w:val="center"/>
              <w:rPr>
                <w:rFonts w:ascii="Times New Roman" w:hAnsi="Times New Roman"/>
                <w:sz w:val="24"/>
                <w:szCs w:val="24"/>
              </w:rPr>
            </w:pPr>
          </w:p>
        </w:tc>
        <w:tc>
          <w:tcPr>
            <w:tcW w:w="5164" w:type="dxa"/>
            <w:gridSpan w:val="2"/>
          </w:tcPr>
          <w:p w:rsidR="00997137" w:rsidRPr="001E6D7E" w:rsidRDefault="00997137" w:rsidP="000522AC">
            <w:pPr>
              <w:pStyle w:val="af8"/>
              <w:widowControl w:val="0"/>
              <w:pBdr>
                <w:bar w:val="single" w:sz="4" w:color="auto"/>
              </w:pBdr>
              <w:tabs>
                <w:tab w:val="left" w:pos="993"/>
              </w:tabs>
              <w:suppressAutoHyphens/>
              <w:spacing w:after="0"/>
              <w:ind w:left="0" w:firstLine="260"/>
              <w:rPr>
                <w:rFonts w:ascii="Times New Roman" w:hAnsi="Times New Roman"/>
                <w:sz w:val="24"/>
                <w:szCs w:val="24"/>
              </w:rPr>
            </w:pPr>
            <w:r w:rsidRPr="001E6D7E">
              <w:rPr>
                <w:rFonts w:ascii="Times New Roman" w:hAnsi="Times New Roman"/>
                <w:sz w:val="24"/>
                <w:szCs w:val="24"/>
              </w:rPr>
              <w:t xml:space="preserve">Обеспечить заслушивание членов региональных комиссий и непосредственных руководителей государственных органов на заседаниях Межведомственной комиссии по профилактике правонарушений в регионах со сложной </w:t>
            </w:r>
            <w:proofErr w:type="gramStart"/>
            <w:r w:rsidRPr="001E6D7E">
              <w:rPr>
                <w:rFonts w:ascii="Times New Roman" w:hAnsi="Times New Roman"/>
                <w:sz w:val="24"/>
                <w:szCs w:val="24"/>
              </w:rPr>
              <w:t>кри</w:t>
            </w:r>
            <w:r>
              <w:rPr>
                <w:rFonts w:ascii="Times New Roman" w:hAnsi="Times New Roman"/>
                <w:sz w:val="24"/>
                <w:szCs w:val="24"/>
              </w:rPr>
              <w:t>миногенной обстановкой</w:t>
            </w:r>
            <w:proofErr w:type="gramEnd"/>
          </w:p>
        </w:tc>
        <w:tc>
          <w:tcPr>
            <w:tcW w:w="2126" w:type="dxa"/>
            <w:gridSpan w:val="2"/>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szCs w:val="24"/>
              </w:rPr>
            </w:pPr>
            <w:r w:rsidRPr="001E6D7E">
              <w:rPr>
                <w:rFonts w:ascii="Times New Roman" w:eastAsia="Calibri" w:hAnsi="Times New Roman" w:cs="Times New Roman"/>
                <w:sz w:val="24"/>
                <w:szCs w:val="24"/>
              </w:rPr>
              <w:t xml:space="preserve">Решения </w:t>
            </w:r>
          </w:p>
          <w:p w:rsidR="00997137" w:rsidRPr="001E6D7E" w:rsidRDefault="00997137" w:rsidP="00D511C1">
            <w:pPr>
              <w:widowControl w:val="0"/>
              <w:suppressAutoHyphens/>
              <w:spacing w:after="0" w:line="240" w:lineRule="auto"/>
              <w:jc w:val="center"/>
              <w:rPr>
                <w:rFonts w:ascii="Times New Roman" w:eastAsia="Calibri" w:hAnsi="Times New Roman" w:cs="Times New Roman"/>
                <w:sz w:val="24"/>
                <w:szCs w:val="24"/>
              </w:rPr>
            </w:pPr>
            <w:r w:rsidRPr="001E6D7E">
              <w:rPr>
                <w:rFonts w:ascii="Times New Roman" w:eastAsia="Calibri" w:hAnsi="Times New Roman" w:cs="Times New Roman"/>
                <w:sz w:val="24"/>
                <w:szCs w:val="24"/>
              </w:rPr>
              <w:t>МВК</w:t>
            </w:r>
          </w:p>
        </w:tc>
        <w:tc>
          <w:tcPr>
            <w:tcW w:w="2268" w:type="dxa"/>
          </w:tcPr>
          <w:p w:rsidR="00997137" w:rsidRPr="009A53C8" w:rsidRDefault="00997137" w:rsidP="000522AC">
            <w:pPr>
              <w:widowControl w:val="0"/>
              <w:suppressAutoHyphens/>
              <w:spacing w:after="0" w:line="240" w:lineRule="auto"/>
              <w:jc w:val="center"/>
              <w:rPr>
                <w:rFonts w:ascii="Times New Roman" w:eastAsia="Calibri" w:hAnsi="Times New Roman" w:cs="Times New Roman"/>
                <w:sz w:val="24"/>
                <w:szCs w:val="24"/>
              </w:rPr>
            </w:pPr>
            <w:r w:rsidRPr="009A53C8">
              <w:rPr>
                <w:rFonts w:ascii="Times New Roman" w:eastAsia="Calibri" w:hAnsi="Times New Roman" w:cs="Times New Roman"/>
                <w:sz w:val="24"/>
                <w:szCs w:val="24"/>
              </w:rPr>
              <w:t>ААО</w:t>
            </w:r>
          </w:p>
        </w:tc>
        <w:tc>
          <w:tcPr>
            <w:tcW w:w="1276" w:type="dxa"/>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szCs w:val="24"/>
              </w:rPr>
            </w:pPr>
            <w:r w:rsidRPr="001E6D7E">
              <w:rPr>
                <w:rFonts w:ascii="Times New Roman" w:eastAsia="Calibri" w:hAnsi="Times New Roman" w:cs="Times New Roman"/>
                <w:sz w:val="24"/>
                <w:szCs w:val="24"/>
              </w:rPr>
              <w:t>2020-2022 годы</w:t>
            </w:r>
          </w:p>
        </w:tc>
        <w:tc>
          <w:tcPr>
            <w:tcW w:w="1275" w:type="dxa"/>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rPr>
            </w:pPr>
            <w:r w:rsidRPr="001E6D7E">
              <w:rPr>
                <w:rFonts w:ascii="Times New Roman" w:eastAsia="Calibri" w:hAnsi="Times New Roman" w:cs="Times New Roman"/>
                <w:sz w:val="24"/>
              </w:rPr>
              <w:t xml:space="preserve">Не </w:t>
            </w:r>
            <w:r w:rsidRPr="001E6D7E">
              <w:rPr>
                <w:rFonts w:ascii="Times New Roman" w:eastAsia="Calibri" w:hAnsi="Times New Roman" w:cs="Times New Roman"/>
                <w:sz w:val="24"/>
              </w:rPr>
              <w:br/>
              <w:t>требуется</w:t>
            </w:r>
          </w:p>
        </w:tc>
        <w:tc>
          <w:tcPr>
            <w:tcW w:w="712" w:type="dxa"/>
          </w:tcPr>
          <w:p w:rsidR="00997137" w:rsidRPr="001E6D7E" w:rsidRDefault="00997137" w:rsidP="00D511C1">
            <w:pPr>
              <w:widowControl w:val="0"/>
              <w:suppressAutoHyphens/>
              <w:spacing w:after="0" w:line="240" w:lineRule="auto"/>
              <w:jc w:val="center"/>
              <w:rPr>
                <w:rFonts w:ascii="Times New Roman" w:eastAsia="Calibri" w:hAnsi="Times New Roman" w:cs="Times New Roman"/>
                <w:color w:val="000000"/>
                <w:sz w:val="24"/>
                <w:szCs w:val="24"/>
                <w:lang w:eastAsia="ru-RU"/>
              </w:rPr>
            </w:pPr>
          </w:p>
        </w:tc>
        <w:tc>
          <w:tcPr>
            <w:tcW w:w="854" w:type="dxa"/>
          </w:tcPr>
          <w:p w:rsidR="00997137" w:rsidRPr="001E6D7E" w:rsidRDefault="00997137" w:rsidP="00D511C1">
            <w:pPr>
              <w:widowControl w:val="0"/>
              <w:suppressAutoHyphens/>
              <w:spacing w:after="0" w:line="240" w:lineRule="auto"/>
              <w:jc w:val="center"/>
              <w:rPr>
                <w:rFonts w:ascii="Times New Roman" w:eastAsia="Calibri" w:hAnsi="Times New Roman" w:cs="Times New Roman"/>
                <w:color w:val="000000"/>
                <w:sz w:val="24"/>
                <w:szCs w:val="24"/>
                <w:lang w:eastAsia="ru-RU"/>
              </w:rPr>
            </w:pPr>
          </w:p>
        </w:tc>
        <w:tc>
          <w:tcPr>
            <w:tcW w:w="850" w:type="dxa"/>
          </w:tcPr>
          <w:p w:rsidR="00997137" w:rsidRPr="001E6D7E" w:rsidRDefault="00997137" w:rsidP="00D511C1">
            <w:pPr>
              <w:widowControl w:val="0"/>
              <w:suppressAutoHyphens/>
              <w:spacing w:after="0" w:line="240" w:lineRule="auto"/>
              <w:jc w:val="center"/>
              <w:rPr>
                <w:rFonts w:ascii="Times New Roman" w:eastAsia="Calibri" w:hAnsi="Times New Roman" w:cs="Times New Roman"/>
                <w:color w:val="000000"/>
                <w:sz w:val="24"/>
                <w:szCs w:val="24"/>
                <w:lang w:eastAsia="ru-RU"/>
              </w:rPr>
            </w:pPr>
          </w:p>
        </w:tc>
        <w:tc>
          <w:tcPr>
            <w:tcW w:w="705" w:type="dxa"/>
          </w:tcPr>
          <w:p w:rsidR="00997137" w:rsidRPr="001E6D7E" w:rsidRDefault="00997137" w:rsidP="00D511C1">
            <w:pPr>
              <w:widowControl w:val="0"/>
              <w:suppressAutoHyphens/>
              <w:spacing w:after="0" w:line="240" w:lineRule="auto"/>
              <w:jc w:val="center"/>
              <w:rPr>
                <w:rFonts w:ascii="Times New Roman" w:eastAsia="Calibri" w:hAnsi="Times New Roman" w:cs="Times New Roman"/>
                <w:color w:val="000000"/>
                <w:sz w:val="24"/>
                <w:szCs w:val="24"/>
                <w:lang w:eastAsia="ru-RU"/>
              </w:rPr>
            </w:pPr>
          </w:p>
        </w:tc>
      </w:tr>
      <w:tr w:rsidR="00997137" w:rsidRPr="001E6D7E" w:rsidTr="00997137">
        <w:tc>
          <w:tcPr>
            <w:tcW w:w="566" w:type="dxa"/>
          </w:tcPr>
          <w:p w:rsidR="00997137" w:rsidRPr="001E6D7E" w:rsidRDefault="00997137" w:rsidP="00D511C1">
            <w:pPr>
              <w:pStyle w:val="af6"/>
              <w:widowControl w:val="0"/>
              <w:numPr>
                <w:ilvl w:val="0"/>
                <w:numId w:val="33"/>
              </w:numPr>
              <w:suppressAutoHyphens/>
              <w:ind w:left="346"/>
              <w:jc w:val="center"/>
              <w:rPr>
                <w:rFonts w:ascii="Times New Roman" w:hAnsi="Times New Roman"/>
                <w:sz w:val="24"/>
                <w:szCs w:val="24"/>
              </w:rPr>
            </w:pPr>
          </w:p>
        </w:tc>
        <w:tc>
          <w:tcPr>
            <w:tcW w:w="5164" w:type="dxa"/>
            <w:gridSpan w:val="2"/>
          </w:tcPr>
          <w:p w:rsidR="00997137" w:rsidRPr="001E6D7E" w:rsidRDefault="00997137" w:rsidP="00EF7E46">
            <w:pPr>
              <w:widowControl w:val="0"/>
              <w:suppressAutoHyphens/>
              <w:spacing w:after="0" w:line="240" w:lineRule="auto"/>
              <w:ind w:firstLine="176"/>
              <w:jc w:val="both"/>
              <w:rPr>
                <w:rFonts w:ascii="Times New Roman" w:eastAsia="Calibri" w:hAnsi="Times New Roman" w:cs="Times New Roman"/>
                <w:sz w:val="24"/>
                <w:szCs w:val="24"/>
              </w:rPr>
            </w:pPr>
            <w:r w:rsidRPr="001E6D7E">
              <w:rPr>
                <w:rFonts w:ascii="Times New Roman" w:eastAsia="Calibri" w:hAnsi="Times New Roman" w:cs="Times New Roman"/>
                <w:sz w:val="24"/>
                <w:szCs w:val="24"/>
              </w:rPr>
              <w:t>Обеспечить ежегодное рассмотрение итогов работы региональн</w:t>
            </w:r>
            <w:r>
              <w:rPr>
                <w:rFonts w:ascii="Times New Roman" w:eastAsia="Calibri" w:hAnsi="Times New Roman" w:cs="Times New Roman"/>
                <w:sz w:val="24"/>
                <w:szCs w:val="24"/>
              </w:rPr>
              <w:t>ой</w:t>
            </w:r>
            <w:r w:rsidRPr="001E6D7E">
              <w:rPr>
                <w:rFonts w:ascii="Times New Roman" w:eastAsia="Calibri" w:hAnsi="Times New Roman" w:cs="Times New Roman"/>
                <w:sz w:val="24"/>
                <w:szCs w:val="24"/>
              </w:rPr>
              <w:t xml:space="preserve"> комисси</w:t>
            </w:r>
            <w:r>
              <w:rPr>
                <w:rFonts w:ascii="Times New Roman" w:eastAsia="Calibri" w:hAnsi="Times New Roman" w:cs="Times New Roman"/>
                <w:sz w:val="24"/>
                <w:szCs w:val="24"/>
              </w:rPr>
              <w:t>й</w:t>
            </w:r>
            <w:r w:rsidRPr="001E6D7E">
              <w:rPr>
                <w:rFonts w:ascii="Times New Roman" w:eastAsia="Calibri" w:hAnsi="Times New Roman" w:cs="Times New Roman"/>
                <w:sz w:val="24"/>
                <w:szCs w:val="24"/>
              </w:rPr>
              <w:t xml:space="preserve"> по профилактике правонарушений на предмет эффективности исполнения протокольных поручений</w:t>
            </w:r>
          </w:p>
        </w:tc>
        <w:tc>
          <w:tcPr>
            <w:tcW w:w="2126" w:type="dxa"/>
            <w:gridSpan w:val="2"/>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szCs w:val="24"/>
              </w:rPr>
            </w:pPr>
            <w:r w:rsidRPr="001E6D7E">
              <w:rPr>
                <w:rFonts w:ascii="Times New Roman" w:eastAsia="Calibri" w:hAnsi="Times New Roman" w:cs="Times New Roman"/>
                <w:sz w:val="24"/>
                <w:szCs w:val="24"/>
              </w:rPr>
              <w:t xml:space="preserve">Решения </w:t>
            </w:r>
          </w:p>
          <w:p w:rsidR="00997137" w:rsidRPr="001E6D7E" w:rsidRDefault="00997137" w:rsidP="00D511C1">
            <w:pPr>
              <w:widowControl w:val="0"/>
              <w:suppressAutoHyphens/>
              <w:spacing w:after="0" w:line="240" w:lineRule="auto"/>
              <w:jc w:val="center"/>
              <w:rPr>
                <w:rFonts w:ascii="Times New Roman" w:eastAsia="Calibri" w:hAnsi="Times New Roman" w:cs="Times New Roman"/>
                <w:sz w:val="24"/>
                <w:szCs w:val="24"/>
              </w:rPr>
            </w:pPr>
            <w:r w:rsidRPr="001E6D7E">
              <w:rPr>
                <w:rFonts w:ascii="Times New Roman" w:eastAsia="Calibri" w:hAnsi="Times New Roman" w:cs="Times New Roman"/>
                <w:sz w:val="24"/>
                <w:szCs w:val="24"/>
              </w:rPr>
              <w:t>МВК</w:t>
            </w:r>
          </w:p>
        </w:tc>
        <w:tc>
          <w:tcPr>
            <w:tcW w:w="2268" w:type="dxa"/>
          </w:tcPr>
          <w:p w:rsidR="00997137" w:rsidRPr="009A53C8" w:rsidRDefault="00997137" w:rsidP="001F0966">
            <w:pPr>
              <w:widowControl w:val="0"/>
              <w:suppressAutoHyphens/>
              <w:spacing w:after="0" w:line="240" w:lineRule="auto"/>
              <w:jc w:val="center"/>
              <w:rPr>
                <w:rFonts w:ascii="Times New Roman" w:eastAsia="Calibri" w:hAnsi="Times New Roman" w:cs="Times New Roman"/>
                <w:sz w:val="24"/>
                <w:szCs w:val="24"/>
              </w:rPr>
            </w:pPr>
            <w:r w:rsidRPr="009A53C8">
              <w:rPr>
                <w:rFonts w:ascii="Times New Roman" w:eastAsia="Calibri" w:hAnsi="Times New Roman" w:cs="Times New Roman"/>
                <w:sz w:val="24"/>
                <w:szCs w:val="24"/>
              </w:rPr>
              <w:t>ААО</w:t>
            </w:r>
          </w:p>
        </w:tc>
        <w:tc>
          <w:tcPr>
            <w:tcW w:w="1276" w:type="dxa"/>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szCs w:val="24"/>
              </w:rPr>
            </w:pPr>
            <w:r w:rsidRPr="001E6D7E">
              <w:rPr>
                <w:rFonts w:ascii="Times New Roman" w:eastAsia="Calibri" w:hAnsi="Times New Roman" w:cs="Times New Roman"/>
                <w:sz w:val="24"/>
                <w:szCs w:val="24"/>
              </w:rPr>
              <w:t xml:space="preserve">2021 </w:t>
            </w:r>
          </w:p>
          <w:p w:rsidR="00997137" w:rsidRPr="001E6D7E" w:rsidRDefault="00997137" w:rsidP="00D511C1">
            <w:pPr>
              <w:widowControl w:val="0"/>
              <w:suppressAutoHyphens/>
              <w:spacing w:after="0" w:line="240" w:lineRule="auto"/>
              <w:jc w:val="center"/>
              <w:rPr>
                <w:rFonts w:ascii="Times New Roman" w:eastAsia="Calibri" w:hAnsi="Times New Roman" w:cs="Times New Roman"/>
                <w:sz w:val="24"/>
                <w:szCs w:val="24"/>
              </w:rPr>
            </w:pPr>
            <w:r w:rsidRPr="001E6D7E">
              <w:rPr>
                <w:rFonts w:ascii="Times New Roman" w:eastAsia="Calibri" w:hAnsi="Times New Roman" w:cs="Times New Roman"/>
                <w:sz w:val="24"/>
                <w:szCs w:val="24"/>
              </w:rPr>
              <w:t>год</w:t>
            </w:r>
          </w:p>
        </w:tc>
        <w:tc>
          <w:tcPr>
            <w:tcW w:w="1275" w:type="dxa"/>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rPr>
            </w:pPr>
            <w:r w:rsidRPr="001E6D7E">
              <w:rPr>
                <w:rFonts w:ascii="Times New Roman" w:eastAsia="Calibri" w:hAnsi="Times New Roman" w:cs="Times New Roman"/>
                <w:sz w:val="24"/>
              </w:rPr>
              <w:t xml:space="preserve">Не </w:t>
            </w:r>
            <w:r w:rsidRPr="001E6D7E">
              <w:rPr>
                <w:rFonts w:ascii="Times New Roman" w:eastAsia="Calibri" w:hAnsi="Times New Roman" w:cs="Times New Roman"/>
                <w:sz w:val="24"/>
              </w:rPr>
              <w:br/>
              <w:t>требуется</w:t>
            </w:r>
          </w:p>
        </w:tc>
        <w:tc>
          <w:tcPr>
            <w:tcW w:w="712" w:type="dxa"/>
          </w:tcPr>
          <w:p w:rsidR="00997137" w:rsidRPr="001E6D7E" w:rsidRDefault="00997137" w:rsidP="00D511C1">
            <w:pPr>
              <w:widowControl w:val="0"/>
              <w:suppressAutoHyphens/>
              <w:spacing w:after="0" w:line="240" w:lineRule="auto"/>
              <w:jc w:val="center"/>
              <w:rPr>
                <w:rFonts w:ascii="Times New Roman" w:eastAsia="Calibri" w:hAnsi="Times New Roman" w:cs="Times New Roman"/>
                <w:color w:val="000000"/>
                <w:sz w:val="24"/>
                <w:szCs w:val="24"/>
                <w:lang w:eastAsia="ru-RU"/>
              </w:rPr>
            </w:pPr>
          </w:p>
        </w:tc>
        <w:tc>
          <w:tcPr>
            <w:tcW w:w="854" w:type="dxa"/>
          </w:tcPr>
          <w:p w:rsidR="00997137" w:rsidRPr="001E6D7E" w:rsidRDefault="00997137" w:rsidP="00D511C1">
            <w:pPr>
              <w:widowControl w:val="0"/>
              <w:suppressAutoHyphens/>
              <w:spacing w:after="0" w:line="240" w:lineRule="auto"/>
              <w:jc w:val="center"/>
              <w:rPr>
                <w:rFonts w:ascii="Times New Roman" w:eastAsia="Calibri" w:hAnsi="Times New Roman" w:cs="Times New Roman"/>
                <w:color w:val="000000"/>
                <w:sz w:val="24"/>
                <w:szCs w:val="24"/>
                <w:lang w:eastAsia="ru-RU"/>
              </w:rPr>
            </w:pPr>
          </w:p>
        </w:tc>
        <w:tc>
          <w:tcPr>
            <w:tcW w:w="850" w:type="dxa"/>
          </w:tcPr>
          <w:p w:rsidR="00997137" w:rsidRPr="001E6D7E" w:rsidRDefault="00997137" w:rsidP="00D511C1">
            <w:pPr>
              <w:widowControl w:val="0"/>
              <w:suppressAutoHyphens/>
              <w:spacing w:after="0" w:line="240" w:lineRule="auto"/>
              <w:jc w:val="center"/>
              <w:rPr>
                <w:rFonts w:ascii="Times New Roman" w:eastAsia="Calibri" w:hAnsi="Times New Roman" w:cs="Times New Roman"/>
                <w:color w:val="000000"/>
                <w:sz w:val="24"/>
                <w:szCs w:val="24"/>
                <w:lang w:eastAsia="ru-RU"/>
              </w:rPr>
            </w:pPr>
          </w:p>
        </w:tc>
        <w:tc>
          <w:tcPr>
            <w:tcW w:w="705" w:type="dxa"/>
          </w:tcPr>
          <w:p w:rsidR="00997137" w:rsidRPr="001E6D7E" w:rsidRDefault="00997137" w:rsidP="00D511C1">
            <w:pPr>
              <w:widowControl w:val="0"/>
              <w:suppressAutoHyphens/>
              <w:spacing w:after="0" w:line="240" w:lineRule="auto"/>
              <w:jc w:val="center"/>
              <w:rPr>
                <w:rFonts w:ascii="Times New Roman" w:eastAsia="Calibri" w:hAnsi="Times New Roman" w:cs="Times New Roman"/>
                <w:color w:val="000000"/>
                <w:sz w:val="24"/>
                <w:szCs w:val="24"/>
                <w:lang w:eastAsia="ru-RU"/>
              </w:rPr>
            </w:pPr>
          </w:p>
        </w:tc>
      </w:tr>
      <w:tr w:rsidR="00997137" w:rsidRPr="001E6D7E" w:rsidTr="00997137">
        <w:tc>
          <w:tcPr>
            <w:tcW w:w="566" w:type="dxa"/>
          </w:tcPr>
          <w:p w:rsidR="00997137" w:rsidRPr="001E6D7E" w:rsidRDefault="00997137" w:rsidP="00D511C1">
            <w:pPr>
              <w:pStyle w:val="af6"/>
              <w:widowControl w:val="0"/>
              <w:numPr>
                <w:ilvl w:val="0"/>
                <w:numId w:val="33"/>
              </w:numPr>
              <w:suppressAutoHyphens/>
              <w:ind w:left="346"/>
              <w:jc w:val="center"/>
              <w:rPr>
                <w:rFonts w:ascii="Times New Roman" w:hAnsi="Times New Roman"/>
                <w:sz w:val="24"/>
                <w:szCs w:val="24"/>
              </w:rPr>
            </w:pPr>
          </w:p>
        </w:tc>
        <w:tc>
          <w:tcPr>
            <w:tcW w:w="5164" w:type="dxa"/>
            <w:gridSpan w:val="2"/>
          </w:tcPr>
          <w:p w:rsidR="00997137" w:rsidRPr="00D109FC" w:rsidRDefault="00997137" w:rsidP="008419A7">
            <w:pPr>
              <w:widowControl w:val="0"/>
              <w:suppressAutoHyphens/>
              <w:spacing w:after="0" w:line="240" w:lineRule="auto"/>
              <w:ind w:firstLine="176"/>
              <w:jc w:val="both"/>
              <w:rPr>
                <w:rFonts w:ascii="Times New Roman" w:eastAsia="Calibri" w:hAnsi="Times New Roman" w:cs="Times New Roman"/>
                <w:sz w:val="24"/>
                <w:szCs w:val="24"/>
              </w:rPr>
            </w:pPr>
            <w:r w:rsidRPr="00D109FC">
              <w:rPr>
                <w:rFonts w:ascii="Times New Roman" w:eastAsia="Calibri" w:hAnsi="Times New Roman" w:cs="Times New Roman"/>
                <w:sz w:val="24"/>
                <w:szCs w:val="24"/>
              </w:rPr>
              <w:t>Реализовать мероприятия по активному вовлечению гражданской общественности в обеспечение охраны общественного порядка и профилактику правонарушений</w:t>
            </w:r>
          </w:p>
        </w:tc>
        <w:tc>
          <w:tcPr>
            <w:tcW w:w="2126" w:type="dxa"/>
            <w:gridSpan w:val="2"/>
          </w:tcPr>
          <w:p w:rsidR="00997137" w:rsidRPr="00D109FC" w:rsidRDefault="00997137" w:rsidP="00D109FC">
            <w:pPr>
              <w:widowControl w:val="0"/>
              <w:suppressAutoHyphens/>
              <w:spacing w:after="0" w:line="240" w:lineRule="auto"/>
              <w:jc w:val="center"/>
              <w:rPr>
                <w:rFonts w:ascii="Times New Roman" w:eastAsia="Calibri" w:hAnsi="Times New Roman" w:cs="Times New Roman"/>
                <w:sz w:val="24"/>
                <w:szCs w:val="24"/>
              </w:rPr>
            </w:pPr>
            <w:r w:rsidRPr="00D109FC">
              <w:rPr>
                <w:rFonts w:ascii="Times New Roman" w:eastAsia="Calibri" w:hAnsi="Times New Roman" w:cs="Times New Roman"/>
                <w:sz w:val="24"/>
                <w:szCs w:val="24"/>
              </w:rPr>
              <w:t>Информация в ААО</w:t>
            </w:r>
          </w:p>
        </w:tc>
        <w:tc>
          <w:tcPr>
            <w:tcW w:w="2268" w:type="dxa"/>
          </w:tcPr>
          <w:p w:rsidR="00997137" w:rsidRPr="001F0966" w:rsidRDefault="00997137" w:rsidP="00E83481">
            <w:pPr>
              <w:widowControl w:val="0"/>
              <w:suppressAutoHyphens/>
              <w:spacing w:after="0" w:line="240" w:lineRule="auto"/>
              <w:jc w:val="center"/>
              <w:rPr>
                <w:rFonts w:ascii="Times New Roman" w:eastAsia="Calibri" w:hAnsi="Times New Roman" w:cs="Times New Roman"/>
                <w:sz w:val="24"/>
                <w:szCs w:val="24"/>
                <w:highlight w:val="yellow"/>
              </w:rPr>
            </w:pPr>
            <w:proofErr w:type="spellStart"/>
            <w:r w:rsidRPr="009A53C8">
              <w:rPr>
                <w:rFonts w:ascii="Times New Roman" w:eastAsia="Calibri" w:hAnsi="Times New Roman" w:cs="Times New Roman"/>
                <w:sz w:val="24"/>
                <w:szCs w:val="24"/>
              </w:rPr>
              <w:t>акиматы</w:t>
            </w:r>
            <w:proofErr w:type="spellEnd"/>
            <w:r w:rsidRPr="009A53C8">
              <w:rPr>
                <w:rFonts w:ascii="Times New Roman" w:eastAsia="Calibri" w:hAnsi="Times New Roman" w:cs="Times New Roman"/>
                <w:sz w:val="24"/>
                <w:szCs w:val="24"/>
              </w:rPr>
              <w:t xml:space="preserve"> городов и районов, ДП, УВП, УВМП </w:t>
            </w:r>
          </w:p>
        </w:tc>
        <w:tc>
          <w:tcPr>
            <w:tcW w:w="1276" w:type="dxa"/>
          </w:tcPr>
          <w:p w:rsidR="00997137" w:rsidRPr="00D109FC" w:rsidRDefault="00997137" w:rsidP="00D511C1">
            <w:pPr>
              <w:widowControl w:val="0"/>
              <w:suppressAutoHyphens/>
              <w:spacing w:after="0" w:line="240" w:lineRule="auto"/>
              <w:jc w:val="center"/>
              <w:rPr>
                <w:rFonts w:ascii="Times New Roman" w:eastAsia="Calibri" w:hAnsi="Times New Roman" w:cs="Times New Roman"/>
                <w:sz w:val="24"/>
                <w:szCs w:val="24"/>
              </w:rPr>
            </w:pPr>
            <w:r w:rsidRPr="00D109FC">
              <w:rPr>
                <w:rFonts w:ascii="Times New Roman" w:eastAsia="Calibri" w:hAnsi="Times New Roman" w:cs="Times New Roman"/>
                <w:sz w:val="24"/>
                <w:szCs w:val="24"/>
              </w:rPr>
              <w:t>2020-2022 годы</w:t>
            </w:r>
          </w:p>
        </w:tc>
        <w:tc>
          <w:tcPr>
            <w:tcW w:w="1275" w:type="dxa"/>
          </w:tcPr>
          <w:p w:rsidR="00997137" w:rsidRPr="00D109FC" w:rsidRDefault="00997137" w:rsidP="00D511C1">
            <w:pPr>
              <w:widowControl w:val="0"/>
              <w:suppressAutoHyphens/>
              <w:spacing w:after="0" w:line="240" w:lineRule="auto"/>
              <w:jc w:val="center"/>
              <w:rPr>
                <w:rFonts w:ascii="Times New Roman" w:eastAsia="Calibri" w:hAnsi="Times New Roman" w:cs="Times New Roman"/>
                <w:sz w:val="24"/>
              </w:rPr>
            </w:pPr>
            <w:r w:rsidRPr="00D109FC">
              <w:rPr>
                <w:rFonts w:ascii="Times New Roman" w:eastAsia="Calibri" w:hAnsi="Times New Roman" w:cs="Times New Roman"/>
                <w:sz w:val="24"/>
              </w:rPr>
              <w:t xml:space="preserve">Не </w:t>
            </w:r>
            <w:r w:rsidRPr="00D109FC">
              <w:rPr>
                <w:rFonts w:ascii="Times New Roman" w:eastAsia="Calibri" w:hAnsi="Times New Roman" w:cs="Times New Roman"/>
                <w:sz w:val="24"/>
              </w:rPr>
              <w:br/>
              <w:t>требуется</w:t>
            </w:r>
          </w:p>
        </w:tc>
        <w:tc>
          <w:tcPr>
            <w:tcW w:w="712" w:type="dxa"/>
          </w:tcPr>
          <w:p w:rsidR="00997137" w:rsidRPr="00D109FC" w:rsidRDefault="00997137" w:rsidP="00D511C1">
            <w:pPr>
              <w:widowControl w:val="0"/>
              <w:suppressAutoHyphens/>
              <w:spacing w:after="0" w:line="240" w:lineRule="auto"/>
              <w:jc w:val="center"/>
              <w:rPr>
                <w:rFonts w:ascii="Times New Roman" w:eastAsia="Calibri" w:hAnsi="Times New Roman" w:cs="Times New Roman"/>
                <w:color w:val="000000"/>
                <w:sz w:val="24"/>
                <w:szCs w:val="24"/>
                <w:lang w:eastAsia="ru-RU"/>
              </w:rPr>
            </w:pPr>
          </w:p>
        </w:tc>
        <w:tc>
          <w:tcPr>
            <w:tcW w:w="854" w:type="dxa"/>
          </w:tcPr>
          <w:p w:rsidR="00997137" w:rsidRPr="00EF7E46" w:rsidRDefault="00997137" w:rsidP="00D511C1">
            <w:pPr>
              <w:widowControl w:val="0"/>
              <w:suppressAutoHyphens/>
              <w:spacing w:after="0" w:line="240" w:lineRule="auto"/>
              <w:jc w:val="center"/>
              <w:rPr>
                <w:rFonts w:ascii="Times New Roman" w:eastAsia="Calibri" w:hAnsi="Times New Roman" w:cs="Times New Roman"/>
                <w:color w:val="000000"/>
                <w:sz w:val="24"/>
                <w:szCs w:val="24"/>
                <w:highlight w:val="yellow"/>
                <w:lang w:eastAsia="ru-RU"/>
              </w:rPr>
            </w:pPr>
          </w:p>
        </w:tc>
        <w:tc>
          <w:tcPr>
            <w:tcW w:w="850" w:type="dxa"/>
          </w:tcPr>
          <w:p w:rsidR="00997137" w:rsidRPr="00EF7E46" w:rsidRDefault="00997137" w:rsidP="00D511C1">
            <w:pPr>
              <w:widowControl w:val="0"/>
              <w:suppressAutoHyphens/>
              <w:spacing w:after="0" w:line="240" w:lineRule="auto"/>
              <w:jc w:val="center"/>
              <w:rPr>
                <w:rFonts w:ascii="Times New Roman" w:eastAsia="Calibri" w:hAnsi="Times New Roman" w:cs="Times New Roman"/>
                <w:color w:val="000000"/>
                <w:sz w:val="24"/>
                <w:szCs w:val="24"/>
                <w:highlight w:val="yellow"/>
                <w:lang w:eastAsia="ru-RU"/>
              </w:rPr>
            </w:pPr>
          </w:p>
        </w:tc>
        <w:tc>
          <w:tcPr>
            <w:tcW w:w="705" w:type="dxa"/>
          </w:tcPr>
          <w:p w:rsidR="00997137" w:rsidRPr="00EF7E46" w:rsidRDefault="00997137" w:rsidP="00D511C1">
            <w:pPr>
              <w:widowControl w:val="0"/>
              <w:suppressAutoHyphens/>
              <w:spacing w:after="0" w:line="240" w:lineRule="auto"/>
              <w:jc w:val="center"/>
              <w:rPr>
                <w:rFonts w:ascii="Times New Roman" w:eastAsia="Calibri" w:hAnsi="Times New Roman" w:cs="Times New Roman"/>
                <w:color w:val="000000"/>
                <w:sz w:val="24"/>
                <w:szCs w:val="24"/>
                <w:highlight w:val="yellow"/>
                <w:lang w:eastAsia="ru-RU"/>
              </w:rPr>
            </w:pPr>
          </w:p>
        </w:tc>
      </w:tr>
      <w:tr w:rsidR="00997137" w:rsidRPr="001E6D7E" w:rsidTr="00997137">
        <w:tc>
          <w:tcPr>
            <w:tcW w:w="566" w:type="dxa"/>
          </w:tcPr>
          <w:p w:rsidR="00997137" w:rsidRPr="001E6D7E" w:rsidRDefault="00997137" w:rsidP="00D511C1">
            <w:pPr>
              <w:pStyle w:val="af6"/>
              <w:widowControl w:val="0"/>
              <w:numPr>
                <w:ilvl w:val="0"/>
                <w:numId w:val="33"/>
              </w:numPr>
              <w:suppressAutoHyphens/>
              <w:ind w:left="346"/>
              <w:jc w:val="center"/>
              <w:rPr>
                <w:rFonts w:ascii="Times New Roman" w:hAnsi="Times New Roman"/>
                <w:sz w:val="24"/>
                <w:szCs w:val="24"/>
              </w:rPr>
            </w:pPr>
          </w:p>
        </w:tc>
        <w:tc>
          <w:tcPr>
            <w:tcW w:w="5164" w:type="dxa"/>
            <w:gridSpan w:val="2"/>
          </w:tcPr>
          <w:p w:rsidR="00997137" w:rsidRPr="00D109FC" w:rsidRDefault="00997137" w:rsidP="00D109FC">
            <w:pPr>
              <w:widowControl w:val="0"/>
              <w:suppressAutoHyphens/>
              <w:spacing w:after="0" w:line="240" w:lineRule="auto"/>
              <w:ind w:firstLine="176"/>
              <w:jc w:val="both"/>
              <w:rPr>
                <w:rFonts w:ascii="Times New Roman" w:eastAsia="Calibri" w:hAnsi="Times New Roman" w:cs="Times New Roman"/>
                <w:sz w:val="24"/>
                <w:szCs w:val="24"/>
              </w:rPr>
            </w:pPr>
            <w:r w:rsidRPr="00D109FC">
              <w:rPr>
                <w:rFonts w:ascii="Times New Roman" w:eastAsia="Calibri" w:hAnsi="Times New Roman" w:cs="Times New Roman"/>
                <w:sz w:val="24"/>
                <w:szCs w:val="24"/>
              </w:rPr>
              <w:t>Проработать вопрос создания в системе государственных органов специализированных служб по разработке и реализации стратегии государственной политики в сфере профилактики правонарушений</w:t>
            </w:r>
          </w:p>
        </w:tc>
        <w:tc>
          <w:tcPr>
            <w:tcW w:w="2126" w:type="dxa"/>
            <w:gridSpan w:val="2"/>
          </w:tcPr>
          <w:p w:rsidR="00997137" w:rsidRPr="00D109FC" w:rsidRDefault="00997137" w:rsidP="00D511C1">
            <w:pPr>
              <w:widowControl w:val="0"/>
              <w:suppressAutoHyphens/>
              <w:spacing w:after="0" w:line="240" w:lineRule="auto"/>
              <w:jc w:val="center"/>
              <w:rPr>
                <w:rFonts w:ascii="Times New Roman" w:eastAsia="Calibri" w:hAnsi="Times New Roman" w:cs="Times New Roman"/>
                <w:sz w:val="24"/>
                <w:szCs w:val="24"/>
              </w:rPr>
            </w:pPr>
            <w:r w:rsidRPr="00D109FC">
              <w:rPr>
                <w:rFonts w:ascii="Times New Roman" w:eastAsia="Calibri" w:hAnsi="Times New Roman" w:cs="Times New Roman"/>
                <w:sz w:val="24"/>
                <w:szCs w:val="24"/>
              </w:rPr>
              <w:t xml:space="preserve">Приказы </w:t>
            </w:r>
          </w:p>
          <w:p w:rsidR="00997137" w:rsidRPr="00D109FC" w:rsidRDefault="00997137" w:rsidP="00D511C1">
            <w:pPr>
              <w:widowControl w:val="0"/>
              <w:suppressAutoHyphens/>
              <w:spacing w:after="0" w:line="240" w:lineRule="auto"/>
              <w:jc w:val="center"/>
              <w:rPr>
                <w:rFonts w:ascii="Times New Roman" w:eastAsia="Calibri" w:hAnsi="Times New Roman" w:cs="Times New Roman"/>
                <w:sz w:val="24"/>
                <w:szCs w:val="24"/>
              </w:rPr>
            </w:pPr>
            <w:r w:rsidRPr="00D109FC">
              <w:rPr>
                <w:rFonts w:ascii="Times New Roman" w:eastAsia="Calibri" w:hAnsi="Times New Roman" w:cs="Times New Roman"/>
                <w:sz w:val="24"/>
                <w:szCs w:val="24"/>
              </w:rPr>
              <w:t>госорганов</w:t>
            </w:r>
          </w:p>
        </w:tc>
        <w:tc>
          <w:tcPr>
            <w:tcW w:w="2268" w:type="dxa"/>
          </w:tcPr>
          <w:p w:rsidR="00997137" w:rsidRPr="001F0966" w:rsidRDefault="00997137" w:rsidP="008419A7">
            <w:pPr>
              <w:widowControl w:val="0"/>
              <w:suppressAutoHyphens/>
              <w:spacing w:after="0" w:line="240" w:lineRule="auto"/>
              <w:ind w:firstLine="176"/>
              <w:jc w:val="center"/>
              <w:rPr>
                <w:rFonts w:ascii="Times New Roman" w:eastAsia="Calibri" w:hAnsi="Times New Roman" w:cs="Times New Roman"/>
                <w:sz w:val="24"/>
                <w:szCs w:val="24"/>
                <w:lang w:val="kk-KZ"/>
              </w:rPr>
            </w:pPr>
            <w:proofErr w:type="spellStart"/>
            <w:r w:rsidRPr="001F0966">
              <w:rPr>
                <w:rFonts w:ascii="Times New Roman" w:eastAsia="Calibri" w:hAnsi="Times New Roman" w:cs="Times New Roman"/>
                <w:sz w:val="24"/>
                <w:szCs w:val="24"/>
              </w:rPr>
              <w:t>акиматы</w:t>
            </w:r>
            <w:proofErr w:type="spellEnd"/>
            <w:r w:rsidRPr="001F0966">
              <w:rPr>
                <w:rFonts w:ascii="Times New Roman" w:eastAsia="Calibri" w:hAnsi="Times New Roman" w:cs="Times New Roman"/>
                <w:sz w:val="24"/>
                <w:szCs w:val="24"/>
              </w:rPr>
              <w:t xml:space="preserve"> городов и районов</w:t>
            </w:r>
          </w:p>
        </w:tc>
        <w:tc>
          <w:tcPr>
            <w:tcW w:w="1276" w:type="dxa"/>
          </w:tcPr>
          <w:p w:rsidR="00997137" w:rsidRPr="00D109FC" w:rsidRDefault="00997137" w:rsidP="00D511C1">
            <w:pPr>
              <w:widowControl w:val="0"/>
              <w:suppressAutoHyphens/>
              <w:spacing w:after="0" w:line="240" w:lineRule="auto"/>
              <w:jc w:val="center"/>
              <w:rPr>
                <w:rFonts w:ascii="Times New Roman" w:eastAsia="Calibri" w:hAnsi="Times New Roman" w:cs="Times New Roman"/>
                <w:sz w:val="24"/>
                <w:szCs w:val="24"/>
              </w:rPr>
            </w:pPr>
            <w:r w:rsidRPr="00D109FC">
              <w:rPr>
                <w:rFonts w:ascii="Times New Roman" w:eastAsia="Calibri" w:hAnsi="Times New Roman" w:cs="Times New Roman"/>
                <w:sz w:val="24"/>
                <w:szCs w:val="24"/>
              </w:rPr>
              <w:t>Февраль 2020 года</w:t>
            </w:r>
          </w:p>
        </w:tc>
        <w:tc>
          <w:tcPr>
            <w:tcW w:w="1275" w:type="dxa"/>
          </w:tcPr>
          <w:p w:rsidR="00997137" w:rsidRPr="00D109FC" w:rsidRDefault="00997137" w:rsidP="00D511C1">
            <w:pPr>
              <w:widowControl w:val="0"/>
              <w:suppressAutoHyphens/>
              <w:spacing w:after="0" w:line="240" w:lineRule="auto"/>
              <w:jc w:val="center"/>
              <w:rPr>
                <w:rFonts w:ascii="Times New Roman" w:eastAsia="Calibri" w:hAnsi="Times New Roman" w:cs="Times New Roman"/>
                <w:sz w:val="24"/>
                <w:szCs w:val="24"/>
              </w:rPr>
            </w:pPr>
            <w:r w:rsidRPr="00D109FC">
              <w:rPr>
                <w:rFonts w:ascii="Times New Roman" w:eastAsia="Calibri" w:hAnsi="Times New Roman" w:cs="Times New Roman"/>
                <w:sz w:val="24"/>
                <w:szCs w:val="24"/>
              </w:rPr>
              <w:t xml:space="preserve">Не </w:t>
            </w:r>
          </w:p>
          <w:p w:rsidR="00997137" w:rsidRPr="00D109FC" w:rsidRDefault="00997137" w:rsidP="00D511C1">
            <w:pPr>
              <w:widowControl w:val="0"/>
              <w:suppressAutoHyphens/>
              <w:spacing w:after="0" w:line="240" w:lineRule="auto"/>
              <w:jc w:val="center"/>
              <w:rPr>
                <w:rFonts w:ascii="Times New Roman" w:eastAsia="Calibri" w:hAnsi="Times New Roman" w:cs="Times New Roman"/>
                <w:sz w:val="24"/>
                <w:szCs w:val="24"/>
              </w:rPr>
            </w:pPr>
            <w:r w:rsidRPr="00D109FC">
              <w:rPr>
                <w:rFonts w:ascii="Times New Roman" w:eastAsia="Calibri" w:hAnsi="Times New Roman" w:cs="Times New Roman"/>
                <w:sz w:val="24"/>
                <w:szCs w:val="24"/>
              </w:rPr>
              <w:t>требуется</w:t>
            </w:r>
          </w:p>
        </w:tc>
        <w:tc>
          <w:tcPr>
            <w:tcW w:w="712" w:type="dxa"/>
          </w:tcPr>
          <w:p w:rsidR="00997137" w:rsidRPr="00D109FC" w:rsidRDefault="00997137" w:rsidP="00D511C1">
            <w:pPr>
              <w:widowControl w:val="0"/>
              <w:suppressAutoHyphens/>
              <w:spacing w:after="0" w:line="240" w:lineRule="auto"/>
              <w:jc w:val="center"/>
              <w:rPr>
                <w:rFonts w:ascii="Times New Roman" w:eastAsia="Calibri" w:hAnsi="Times New Roman" w:cs="Times New Roman"/>
                <w:i/>
                <w:sz w:val="16"/>
                <w:lang w:eastAsia="ru-RU"/>
              </w:rPr>
            </w:pPr>
          </w:p>
        </w:tc>
        <w:tc>
          <w:tcPr>
            <w:tcW w:w="854" w:type="dxa"/>
          </w:tcPr>
          <w:p w:rsidR="00997137" w:rsidRPr="001E6D7E" w:rsidRDefault="00997137" w:rsidP="00D511C1">
            <w:pPr>
              <w:widowControl w:val="0"/>
              <w:suppressAutoHyphens/>
              <w:spacing w:after="0" w:line="240" w:lineRule="auto"/>
              <w:jc w:val="center"/>
              <w:rPr>
                <w:rFonts w:ascii="Times New Roman" w:eastAsia="Calibri" w:hAnsi="Times New Roman" w:cs="Times New Roman"/>
                <w:i/>
                <w:sz w:val="16"/>
                <w:lang w:eastAsia="ru-RU"/>
              </w:rPr>
            </w:pPr>
          </w:p>
        </w:tc>
        <w:tc>
          <w:tcPr>
            <w:tcW w:w="850" w:type="dxa"/>
          </w:tcPr>
          <w:p w:rsidR="00997137" w:rsidRPr="001E6D7E" w:rsidRDefault="00997137" w:rsidP="00D511C1">
            <w:pPr>
              <w:widowControl w:val="0"/>
              <w:suppressAutoHyphens/>
              <w:spacing w:after="0" w:line="240" w:lineRule="auto"/>
              <w:jc w:val="center"/>
              <w:rPr>
                <w:rFonts w:ascii="Times New Roman" w:eastAsia="Calibri" w:hAnsi="Times New Roman" w:cs="Times New Roman"/>
                <w:i/>
                <w:sz w:val="16"/>
                <w:lang w:eastAsia="ru-RU"/>
              </w:rPr>
            </w:pPr>
          </w:p>
        </w:tc>
        <w:tc>
          <w:tcPr>
            <w:tcW w:w="705" w:type="dxa"/>
          </w:tcPr>
          <w:p w:rsidR="00997137" w:rsidRPr="001E6D7E" w:rsidRDefault="00997137" w:rsidP="00D511C1">
            <w:pPr>
              <w:widowControl w:val="0"/>
              <w:suppressAutoHyphens/>
              <w:spacing w:after="0" w:line="240" w:lineRule="auto"/>
              <w:jc w:val="center"/>
              <w:rPr>
                <w:rFonts w:ascii="Times New Roman" w:eastAsia="Calibri" w:hAnsi="Times New Roman" w:cs="Times New Roman"/>
                <w:i/>
                <w:sz w:val="16"/>
                <w:lang w:eastAsia="ru-RU"/>
              </w:rPr>
            </w:pPr>
          </w:p>
        </w:tc>
      </w:tr>
      <w:tr w:rsidR="00997137" w:rsidRPr="001E6D7E" w:rsidTr="00997137">
        <w:tc>
          <w:tcPr>
            <w:tcW w:w="566"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numPr>
                <w:ilvl w:val="0"/>
                <w:numId w:val="33"/>
              </w:numPr>
              <w:suppressAutoHyphens/>
              <w:spacing w:after="0" w:line="240" w:lineRule="auto"/>
              <w:ind w:left="346" w:right="-395" w:hanging="346"/>
              <w:jc w:val="both"/>
              <w:rPr>
                <w:rFonts w:ascii="Times New Roman" w:eastAsia="Calibri" w:hAnsi="Times New Roman" w:cs="Times New Roman"/>
                <w:sz w:val="24"/>
                <w:lang w:eastAsia="ru-RU"/>
              </w:rPr>
            </w:pPr>
          </w:p>
          <w:p w:rsidR="00997137" w:rsidRPr="001E6D7E" w:rsidRDefault="00997137" w:rsidP="00D511C1">
            <w:pPr>
              <w:widowControl w:val="0"/>
              <w:suppressAutoHyphens/>
              <w:ind w:left="346" w:hanging="346"/>
              <w:rPr>
                <w:rFonts w:ascii="Times New Roman" w:eastAsia="Calibri" w:hAnsi="Times New Roman" w:cs="Times New Roman"/>
                <w:sz w:val="24"/>
                <w:lang w:eastAsia="ru-RU"/>
              </w:rPr>
            </w:pPr>
          </w:p>
        </w:tc>
        <w:tc>
          <w:tcPr>
            <w:tcW w:w="5164" w:type="dxa"/>
            <w:gridSpan w:val="2"/>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ind w:firstLine="176"/>
              <w:jc w:val="both"/>
              <w:rPr>
                <w:rFonts w:ascii="Times New Roman" w:eastAsia="Calibri" w:hAnsi="Times New Roman" w:cs="Times New Roman"/>
                <w:sz w:val="24"/>
              </w:rPr>
            </w:pPr>
            <w:r w:rsidRPr="001E6D7E">
              <w:rPr>
                <w:rFonts w:ascii="Times New Roman" w:eastAsia="Calibri" w:hAnsi="Times New Roman" w:cs="Times New Roman"/>
                <w:sz w:val="24"/>
                <w:szCs w:val="24"/>
              </w:rPr>
              <w:t>Расширить сеть систем видеонаблюдения на улицах и в общественных местах, в том числе автоматических средств фиксации нарушений ПДД</w:t>
            </w:r>
          </w:p>
        </w:tc>
        <w:tc>
          <w:tcPr>
            <w:tcW w:w="1701" w:type="dxa"/>
            <w:tcBorders>
              <w:top w:val="single" w:sz="4" w:space="0" w:color="auto"/>
              <w:left w:val="single" w:sz="4" w:space="0" w:color="auto"/>
              <w:bottom w:val="single" w:sz="4" w:space="0" w:color="auto"/>
              <w:right w:val="single" w:sz="4" w:space="0" w:color="auto"/>
            </w:tcBorders>
          </w:tcPr>
          <w:p w:rsidR="00997137" w:rsidRPr="001E6D7E" w:rsidRDefault="00997137" w:rsidP="00EF7E46">
            <w:pPr>
              <w:widowControl w:val="0"/>
              <w:suppressAutoHyphens/>
              <w:spacing w:after="0" w:line="240" w:lineRule="auto"/>
              <w:jc w:val="center"/>
              <w:rPr>
                <w:rFonts w:ascii="Times New Roman" w:eastAsia="Calibri" w:hAnsi="Times New Roman" w:cs="Times New Roman"/>
                <w:sz w:val="24"/>
              </w:rPr>
            </w:pPr>
            <w:r w:rsidRPr="001E6D7E">
              <w:rPr>
                <w:rFonts w:ascii="Times New Roman" w:eastAsia="Calibri" w:hAnsi="Times New Roman" w:cs="Times New Roman"/>
                <w:sz w:val="24"/>
              </w:rPr>
              <w:t xml:space="preserve">Информация </w:t>
            </w:r>
            <w:r w:rsidRPr="001E6D7E">
              <w:rPr>
                <w:rFonts w:ascii="Times New Roman" w:eastAsia="Calibri" w:hAnsi="Times New Roman" w:cs="Times New Roman"/>
                <w:sz w:val="24"/>
              </w:rPr>
              <w:br/>
              <w:t xml:space="preserve">в </w:t>
            </w:r>
            <w:r>
              <w:rPr>
                <w:rFonts w:ascii="Times New Roman" w:eastAsia="Calibri" w:hAnsi="Times New Roman" w:cs="Times New Roman"/>
                <w:sz w:val="24"/>
              </w:rPr>
              <w:t>ААО</w:t>
            </w:r>
          </w:p>
        </w:tc>
        <w:tc>
          <w:tcPr>
            <w:tcW w:w="2693" w:type="dxa"/>
            <w:gridSpan w:val="2"/>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rPr>
            </w:pPr>
            <w:proofErr w:type="spellStart"/>
            <w:r w:rsidRPr="009A53C8">
              <w:rPr>
                <w:rFonts w:ascii="Times New Roman" w:eastAsia="Calibri" w:hAnsi="Times New Roman" w:cs="Times New Roman"/>
                <w:sz w:val="24"/>
              </w:rPr>
              <w:t>Акиматы</w:t>
            </w:r>
            <w:proofErr w:type="spellEnd"/>
            <w:r w:rsidRPr="009A53C8">
              <w:rPr>
                <w:rFonts w:ascii="Times New Roman" w:eastAsia="Calibri" w:hAnsi="Times New Roman" w:cs="Times New Roman"/>
                <w:sz w:val="24"/>
              </w:rPr>
              <w:t xml:space="preserve"> городов и районов, ДП</w:t>
            </w:r>
          </w:p>
        </w:tc>
        <w:tc>
          <w:tcPr>
            <w:tcW w:w="1276"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jc w:val="center"/>
            </w:pPr>
            <w:r w:rsidRPr="001E6D7E">
              <w:rPr>
                <w:rFonts w:ascii="Times New Roman" w:eastAsia="Calibri" w:hAnsi="Times New Roman" w:cs="Times New Roman"/>
                <w:sz w:val="24"/>
                <w:szCs w:val="24"/>
              </w:rPr>
              <w:t>2020-2022 годы</w:t>
            </w:r>
          </w:p>
        </w:tc>
        <w:tc>
          <w:tcPr>
            <w:tcW w:w="1275"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rPr>
            </w:pPr>
            <w:r w:rsidRPr="001E6D7E">
              <w:rPr>
                <w:rFonts w:ascii="Times New Roman" w:eastAsia="Calibri" w:hAnsi="Times New Roman" w:cs="Times New Roman"/>
                <w:sz w:val="24"/>
              </w:rPr>
              <w:t>В пределах предусмотренных средств</w:t>
            </w:r>
          </w:p>
        </w:tc>
        <w:tc>
          <w:tcPr>
            <w:tcW w:w="712"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lang w:eastAsia="ru-RU"/>
              </w:rPr>
            </w:pPr>
          </w:p>
        </w:tc>
        <w:tc>
          <w:tcPr>
            <w:tcW w:w="854"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lang w:eastAsia="ru-RU"/>
              </w:rPr>
            </w:pPr>
          </w:p>
        </w:tc>
        <w:tc>
          <w:tcPr>
            <w:tcW w:w="705"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lang w:eastAsia="ru-RU"/>
              </w:rPr>
            </w:pPr>
            <w:r w:rsidRPr="001E6D7E">
              <w:rPr>
                <w:rFonts w:ascii="Times New Roman" w:eastAsia="Calibri" w:hAnsi="Times New Roman" w:cs="Times New Roman"/>
                <w:sz w:val="24"/>
                <w:lang w:eastAsia="ru-RU"/>
              </w:rPr>
              <w:t>МБ</w:t>
            </w:r>
          </w:p>
        </w:tc>
      </w:tr>
      <w:tr w:rsidR="00997137" w:rsidRPr="001E6D7E" w:rsidTr="00997137">
        <w:tc>
          <w:tcPr>
            <w:tcW w:w="566"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numPr>
                <w:ilvl w:val="0"/>
                <w:numId w:val="33"/>
              </w:numPr>
              <w:suppressAutoHyphens/>
              <w:spacing w:after="0" w:line="240" w:lineRule="auto"/>
              <w:ind w:left="346" w:right="-108" w:hanging="346"/>
              <w:jc w:val="both"/>
              <w:rPr>
                <w:rFonts w:ascii="Times New Roman" w:eastAsia="Calibri" w:hAnsi="Times New Roman" w:cs="Times New Roman"/>
                <w:sz w:val="24"/>
                <w:lang w:eastAsia="ru-RU"/>
              </w:rPr>
            </w:pPr>
          </w:p>
        </w:tc>
        <w:tc>
          <w:tcPr>
            <w:tcW w:w="5164" w:type="dxa"/>
            <w:gridSpan w:val="2"/>
            <w:tcBorders>
              <w:top w:val="single" w:sz="4" w:space="0" w:color="auto"/>
              <w:left w:val="single" w:sz="4" w:space="0" w:color="auto"/>
              <w:bottom w:val="single" w:sz="4" w:space="0" w:color="auto"/>
              <w:right w:val="single" w:sz="4" w:space="0" w:color="auto"/>
            </w:tcBorders>
          </w:tcPr>
          <w:p w:rsidR="00997137" w:rsidRPr="001E6D7E" w:rsidRDefault="00997137" w:rsidP="00515A98">
            <w:pPr>
              <w:widowControl w:val="0"/>
              <w:suppressAutoHyphens/>
              <w:spacing w:after="0" w:line="240" w:lineRule="auto"/>
              <w:ind w:firstLine="176"/>
              <w:contextualSpacing/>
              <w:jc w:val="both"/>
              <w:rPr>
                <w:rFonts w:ascii="Times New Roman" w:eastAsia="Calibri" w:hAnsi="Times New Roman" w:cs="Times New Roman"/>
                <w:sz w:val="24"/>
              </w:rPr>
            </w:pPr>
            <w:r w:rsidRPr="001E6D7E">
              <w:rPr>
                <w:rFonts w:ascii="Times New Roman" w:eastAsia="Calibri" w:hAnsi="Times New Roman" w:cs="Times New Roman"/>
                <w:sz w:val="24"/>
              </w:rPr>
              <w:t>Обустро</w:t>
            </w:r>
            <w:r>
              <w:rPr>
                <w:rFonts w:ascii="Times New Roman" w:eastAsia="Calibri" w:hAnsi="Times New Roman" w:cs="Times New Roman"/>
                <w:sz w:val="24"/>
              </w:rPr>
              <w:t xml:space="preserve">ить </w:t>
            </w:r>
            <w:r w:rsidRPr="001E6D7E">
              <w:rPr>
                <w:rFonts w:ascii="Times New Roman" w:eastAsia="Calibri" w:hAnsi="Times New Roman" w:cs="Times New Roman"/>
                <w:sz w:val="24"/>
              </w:rPr>
              <w:t>улиц</w:t>
            </w:r>
            <w:r>
              <w:rPr>
                <w:rFonts w:ascii="Times New Roman" w:eastAsia="Calibri" w:hAnsi="Times New Roman" w:cs="Times New Roman"/>
                <w:sz w:val="24"/>
              </w:rPr>
              <w:t>ы</w:t>
            </w:r>
            <w:r w:rsidRPr="001E6D7E">
              <w:rPr>
                <w:rFonts w:ascii="Times New Roman" w:eastAsia="Calibri" w:hAnsi="Times New Roman" w:cs="Times New Roman"/>
                <w:sz w:val="24"/>
              </w:rPr>
              <w:t xml:space="preserve"> и двор</w:t>
            </w:r>
            <w:r>
              <w:rPr>
                <w:rFonts w:ascii="Times New Roman" w:eastAsia="Calibri" w:hAnsi="Times New Roman" w:cs="Times New Roman"/>
                <w:sz w:val="24"/>
              </w:rPr>
              <w:t>ы</w:t>
            </w:r>
            <w:r w:rsidRPr="001E6D7E">
              <w:rPr>
                <w:rFonts w:ascii="Times New Roman" w:eastAsia="Calibri" w:hAnsi="Times New Roman" w:cs="Times New Roman"/>
                <w:sz w:val="24"/>
              </w:rPr>
              <w:t xml:space="preserve"> искусственным освещением</w:t>
            </w:r>
          </w:p>
        </w:tc>
        <w:tc>
          <w:tcPr>
            <w:tcW w:w="1701"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autoSpaceDE w:val="0"/>
              <w:autoSpaceDN w:val="0"/>
              <w:adjustRightInd w:val="0"/>
              <w:spacing w:after="0" w:line="240" w:lineRule="auto"/>
              <w:jc w:val="center"/>
              <w:rPr>
                <w:rFonts w:ascii="Times New Roman" w:eastAsia="Calibri" w:hAnsi="Times New Roman" w:cs="Times New Roman"/>
                <w:sz w:val="24"/>
                <w:szCs w:val="20"/>
                <w:lang w:eastAsia="ru-RU"/>
              </w:rPr>
            </w:pPr>
            <w:r w:rsidRPr="001E6D7E">
              <w:rPr>
                <w:rFonts w:ascii="Times New Roman" w:eastAsia="Calibri" w:hAnsi="Times New Roman" w:cs="Times New Roman"/>
                <w:sz w:val="24"/>
                <w:szCs w:val="20"/>
                <w:lang w:eastAsia="ru-RU"/>
              </w:rPr>
              <w:t xml:space="preserve">Информация </w:t>
            </w:r>
          </w:p>
          <w:p w:rsidR="00997137" w:rsidRPr="001E6D7E" w:rsidRDefault="00997137" w:rsidP="00EF7E46">
            <w:pPr>
              <w:widowControl w:val="0"/>
              <w:suppressAutoHyphens/>
              <w:spacing w:after="0" w:line="240" w:lineRule="auto"/>
              <w:ind w:firstLine="34"/>
              <w:jc w:val="center"/>
              <w:rPr>
                <w:rFonts w:ascii="Times New Roman" w:eastAsia="Calibri" w:hAnsi="Times New Roman" w:cs="Times New Roman"/>
                <w:sz w:val="24"/>
                <w:szCs w:val="24"/>
              </w:rPr>
            </w:pPr>
            <w:r w:rsidRPr="001E6D7E">
              <w:rPr>
                <w:rFonts w:ascii="Times New Roman" w:eastAsia="Calibri" w:hAnsi="Times New Roman" w:cs="Times New Roman"/>
                <w:sz w:val="24"/>
                <w:szCs w:val="20"/>
                <w:lang w:eastAsia="ru-RU"/>
              </w:rPr>
              <w:t xml:space="preserve">в </w:t>
            </w:r>
            <w:r>
              <w:rPr>
                <w:rFonts w:ascii="Times New Roman" w:eastAsia="Calibri" w:hAnsi="Times New Roman" w:cs="Times New Roman"/>
                <w:sz w:val="24"/>
                <w:szCs w:val="20"/>
                <w:lang w:eastAsia="ru-RU"/>
              </w:rPr>
              <w:t>ААО</w:t>
            </w:r>
          </w:p>
        </w:tc>
        <w:tc>
          <w:tcPr>
            <w:tcW w:w="2693" w:type="dxa"/>
            <w:gridSpan w:val="2"/>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ind w:firstLine="30"/>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УЭиЖКХ</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акиматы</w:t>
            </w:r>
            <w:proofErr w:type="spellEnd"/>
            <w:r>
              <w:rPr>
                <w:rFonts w:ascii="Times New Roman" w:eastAsia="Calibri" w:hAnsi="Times New Roman" w:cs="Times New Roman"/>
                <w:sz w:val="24"/>
                <w:szCs w:val="24"/>
              </w:rPr>
              <w:t xml:space="preserve"> городов и районов области</w:t>
            </w:r>
          </w:p>
          <w:p w:rsidR="00997137" w:rsidRPr="001E6D7E" w:rsidRDefault="00997137" w:rsidP="00D511C1">
            <w:pPr>
              <w:widowControl w:val="0"/>
              <w:suppressAutoHyphens/>
              <w:spacing w:after="0" w:line="240" w:lineRule="auto"/>
              <w:ind w:firstLine="720"/>
              <w:jc w:val="center"/>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jc w:val="center"/>
            </w:pPr>
            <w:r w:rsidRPr="001E6D7E">
              <w:rPr>
                <w:rFonts w:ascii="Times New Roman" w:eastAsia="Calibri" w:hAnsi="Times New Roman" w:cs="Times New Roman"/>
                <w:sz w:val="24"/>
                <w:szCs w:val="24"/>
              </w:rPr>
              <w:t>2020-2022 годы</w:t>
            </w:r>
          </w:p>
        </w:tc>
        <w:tc>
          <w:tcPr>
            <w:tcW w:w="1275"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szCs w:val="24"/>
              </w:rPr>
            </w:pPr>
            <w:r w:rsidRPr="001E6D7E">
              <w:rPr>
                <w:rFonts w:ascii="Times New Roman" w:eastAsia="Calibri" w:hAnsi="Times New Roman" w:cs="Times New Roman"/>
                <w:sz w:val="24"/>
                <w:szCs w:val="24"/>
              </w:rPr>
              <w:t>В пределах предусмотренных средств</w:t>
            </w:r>
          </w:p>
        </w:tc>
        <w:tc>
          <w:tcPr>
            <w:tcW w:w="712"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854"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ru-RU"/>
              </w:rPr>
            </w:pPr>
            <w:r w:rsidRPr="001E6D7E">
              <w:rPr>
                <w:rFonts w:ascii="Times New Roman" w:eastAsia="Calibri" w:hAnsi="Times New Roman" w:cs="Times New Roman"/>
                <w:sz w:val="24"/>
                <w:szCs w:val="24"/>
                <w:lang w:eastAsia="ru-RU"/>
              </w:rPr>
              <w:t>МБ</w:t>
            </w:r>
          </w:p>
        </w:tc>
      </w:tr>
      <w:tr w:rsidR="00997137" w:rsidRPr="001E6D7E" w:rsidTr="00997137">
        <w:tc>
          <w:tcPr>
            <w:tcW w:w="566"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numPr>
                <w:ilvl w:val="0"/>
                <w:numId w:val="33"/>
              </w:numPr>
              <w:suppressAutoHyphens/>
              <w:spacing w:after="0" w:line="240" w:lineRule="auto"/>
              <w:ind w:left="346" w:right="-108" w:hanging="346"/>
              <w:jc w:val="both"/>
              <w:rPr>
                <w:rFonts w:ascii="Times New Roman" w:eastAsia="Calibri" w:hAnsi="Times New Roman" w:cs="Times New Roman"/>
                <w:sz w:val="24"/>
                <w:lang w:eastAsia="ru-RU"/>
              </w:rPr>
            </w:pPr>
          </w:p>
        </w:tc>
        <w:tc>
          <w:tcPr>
            <w:tcW w:w="5164" w:type="dxa"/>
            <w:gridSpan w:val="2"/>
            <w:tcBorders>
              <w:top w:val="single" w:sz="4" w:space="0" w:color="auto"/>
              <w:left w:val="single" w:sz="4" w:space="0" w:color="auto"/>
              <w:bottom w:val="single" w:sz="4" w:space="0" w:color="auto"/>
              <w:right w:val="single" w:sz="4" w:space="0" w:color="auto"/>
            </w:tcBorders>
          </w:tcPr>
          <w:p w:rsidR="00997137" w:rsidRPr="001E6D7E" w:rsidRDefault="00997137" w:rsidP="00515A98">
            <w:pPr>
              <w:widowControl w:val="0"/>
              <w:suppressAutoHyphens/>
              <w:spacing w:after="0" w:line="240" w:lineRule="auto"/>
              <w:ind w:firstLine="176"/>
              <w:jc w:val="both"/>
              <w:rPr>
                <w:rFonts w:ascii="Times New Roman" w:eastAsia="Calibri" w:hAnsi="Times New Roman" w:cs="Times New Roman"/>
                <w:sz w:val="24"/>
                <w:szCs w:val="20"/>
              </w:rPr>
            </w:pPr>
            <w:r>
              <w:rPr>
                <w:rFonts w:ascii="Times New Roman" w:eastAsia="Calibri" w:hAnsi="Times New Roman" w:cs="Times New Roman"/>
                <w:sz w:val="24"/>
                <w:szCs w:val="20"/>
              </w:rPr>
              <w:t xml:space="preserve">Обеспечить </w:t>
            </w:r>
            <w:r w:rsidRPr="001E6D7E">
              <w:rPr>
                <w:rFonts w:ascii="Times New Roman" w:eastAsia="Calibri" w:hAnsi="Times New Roman" w:cs="Times New Roman"/>
                <w:sz w:val="24"/>
                <w:szCs w:val="20"/>
              </w:rPr>
              <w:t xml:space="preserve">участковых инспекторов и </w:t>
            </w:r>
            <w:r>
              <w:rPr>
                <w:rFonts w:ascii="Times New Roman" w:eastAsia="Calibri" w:hAnsi="Times New Roman" w:cs="Times New Roman"/>
                <w:sz w:val="24"/>
                <w:szCs w:val="20"/>
              </w:rPr>
              <w:t xml:space="preserve">сотрудников </w:t>
            </w:r>
            <w:r w:rsidRPr="001E6D7E">
              <w:rPr>
                <w:rFonts w:ascii="Times New Roman" w:eastAsia="Calibri" w:hAnsi="Times New Roman" w:cs="Times New Roman"/>
                <w:sz w:val="24"/>
                <w:szCs w:val="20"/>
              </w:rPr>
              <w:t xml:space="preserve">патрульной полиции </w:t>
            </w:r>
            <w:r>
              <w:rPr>
                <w:rFonts w:ascii="Times New Roman" w:eastAsia="Calibri" w:hAnsi="Times New Roman" w:cs="Times New Roman"/>
                <w:sz w:val="24"/>
                <w:szCs w:val="20"/>
              </w:rPr>
              <w:t xml:space="preserve">100% оснащением </w:t>
            </w:r>
            <w:r w:rsidRPr="001E6D7E">
              <w:rPr>
                <w:rFonts w:ascii="Times New Roman" w:eastAsia="Calibri" w:hAnsi="Times New Roman" w:cs="Times New Roman"/>
                <w:sz w:val="24"/>
                <w:szCs w:val="20"/>
              </w:rPr>
              <w:t>радиосвязью, оргтехникой, видеорегистраторами, планшетами, а также их автотранспорт глобальными системами GPS, терминалами оплаты штрафов и бортовыми компьютерами</w:t>
            </w:r>
          </w:p>
        </w:tc>
        <w:tc>
          <w:tcPr>
            <w:tcW w:w="1701"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autoSpaceDE w:val="0"/>
              <w:autoSpaceDN w:val="0"/>
              <w:adjustRightInd w:val="0"/>
              <w:spacing w:after="0" w:line="240" w:lineRule="auto"/>
              <w:jc w:val="center"/>
              <w:rPr>
                <w:rFonts w:ascii="Times New Roman" w:eastAsia="Calibri" w:hAnsi="Times New Roman" w:cs="Times New Roman"/>
                <w:sz w:val="24"/>
                <w:szCs w:val="20"/>
                <w:lang w:eastAsia="ru-RU"/>
              </w:rPr>
            </w:pPr>
            <w:r w:rsidRPr="001E6D7E">
              <w:rPr>
                <w:rFonts w:ascii="Times New Roman" w:eastAsia="Calibri" w:hAnsi="Times New Roman" w:cs="Times New Roman"/>
                <w:sz w:val="24"/>
                <w:szCs w:val="20"/>
                <w:lang w:eastAsia="ru-RU"/>
              </w:rPr>
              <w:t xml:space="preserve">Информация </w:t>
            </w:r>
          </w:p>
          <w:p w:rsidR="00997137" w:rsidRPr="001E6D7E" w:rsidRDefault="00997137" w:rsidP="00EF7E46">
            <w:pPr>
              <w:widowControl w:val="0"/>
              <w:suppressAutoHyphens/>
              <w:autoSpaceDE w:val="0"/>
              <w:autoSpaceDN w:val="0"/>
              <w:adjustRightInd w:val="0"/>
              <w:spacing w:after="0" w:line="240" w:lineRule="auto"/>
              <w:jc w:val="center"/>
              <w:rPr>
                <w:rFonts w:ascii="Times New Roman" w:eastAsia="Calibri" w:hAnsi="Times New Roman" w:cs="Times New Roman"/>
                <w:sz w:val="24"/>
                <w:szCs w:val="20"/>
                <w:lang w:eastAsia="ru-RU"/>
              </w:rPr>
            </w:pPr>
            <w:r w:rsidRPr="001E6D7E">
              <w:rPr>
                <w:rFonts w:ascii="Times New Roman" w:eastAsia="Calibri" w:hAnsi="Times New Roman" w:cs="Times New Roman"/>
                <w:sz w:val="24"/>
                <w:szCs w:val="20"/>
                <w:lang w:eastAsia="ru-RU"/>
              </w:rPr>
              <w:t xml:space="preserve">в </w:t>
            </w:r>
            <w:r>
              <w:rPr>
                <w:rFonts w:ascii="Times New Roman" w:eastAsia="Calibri" w:hAnsi="Times New Roman" w:cs="Times New Roman"/>
                <w:sz w:val="24"/>
                <w:szCs w:val="20"/>
                <w:lang w:eastAsia="ru-RU"/>
              </w:rPr>
              <w:t>ААО</w:t>
            </w:r>
          </w:p>
        </w:tc>
        <w:tc>
          <w:tcPr>
            <w:tcW w:w="2693" w:type="dxa"/>
            <w:gridSpan w:val="2"/>
            <w:tcBorders>
              <w:top w:val="single" w:sz="4" w:space="0" w:color="auto"/>
              <w:left w:val="single" w:sz="4" w:space="0" w:color="auto"/>
              <w:bottom w:val="single" w:sz="4" w:space="0" w:color="auto"/>
              <w:right w:val="single" w:sz="4" w:space="0" w:color="auto"/>
            </w:tcBorders>
          </w:tcPr>
          <w:p w:rsidR="00997137" w:rsidRPr="001E6D7E" w:rsidRDefault="00997137" w:rsidP="00CD7701">
            <w:pPr>
              <w:widowControl w:val="0"/>
              <w:suppressAutoHyphens/>
              <w:autoSpaceDE w:val="0"/>
              <w:autoSpaceDN w:val="0"/>
              <w:adjustRightInd w:val="0"/>
              <w:spacing w:after="0" w:line="240" w:lineRule="auto"/>
              <w:jc w:val="center"/>
              <w:rPr>
                <w:rFonts w:ascii="Times New Roman" w:eastAsia="Calibri" w:hAnsi="Times New Roman" w:cs="Times New Roman"/>
                <w:sz w:val="24"/>
                <w:szCs w:val="20"/>
                <w:lang w:eastAsia="ru-RU"/>
              </w:rPr>
            </w:pPr>
            <w:proofErr w:type="spellStart"/>
            <w:r w:rsidRPr="009A53C8">
              <w:rPr>
                <w:rFonts w:ascii="Times New Roman" w:eastAsia="Calibri" w:hAnsi="Times New Roman" w:cs="Times New Roman"/>
                <w:sz w:val="24"/>
                <w:szCs w:val="20"/>
                <w:lang w:eastAsia="ru-RU"/>
              </w:rPr>
              <w:t>УЭ</w:t>
            </w:r>
            <w:r>
              <w:rPr>
                <w:rFonts w:ascii="Times New Roman" w:eastAsia="Calibri" w:hAnsi="Times New Roman" w:cs="Times New Roman"/>
                <w:sz w:val="24"/>
                <w:szCs w:val="20"/>
                <w:lang w:eastAsia="ru-RU"/>
              </w:rPr>
              <w:t>иБП</w:t>
            </w:r>
            <w:proofErr w:type="spellEnd"/>
            <w:r>
              <w:rPr>
                <w:rFonts w:ascii="Times New Roman" w:eastAsia="Calibri" w:hAnsi="Times New Roman" w:cs="Times New Roman"/>
                <w:sz w:val="24"/>
                <w:szCs w:val="20"/>
                <w:lang w:eastAsia="ru-RU"/>
              </w:rPr>
              <w:t>, ДП</w:t>
            </w:r>
          </w:p>
        </w:tc>
        <w:tc>
          <w:tcPr>
            <w:tcW w:w="1276"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autoSpaceDE w:val="0"/>
              <w:autoSpaceDN w:val="0"/>
              <w:adjustRightInd w:val="0"/>
              <w:spacing w:after="0" w:line="240" w:lineRule="auto"/>
              <w:jc w:val="center"/>
              <w:rPr>
                <w:rFonts w:ascii="Times New Roman" w:eastAsia="Calibri" w:hAnsi="Times New Roman" w:cs="Times New Roman"/>
                <w:sz w:val="24"/>
                <w:szCs w:val="20"/>
                <w:lang w:eastAsia="ru-RU"/>
              </w:rPr>
            </w:pPr>
            <w:r w:rsidRPr="001E6D7E">
              <w:rPr>
                <w:rFonts w:ascii="Times New Roman" w:eastAsia="Calibri" w:hAnsi="Times New Roman" w:cs="Times New Roman"/>
                <w:sz w:val="24"/>
                <w:szCs w:val="20"/>
                <w:lang w:eastAsia="ru-RU"/>
              </w:rPr>
              <w:t>2020-2022 годы</w:t>
            </w:r>
          </w:p>
        </w:tc>
        <w:tc>
          <w:tcPr>
            <w:tcW w:w="1275"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autoSpaceDE w:val="0"/>
              <w:autoSpaceDN w:val="0"/>
              <w:adjustRightInd w:val="0"/>
              <w:spacing w:after="0" w:line="240" w:lineRule="auto"/>
              <w:jc w:val="center"/>
              <w:rPr>
                <w:rFonts w:ascii="Times New Roman" w:eastAsia="Calibri" w:hAnsi="Times New Roman" w:cs="Times New Roman"/>
                <w:sz w:val="24"/>
                <w:szCs w:val="20"/>
                <w:lang w:eastAsia="ru-RU"/>
              </w:rPr>
            </w:pPr>
            <w:r w:rsidRPr="001E6D7E">
              <w:rPr>
                <w:rFonts w:ascii="Times New Roman" w:eastAsia="Calibri" w:hAnsi="Times New Roman" w:cs="Times New Roman"/>
                <w:sz w:val="24"/>
              </w:rPr>
              <w:t>В пределах предусмотренных средств</w:t>
            </w:r>
          </w:p>
        </w:tc>
        <w:tc>
          <w:tcPr>
            <w:tcW w:w="712"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autoSpaceDE w:val="0"/>
              <w:autoSpaceDN w:val="0"/>
              <w:adjustRightInd w:val="0"/>
              <w:spacing w:after="0" w:line="240" w:lineRule="auto"/>
              <w:jc w:val="center"/>
              <w:rPr>
                <w:rFonts w:ascii="Times New Roman" w:eastAsia="Calibri" w:hAnsi="Times New Roman" w:cs="Times New Roman"/>
                <w:sz w:val="24"/>
                <w:szCs w:val="20"/>
                <w:lang w:eastAsia="ru-RU"/>
              </w:rPr>
            </w:pPr>
          </w:p>
        </w:tc>
        <w:tc>
          <w:tcPr>
            <w:tcW w:w="854"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autoSpaceDE w:val="0"/>
              <w:autoSpaceDN w:val="0"/>
              <w:adjustRightInd w:val="0"/>
              <w:spacing w:after="0" w:line="240" w:lineRule="auto"/>
              <w:jc w:val="center"/>
              <w:rPr>
                <w:rFonts w:ascii="Times New Roman" w:eastAsia="Calibri"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autoSpaceDE w:val="0"/>
              <w:autoSpaceDN w:val="0"/>
              <w:adjustRightInd w:val="0"/>
              <w:spacing w:after="0" w:line="240" w:lineRule="auto"/>
              <w:jc w:val="center"/>
              <w:rPr>
                <w:rFonts w:ascii="Times New Roman" w:eastAsia="Calibri" w:hAnsi="Times New Roman" w:cs="Times New Roman"/>
                <w:sz w:val="24"/>
                <w:szCs w:val="20"/>
                <w:lang w:eastAsia="ru-RU"/>
              </w:rPr>
            </w:pPr>
          </w:p>
        </w:tc>
        <w:tc>
          <w:tcPr>
            <w:tcW w:w="705"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autoSpaceDE w:val="0"/>
              <w:autoSpaceDN w:val="0"/>
              <w:adjustRightInd w:val="0"/>
              <w:spacing w:after="0" w:line="240" w:lineRule="auto"/>
              <w:jc w:val="center"/>
              <w:rPr>
                <w:rFonts w:ascii="Times New Roman" w:eastAsia="Calibri" w:hAnsi="Times New Roman" w:cs="Times New Roman"/>
                <w:sz w:val="24"/>
                <w:szCs w:val="20"/>
                <w:lang w:eastAsia="ru-RU"/>
              </w:rPr>
            </w:pPr>
            <w:r w:rsidRPr="001E6D7E">
              <w:rPr>
                <w:rFonts w:ascii="Times New Roman" w:eastAsia="Calibri" w:hAnsi="Times New Roman" w:cs="Times New Roman"/>
                <w:sz w:val="24"/>
                <w:szCs w:val="20"/>
                <w:lang w:eastAsia="ru-RU"/>
              </w:rPr>
              <w:t>МБ</w:t>
            </w:r>
          </w:p>
        </w:tc>
      </w:tr>
      <w:tr w:rsidR="00997137" w:rsidRPr="001E6D7E" w:rsidTr="00997137">
        <w:tc>
          <w:tcPr>
            <w:tcW w:w="566" w:type="dxa"/>
            <w:tcBorders>
              <w:top w:val="single" w:sz="4" w:space="0" w:color="auto"/>
              <w:left w:val="single" w:sz="4" w:space="0" w:color="auto"/>
              <w:bottom w:val="single" w:sz="4" w:space="0" w:color="auto"/>
              <w:right w:val="single" w:sz="4" w:space="0" w:color="auto"/>
            </w:tcBorders>
          </w:tcPr>
          <w:p w:rsidR="00997137" w:rsidRPr="008F30D2" w:rsidRDefault="00997137" w:rsidP="00D511C1">
            <w:pPr>
              <w:widowControl w:val="0"/>
              <w:numPr>
                <w:ilvl w:val="0"/>
                <w:numId w:val="33"/>
              </w:numPr>
              <w:suppressAutoHyphens/>
              <w:spacing w:after="0" w:line="240" w:lineRule="auto"/>
              <w:ind w:left="346" w:right="-108" w:hanging="346"/>
              <w:jc w:val="both"/>
              <w:rPr>
                <w:rFonts w:ascii="Times New Roman" w:eastAsia="Calibri" w:hAnsi="Times New Roman" w:cs="Times New Roman"/>
                <w:sz w:val="24"/>
                <w:highlight w:val="yellow"/>
                <w:lang w:eastAsia="ru-RU"/>
              </w:rPr>
            </w:pPr>
          </w:p>
        </w:tc>
        <w:tc>
          <w:tcPr>
            <w:tcW w:w="5164" w:type="dxa"/>
            <w:gridSpan w:val="2"/>
            <w:tcBorders>
              <w:top w:val="single" w:sz="4" w:space="0" w:color="auto"/>
              <w:left w:val="single" w:sz="4" w:space="0" w:color="auto"/>
              <w:bottom w:val="single" w:sz="4" w:space="0" w:color="auto"/>
              <w:right w:val="single" w:sz="4" w:space="0" w:color="auto"/>
            </w:tcBorders>
          </w:tcPr>
          <w:p w:rsidR="00997137" w:rsidRPr="008F30D2" w:rsidRDefault="00997137" w:rsidP="00D511C1">
            <w:pPr>
              <w:widowControl w:val="0"/>
              <w:suppressAutoHyphens/>
              <w:spacing w:after="0" w:line="240" w:lineRule="auto"/>
              <w:ind w:firstLine="176"/>
              <w:jc w:val="both"/>
              <w:rPr>
                <w:rFonts w:ascii="Times New Roman" w:eastAsia="Calibri" w:hAnsi="Times New Roman" w:cs="Times New Roman"/>
                <w:sz w:val="24"/>
                <w:szCs w:val="24"/>
                <w:highlight w:val="yellow"/>
              </w:rPr>
            </w:pPr>
            <w:proofErr w:type="gramStart"/>
            <w:r w:rsidRPr="008F30D2">
              <w:rPr>
                <w:rFonts w:ascii="Times New Roman" w:eastAsia="Calibri" w:hAnsi="Times New Roman" w:cs="Times New Roman"/>
                <w:sz w:val="24"/>
                <w:szCs w:val="24"/>
                <w:highlight w:val="yellow"/>
              </w:rPr>
              <w:t>Организовать и провести республиканские оперативно-профилактические мероприятия</w:t>
            </w:r>
            <w:r w:rsidRPr="008F30D2">
              <w:rPr>
                <w:rFonts w:ascii="Times New Roman" w:eastAsia="Calibri" w:hAnsi="Times New Roman" w:cs="Times New Roman"/>
                <w:sz w:val="24"/>
                <w:szCs w:val="24"/>
                <w:highlight w:val="yellow"/>
              </w:rPr>
              <w:br/>
              <w:t xml:space="preserve">«Правопорядок», «Кару», «Безопасная дорога», «Внимание-дети!», «Нелегал», «Мигрант», «Браконьер», и др. с участием общественности, </w:t>
            </w:r>
            <w:proofErr w:type="spellStart"/>
            <w:r w:rsidRPr="008F30D2">
              <w:rPr>
                <w:rFonts w:ascii="Times New Roman" w:eastAsia="Calibri" w:hAnsi="Times New Roman" w:cs="Times New Roman"/>
                <w:sz w:val="24"/>
                <w:szCs w:val="24"/>
                <w:highlight w:val="yellow"/>
              </w:rPr>
              <w:t>блогеров</w:t>
            </w:r>
            <w:proofErr w:type="spellEnd"/>
            <w:r w:rsidRPr="008F30D2">
              <w:rPr>
                <w:rFonts w:ascii="Times New Roman" w:eastAsia="Calibri" w:hAnsi="Times New Roman" w:cs="Times New Roman"/>
                <w:sz w:val="24"/>
                <w:szCs w:val="24"/>
                <w:highlight w:val="yellow"/>
              </w:rPr>
              <w:t>, гражданских активистов, участников автомобильных клубов и т.п.</w:t>
            </w:r>
            <w:proofErr w:type="gramEnd"/>
          </w:p>
          <w:p w:rsidR="00997137" w:rsidRPr="008F30D2" w:rsidRDefault="00997137" w:rsidP="00D511C1">
            <w:pPr>
              <w:widowControl w:val="0"/>
              <w:suppressAutoHyphens/>
              <w:spacing w:after="0" w:line="240" w:lineRule="auto"/>
              <w:ind w:firstLine="176"/>
              <w:jc w:val="both"/>
              <w:rPr>
                <w:rFonts w:ascii="Times New Roman" w:eastAsia="Calibri" w:hAnsi="Times New Roman" w:cs="Times New Roman"/>
                <w:sz w:val="24"/>
                <w:szCs w:val="24"/>
                <w:highlight w:val="yellow"/>
              </w:rPr>
            </w:pPr>
          </w:p>
        </w:tc>
        <w:tc>
          <w:tcPr>
            <w:tcW w:w="1701" w:type="dxa"/>
            <w:tcBorders>
              <w:top w:val="single" w:sz="4" w:space="0" w:color="auto"/>
              <w:left w:val="single" w:sz="4" w:space="0" w:color="auto"/>
              <w:bottom w:val="single" w:sz="4" w:space="0" w:color="auto"/>
              <w:right w:val="single" w:sz="4" w:space="0" w:color="auto"/>
            </w:tcBorders>
          </w:tcPr>
          <w:p w:rsidR="00997137" w:rsidRPr="008F30D2" w:rsidRDefault="00997137" w:rsidP="00D511C1">
            <w:pPr>
              <w:widowControl w:val="0"/>
              <w:suppressAutoHyphens/>
              <w:spacing w:after="0" w:line="240" w:lineRule="auto"/>
              <w:jc w:val="center"/>
              <w:rPr>
                <w:rFonts w:ascii="Times New Roman" w:eastAsia="Calibri" w:hAnsi="Times New Roman" w:cs="Times New Roman"/>
                <w:sz w:val="24"/>
                <w:szCs w:val="24"/>
                <w:highlight w:val="yellow"/>
              </w:rPr>
            </w:pPr>
            <w:r w:rsidRPr="008F30D2">
              <w:rPr>
                <w:rFonts w:ascii="Times New Roman" w:eastAsia="Calibri" w:hAnsi="Times New Roman" w:cs="Times New Roman"/>
                <w:sz w:val="24"/>
                <w:szCs w:val="24"/>
                <w:highlight w:val="yellow"/>
              </w:rPr>
              <w:t>График проведения оперативно-профилактических мероприятий</w:t>
            </w:r>
          </w:p>
        </w:tc>
        <w:tc>
          <w:tcPr>
            <w:tcW w:w="2693" w:type="dxa"/>
            <w:gridSpan w:val="2"/>
            <w:tcBorders>
              <w:top w:val="single" w:sz="4" w:space="0" w:color="auto"/>
              <w:left w:val="single" w:sz="4" w:space="0" w:color="auto"/>
              <w:bottom w:val="single" w:sz="4" w:space="0" w:color="auto"/>
              <w:right w:val="single" w:sz="4" w:space="0" w:color="auto"/>
            </w:tcBorders>
          </w:tcPr>
          <w:p w:rsidR="00997137" w:rsidRPr="008F30D2" w:rsidRDefault="00997137" w:rsidP="00D511C1">
            <w:pPr>
              <w:widowControl w:val="0"/>
              <w:suppressAutoHyphens/>
              <w:spacing w:after="0" w:line="240" w:lineRule="auto"/>
              <w:jc w:val="center"/>
              <w:rPr>
                <w:rFonts w:ascii="Times New Roman" w:eastAsia="Calibri" w:hAnsi="Times New Roman" w:cs="Times New Roman"/>
                <w:sz w:val="24"/>
                <w:szCs w:val="24"/>
                <w:highlight w:val="yellow"/>
              </w:rPr>
            </w:pPr>
            <w:r w:rsidRPr="008F30D2">
              <w:rPr>
                <w:rFonts w:ascii="Times New Roman" w:eastAsia="Calibri" w:hAnsi="Times New Roman" w:cs="Times New Roman"/>
                <w:sz w:val="24"/>
                <w:szCs w:val="24"/>
                <w:highlight w:val="yellow"/>
              </w:rPr>
              <w:t>ДП, УЗ, УО</w:t>
            </w:r>
          </w:p>
          <w:p w:rsidR="00997137" w:rsidRPr="008F30D2" w:rsidRDefault="00997137" w:rsidP="00D511C1">
            <w:pPr>
              <w:widowControl w:val="0"/>
              <w:suppressAutoHyphens/>
              <w:spacing w:after="0" w:line="240" w:lineRule="auto"/>
              <w:jc w:val="center"/>
              <w:rPr>
                <w:rFonts w:ascii="Times New Roman" w:eastAsia="Calibri" w:hAnsi="Times New Roman" w:cs="Times New Roman"/>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tcPr>
          <w:p w:rsidR="00997137" w:rsidRPr="008F30D2" w:rsidRDefault="00997137" w:rsidP="00D511C1">
            <w:pPr>
              <w:widowControl w:val="0"/>
              <w:suppressAutoHyphens/>
              <w:spacing w:after="0" w:line="240" w:lineRule="auto"/>
              <w:jc w:val="center"/>
              <w:rPr>
                <w:rFonts w:ascii="Times New Roman" w:eastAsia="Calibri" w:hAnsi="Times New Roman" w:cs="Times New Roman"/>
                <w:sz w:val="24"/>
                <w:szCs w:val="24"/>
                <w:highlight w:val="yellow"/>
                <w:lang w:eastAsia="ru-RU"/>
              </w:rPr>
            </w:pPr>
            <w:r w:rsidRPr="008F30D2">
              <w:rPr>
                <w:rFonts w:ascii="Times New Roman" w:eastAsia="Calibri" w:hAnsi="Times New Roman" w:cs="Times New Roman"/>
                <w:sz w:val="24"/>
                <w:szCs w:val="24"/>
                <w:highlight w:val="yellow"/>
              </w:rPr>
              <w:t>2020-2022 годы</w:t>
            </w:r>
          </w:p>
        </w:tc>
        <w:tc>
          <w:tcPr>
            <w:tcW w:w="1275" w:type="dxa"/>
            <w:tcBorders>
              <w:top w:val="single" w:sz="4" w:space="0" w:color="auto"/>
              <w:left w:val="single" w:sz="4" w:space="0" w:color="auto"/>
              <w:bottom w:val="single" w:sz="4" w:space="0" w:color="auto"/>
              <w:right w:val="single" w:sz="4" w:space="0" w:color="auto"/>
            </w:tcBorders>
          </w:tcPr>
          <w:p w:rsidR="00997137" w:rsidRPr="008F30D2" w:rsidRDefault="00997137" w:rsidP="00D511C1">
            <w:pPr>
              <w:widowControl w:val="0"/>
              <w:suppressAutoHyphens/>
              <w:spacing w:after="0" w:line="240" w:lineRule="auto"/>
              <w:jc w:val="center"/>
              <w:rPr>
                <w:rFonts w:ascii="Times New Roman" w:eastAsia="Calibri" w:hAnsi="Times New Roman" w:cs="Times New Roman"/>
                <w:sz w:val="24"/>
                <w:szCs w:val="24"/>
                <w:highlight w:val="yellow"/>
              </w:rPr>
            </w:pPr>
            <w:r w:rsidRPr="008F30D2">
              <w:rPr>
                <w:rFonts w:ascii="Times New Roman" w:eastAsia="Calibri" w:hAnsi="Times New Roman" w:cs="Times New Roman"/>
                <w:sz w:val="24"/>
                <w:szCs w:val="24"/>
                <w:highlight w:val="yellow"/>
              </w:rPr>
              <w:t>Не</w:t>
            </w:r>
          </w:p>
          <w:p w:rsidR="00997137" w:rsidRPr="008F30D2" w:rsidRDefault="00997137" w:rsidP="00D511C1">
            <w:pPr>
              <w:widowControl w:val="0"/>
              <w:suppressAutoHyphens/>
              <w:spacing w:after="0" w:line="240" w:lineRule="auto"/>
              <w:jc w:val="center"/>
              <w:rPr>
                <w:rFonts w:ascii="Times New Roman" w:eastAsia="Calibri" w:hAnsi="Times New Roman" w:cs="Times New Roman"/>
                <w:sz w:val="24"/>
                <w:szCs w:val="24"/>
                <w:highlight w:val="yellow"/>
              </w:rPr>
            </w:pPr>
            <w:r w:rsidRPr="008F30D2">
              <w:rPr>
                <w:rFonts w:ascii="Times New Roman" w:eastAsia="Calibri" w:hAnsi="Times New Roman" w:cs="Times New Roman"/>
                <w:sz w:val="24"/>
                <w:szCs w:val="24"/>
                <w:highlight w:val="yellow"/>
              </w:rPr>
              <w:t>требуется</w:t>
            </w:r>
          </w:p>
        </w:tc>
        <w:tc>
          <w:tcPr>
            <w:tcW w:w="712" w:type="dxa"/>
            <w:tcBorders>
              <w:top w:val="single" w:sz="4" w:space="0" w:color="auto"/>
              <w:left w:val="single" w:sz="4" w:space="0" w:color="auto"/>
              <w:bottom w:val="single" w:sz="4" w:space="0" w:color="auto"/>
              <w:right w:val="single" w:sz="4" w:space="0" w:color="auto"/>
            </w:tcBorders>
          </w:tcPr>
          <w:p w:rsidR="00997137" w:rsidRPr="008F30D2" w:rsidRDefault="00997137" w:rsidP="00D511C1">
            <w:pPr>
              <w:widowControl w:val="0"/>
              <w:suppressAutoHyphens/>
              <w:spacing w:after="0" w:line="240" w:lineRule="auto"/>
              <w:jc w:val="center"/>
              <w:rPr>
                <w:rFonts w:ascii="Times New Roman" w:eastAsia="Times New Roman" w:hAnsi="Times New Roman" w:cs="Times New Roman"/>
                <w:sz w:val="24"/>
                <w:szCs w:val="24"/>
                <w:highlight w:val="yellow"/>
              </w:rPr>
            </w:pPr>
          </w:p>
        </w:tc>
        <w:tc>
          <w:tcPr>
            <w:tcW w:w="854" w:type="dxa"/>
            <w:tcBorders>
              <w:top w:val="single" w:sz="4" w:space="0" w:color="auto"/>
              <w:left w:val="single" w:sz="4" w:space="0" w:color="auto"/>
              <w:bottom w:val="single" w:sz="4" w:space="0" w:color="auto"/>
              <w:right w:val="single" w:sz="4" w:space="0" w:color="auto"/>
            </w:tcBorders>
          </w:tcPr>
          <w:p w:rsidR="00997137" w:rsidRPr="008F30D2" w:rsidRDefault="00997137" w:rsidP="00D511C1">
            <w:pPr>
              <w:widowControl w:val="0"/>
              <w:suppressAutoHyphens/>
              <w:spacing w:after="0" w:line="240" w:lineRule="auto"/>
              <w:jc w:val="center"/>
              <w:rPr>
                <w:rFonts w:ascii="Times New Roman" w:eastAsia="Calibri" w:hAnsi="Times New Roman" w:cs="Times New Roman"/>
                <w:sz w:val="24"/>
                <w:szCs w:val="24"/>
                <w:highlight w:val="yellow"/>
                <w:lang w:eastAsia="ru-RU"/>
              </w:rPr>
            </w:pPr>
          </w:p>
        </w:tc>
        <w:tc>
          <w:tcPr>
            <w:tcW w:w="850" w:type="dxa"/>
            <w:tcBorders>
              <w:top w:val="single" w:sz="4" w:space="0" w:color="auto"/>
              <w:left w:val="single" w:sz="4" w:space="0" w:color="auto"/>
              <w:bottom w:val="single" w:sz="4" w:space="0" w:color="auto"/>
              <w:right w:val="single" w:sz="4" w:space="0" w:color="auto"/>
            </w:tcBorders>
          </w:tcPr>
          <w:p w:rsidR="00997137" w:rsidRPr="008F30D2" w:rsidRDefault="00997137" w:rsidP="00D511C1">
            <w:pPr>
              <w:widowControl w:val="0"/>
              <w:suppressAutoHyphens/>
              <w:spacing w:after="0" w:line="240" w:lineRule="auto"/>
              <w:jc w:val="center"/>
              <w:rPr>
                <w:rFonts w:ascii="Times New Roman" w:eastAsia="Calibri" w:hAnsi="Times New Roman" w:cs="Times New Roman"/>
                <w:sz w:val="24"/>
                <w:szCs w:val="24"/>
                <w:highlight w:val="yellow"/>
                <w:lang w:eastAsia="ru-RU"/>
              </w:rPr>
            </w:pPr>
          </w:p>
        </w:tc>
        <w:tc>
          <w:tcPr>
            <w:tcW w:w="705" w:type="dxa"/>
            <w:tcBorders>
              <w:top w:val="single" w:sz="4" w:space="0" w:color="auto"/>
              <w:left w:val="single" w:sz="4" w:space="0" w:color="auto"/>
              <w:bottom w:val="single" w:sz="4" w:space="0" w:color="auto"/>
              <w:right w:val="single" w:sz="4" w:space="0" w:color="auto"/>
            </w:tcBorders>
          </w:tcPr>
          <w:p w:rsidR="00997137" w:rsidRPr="008F30D2" w:rsidRDefault="00997137" w:rsidP="00D511C1">
            <w:pPr>
              <w:widowControl w:val="0"/>
              <w:suppressAutoHyphens/>
              <w:spacing w:after="0" w:line="240" w:lineRule="auto"/>
              <w:jc w:val="center"/>
              <w:rPr>
                <w:rFonts w:ascii="Times New Roman" w:eastAsia="Times New Roman" w:hAnsi="Times New Roman" w:cs="Times New Roman"/>
                <w:sz w:val="24"/>
                <w:szCs w:val="24"/>
                <w:highlight w:val="yellow"/>
              </w:rPr>
            </w:pPr>
          </w:p>
        </w:tc>
      </w:tr>
      <w:tr w:rsidR="00997137" w:rsidRPr="001E6D7E" w:rsidTr="00997137">
        <w:tc>
          <w:tcPr>
            <w:tcW w:w="566"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numPr>
                <w:ilvl w:val="0"/>
                <w:numId w:val="33"/>
              </w:numPr>
              <w:suppressAutoHyphens/>
              <w:spacing w:after="0" w:line="240" w:lineRule="auto"/>
              <w:ind w:left="346" w:right="-108" w:hanging="346"/>
              <w:jc w:val="both"/>
              <w:rPr>
                <w:rFonts w:ascii="Times New Roman" w:eastAsia="Calibri" w:hAnsi="Times New Roman" w:cs="Times New Roman"/>
                <w:sz w:val="24"/>
                <w:lang w:eastAsia="ru-RU"/>
              </w:rPr>
            </w:pPr>
          </w:p>
        </w:tc>
        <w:tc>
          <w:tcPr>
            <w:tcW w:w="5164" w:type="dxa"/>
            <w:gridSpan w:val="2"/>
            <w:tcBorders>
              <w:top w:val="single" w:sz="4" w:space="0" w:color="auto"/>
              <w:left w:val="single" w:sz="4" w:space="0" w:color="auto"/>
              <w:bottom w:val="single" w:sz="4" w:space="0" w:color="auto"/>
              <w:right w:val="single" w:sz="4" w:space="0" w:color="auto"/>
            </w:tcBorders>
            <w:vAlign w:val="bottom"/>
          </w:tcPr>
          <w:p w:rsidR="00997137" w:rsidRPr="001E6D7E" w:rsidRDefault="00997137" w:rsidP="00D511C1">
            <w:pPr>
              <w:widowControl w:val="0"/>
              <w:suppressAutoHyphens/>
              <w:spacing w:after="0" w:line="240" w:lineRule="auto"/>
              <w:ind w:firstLine="176"/>
              <w:jc w:val="both"/>
              <w:rPr>
                <w:rFonts w:ascii="Times New Roman" w:eastAsia="Times New Roman" w:hAnsi="Times New Roman" w:cs="Times New Roman"/>
                <w:sz w:val="24"/>
                <w:szCs w:val="20"/>
                <w:lang w:eastAsia="ru-RU"/>
              </w:rPr>
            </w:pPr>
            <w:r w:rsidRPr="001E6D7E">
              <w:rPr>
                <w:rFonts w:ascii="Times New Roman" w:eastAsia="Times New Roman" w:hAnsi="Times New Roman" w:cs="Times New Roman"/>
                <w:sz w:val="24"/>
                <w:szCs w:val="20"/>
                <w:lang w:eastAsia="ru-RU"/>
              </w:rPr>
              <w:t xml:space="preserve">Провести мероприятия по выявлению </w:t>
            </w:r>
            <w:r w:rsidRPr="001E6D7E">
              <w:rPr>
                <w:rFonts w:ascii="Times New Roman" w:eastAsia="Times New Roman" w:hAnsi="Times New Roman" w:cs="Times New Roman"/>
                <w:sz w:val="24"/>
                <w:szCs w:val="20"/>
                <w:lang w:eastAsia="ru-RU"/>
              </w:rPr>
              <w:br/>
              <w:t xml:space="preserve">и пресечению фактов распространения </w:t>
            </w:r>
            <w:r w:rsidRPr="001E6D7E">
              <w:rPr>
                <w:rFonts w:ascii="Times New Roman" w:eastAsia="Times New Roman" w:hAnsi="Times New Roman" w:cs="Times New Roman"/>
                <w:i/>
                <w:szCs w:val="20"/>
                <w:lang w:eastAsia="ru-RU"/>
              </w:rPr>
              <w:t>(ввоза,</w:t>
            </w:r>
            <w:r w:rsidRPr="001E6D7E">
              <w:rPr>
                <w:rFonts w:ascii="Times New Roman" w:eastAsia="Times New Roman" w:hAnsi="Times New Roman" w:cs="Times New Roman"/>
                <w:i/>
                <w:szCs w:val="20"/>
                <w:lang w:eastAsia="ru-RU"/>
              </w:rPr>
              <w:br/>
              <w:t>изготовления, хранения</w:t>
            </w:r>
            <w:proofErr w:type="gramStart"/>
            <w:r w:rsidRPr="001E6D7E">
              <w:rPr>
                <w:rFonts w:ascii="Times New Roman" w:eastAsia="Times New Roman" w:hAnsi="Times New Roman" w:cs="Times New Roman"/>
                <w:i/>
                <w:szCs w:val="20"/>
                <w:lang w:eastAsia="ru-RU"/>
              </w:rPr>
              <w:t>)</w:t>
            </w:r>
            <w:r w:rsidRPr="001E6D7E">
              <w:rPr>
                <w:rFonts w:ascii="Times New Roman" w:eastAsia="Times New Roman" w:hAnsi="Times New Roman" w:cs="Times New Roman"/>
                <w:sz w:val="24"/>
                <w:szCs w:val="20"/>
                <w:lang w:eastAsia="ru-RU"/>
              </w:rPr>
              <w:t>н</w:t>
            </w:r>
            <w:proofErr w:type="gramEnd"/>
            <w:r w:rsidRPr="001E6D7E">
              <w:rPr>
                <w:rFonts w:ascii="Times New Roman" w:eastAsia="Times New Roman" w:hAnsi="Times New Roman" w:cs="Times New Roman"/>
                <w:sz w:val="24"/>
                <w:szCs w:val="20"/>
                <w:lang w:eastAsia="ru-RU"/>
              </w:rPr>
              <w:t>а территории страны печатной продукции и иных информационных материалов с признаками пропаганды экстремизма и терроризма, а также радикальной религиозной идеологии</w:t>
            </w:r>
          </w:p>
        </w:tc>
        <w:tc>
          <w:tcPr>
            <w:tcW w:w="1701"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autoSpaceDE w:val="0"/>
              <w:autoSpaceDN w:val="0"/>
              <w:adjustRightInd w:val="0"/>
              <w:spacing w:after="0" w:line="240" w:lineRule="auto"/>
              <w:jc w:val="center"/>
              <w:rPr>
                <w:rFonts w:ascii="Times New Roman" w:eastAsia="Calibri" w:hAnsi="Times New Roman" w:cs="Times New Roman"/>
                <w:sz w:val="24"/>
                <w:szCs w:val="20"/>
                <w:lang w:eastAsia="ru-RU"/>
              </w:rPr>
            </w:pPr>
            <w:r w:rsidRPr="001E6D7E">
              <w:rPr>
                <w:rFonts w:ascii="Times New Roman" w:eastAsia="Calibri" w:hAnsi="Times New Roman" w:cs="Times New Roman"/>
                <w:sz w:val="24"/>
                <w:szCs w:val="20"/>
                <w:lang w:eastAsia="ru-RU"/>
              </w:rPr>
              <w:t xml:space="preserve">Информация </w:t>
            </w:r>
          </w:p>
          <w:p w:rsidR="00997137" w:rsidRPr="001E6D7E" w:rsidRDefault="00997137" w:rsidP="008419A7">
            <w:pPr>
              <w:widowControl w:val="0"/>
              <w:suppressAutoHyphens/>
              <w:spacing w:after="0" w:line="240" w:lineRule="auto"/>
              <w:jc w:val="center"/>
              <w:rPr>
                <w:rFonts w:ascii="Times New Roman" w:eastAsia="Calibri" w:hAnsi="Times New Roman" w:cs="Times New Roman"/>
                <w:color w:val="000000"/>
                <w:sz w:val="24"/>
                <w:szCs w:val="20"/>
                <w:lang w:eastAsia="ru-RU"/>
              </w:rPr>
            </w:pPr>
            <w:r>
              <w:rPr>
                <w:rFonts w:ascii="Times New Roman" w:eastAsia="Calibri" w:hAnsi="Times New Roman" w:cs="Times New Roman"/>
                <w:sz w:val="24"/>
                <w:szCs w:val="20"/>
                <w:lang w:eastAsia="ru-RU"/>
              </w:rPr>
              <w:t xml:space="preserve">в </w:t>
            </w:r>
            <w:r w:rsidRPr="001E6D7E">
              <w:rPr>
                <w:rFonts w:ascii="Times New Roman" w:eastAsia="Calibri" w:hAnsi="Times New Roman" w:cs="Times New Roman"/>
                <w:color w:val="000000"/>
                <w:sz w:val="24"/>
                <w:szCs w:val="20"/>
                <w:lang w:eastAsia="ru-RU"/>
              </w:rPr>
              <w:t>Совет Безопасности</w:t>
            </w:r>
          </w:p>
          <w:p w:rsidR="00997137" w:rsidRPr="001E6D7E" w:rsidRDefault="00997137" w:rsidP="008419A7">
            <w:pPr>
              <w:widowControl w:val="0"/>
              <w:suppressAutoHyphens/>
              <w:spacing w:after="0" w:line="240" w:lineRule="auto"/>
              <w:jc w:val="center"/>
              <w:rPr>
                <w:rFonts w:ascii="Times New Roman" w:eastAsia="Times New Roman" w:hAnsi="Times New Roman" w:cs="Times New Roman"/>
                <w:sz w:val="24"/>
                <w:szCs w:val="20"/>
                <w:lang w:eastAsia="ru-RU"/>
              </w:rPr>
            </w:pPr>
            <w:r w:rsidRPr="001E6D7E">
              <w:rPr>
                <w:rFonts w:ascii="Times New Roman" w:eastAsia="Calibri" w:hAnsi="Times New Roman" w:cs="Times New Roman"/>
                <w:color w:val="000000"/>
                <w:sz w:val="24"/>
                <w:szCs w:val="20"/>
                <w:lang w:eastAsia="ru-RU"/>
              </w:rPr>
              <w:t>РК</w:t>
            </w:r>
          </w:p>
        </w:tc>
        <w:tc>
          <w:tcPr>
            <w:tcW w:w="2693" w:type="dxa"/>
            <w:gridSpan w:val="2"/>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Д</w:t>
            </w:r>
            <w:r w:rsidRPr="001E6D7E">
              <w:rPr>
                <w:rFonts w:ascii="Times New Roman" w:eastAsia="Times New Roman" w:hAnsi="Times New Roman" w:cs="Times New Roman"/>
                <w:sz w:val="24"/>
                <w:szCs w:val="20"/>
                <w:lang w:eastAsia="ru-RU"/>
              </w:rPr>
              <w:t xml:space="preserve">КНБ </w:t>
            </w:r>
            <w:r w:rsidRPr="001E6D7E">
              <w:rPr>
                <w:rFonts w:ascii="Times New Roman" w:eastAsia="Times New Roman" w:hAnsi="Times New Roman" w:cs="Times New Roman"/>
                <w:szCs w:val="20"/>
                <w:lang w:eastAsia="ru-RU"/>
              </w:rPr>
              <w:t>(по согласованию)</w:t>
            </w:r>
            <w:r w:rsidRPr="001E6D7E">
              <w:rPr>
                <w:rFonts w:ascii="Times New Roman" w:eastAsia="Times New Roman" w:hAnsi="Times New Roman" w:cs="Times New Roman"/>
                <w:sz w:val="24"/>
                <w:szCs w:val="20"/>
                <w:lang w:eastAsia="ru-RU"/>
              </w:rPr>
              <w:t>,</w:t>
            </w:r>
          </w:p>
          <w:p w:rsidR="00997137" w:rsidRPr="001E6D7E" w:rsidRDefault="00997137" w:rsidP="00F44E1E">
            <w:pPr>
              <w:widowControl w:val="0"/>
              <w:suppressAutoHyphens/>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color w:val="000000"/>
                <w:sz w:val="24"/>
                <w:szCs w:val="20"/>
                <w:lang w:eastAsia="ru-RU"/>
              </w:rPr>
              <w:t>ДП</w:t>
            </w:r>
            <w:r w:rsidRPr="001E6D7E">
              <w:rPr>
                <w:rFonts w:ascii="Times New Roman" w:eastAsia="Times New Roman" w:hAnsi="Times New Roman" w:cs="Times New Roman"/>
                <w:color w:val="000000"/>
                <w:sz w:val="24"/>
                <w:szCs w:val="20"/>
                <w:lang w:eastAsia="ru-RU"/>
              </w:rPr>
              <w:t>,</w:t>
            </w:r>
            <w:r>
              <w:rPr>
                <w:rFonts w:ascii="Times New Roman" w:eastAsia="Times New Roman" w:hAnsi="Times New Roman" w:cs="Times New Roman"/>
                <w:color w:val="000000"/>
                <w:sz w:val="24"/>
                <w:szCs w:val="20"/>
                <w:lang w:eastAsia="ru-RU"/>
              </w:rPr>
              <w:t xml:space="preserve"> отдел по мобильной подготовке, проф. и </w:t>
            </w:r>
            <w:proofErr w:type="spellStart"/>
            <w:r>
              <w:rPr>
                <w:rFonts w:ascii="Times New Roman" w:eastAsia="Times New Roman" w:hAnsi="Times New Roman" w:cs="Times New Roman"/>
                <w:color w:val="000000"/>
                <w:sz w:val="24"/>
                <w:szCs w:val="20"/>
                <w:lang w:eastAsia="ru-RU"/>
              </w:rPr>
              <w:t>предупр</w:t>
            </w:r>
            <w:proofErr w:type="spellEnd"/>
            <w:r>
              <w:rPr>
                <w:rFonts w:ascii="Times New Roman" w:eastAsia="Times New Roman" w:hAnsi="Times New Roman" w:cs="Times New Roman"/>
                <w:color w:val="000000"/>
                <w:sz w:val="24"/>
                <w:szCs w:val="20"/>
                <w:lang w:eastAsia="ru-RU"/>
              </w:rPr>
              <w:t>. террор.</w:t>
            </w:r>
          </w:p>
        </w:tc>
        <w:tc>
          <w:tcPr>
            <w:tcW w:w="1276"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jc w:val="center"/>
            </w:pPr>
            <w:r w:rsidRPr="001E6D7E">
              <w:rPr>
                <w:rFonts w:ascii="Times New Roman" w:eastAsia="Calibri" w:hAnsi="Times New Roman" w:cs="Times New Roman"/>
                <w:sz w:val="24"/>
                <w:szCs w:val="24"/>
              </w:rPr>
              <w:t>2020-2022 годы</w:t>
            </w:r>
          </w:p>
        </w:tc>
        <w:tc>
          <w:tcPr>
            <w:tcW w:w="1275"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rPr>
            </w:pPr>
            <w:r w:rsidRPr="001E6D7E">
              <w:rPr>
                <w:rFonts w:ascii="Times New Roman" w:eastAsia="Calibri" w:hAnsi="Times New Roman" w:cs="Times New Roman"/>
                <w:sz w:val="24"/>
              </w:rPr>
              <w:t>Не</w:t>
            </w:r>
          </w:p>
          <w:p w:rsidR="00997137" w:rsidRPr="001E6D7E" w:rsidRDefault="00997137" w:rsidP="00D511C1">
            <w:pPr>
              <w:widowControl w:val="0"/>
              <w:suppressAutoHyphens/>
              <w:spacing w:after="0" w:line="240" w:lineRule="auto"/>
              <w:jc w:val="center"/>
              <w:rPr>
                <w:rFonts w:ascii="Times New Roman" w:eastAsia="Calibri" w:hAnsi="Times New Roman" w:cs="Times New Roman"/>
                <w:sz w:val="24"/>
                <w:lang w:eastAsia="ru-RU"/>
              </w:rPr>
            </w:pPr>
            <w:r w:rsidRPr="001E6D7E">
              <w:rPr>
                <w:rFonts w:ascii="Times New Roman" w:eastAsia="Calibri" w:hAnsi="Times New Roman" w:cs="Times New Roman"/>
                <w:sz w:val="24"/>
              </w:rPr>
              <w:t>требуется</w:t>
            </w:r>
          </w:p>
        </w:tc>
        <w:tc>
          <w:tcPr>
            <w:tcW w:w="712"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lang w:eastAsia="ru-RU"/>
              </w:rPr>
            </w:pPr>
          </w:p>
        </w:tc>
        <w:tc>
          <w:tcPr>
            <w:tcW w:w="854"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lang w:eastAsia="ru-RU"/>
              </w:rPr>
            </w:pPr>
          </w:p>
        </w:tc>
        <w:tc>
          <w:tcPr>
            <w:tcW w:w="705"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lang w:eastAsia="ru-RU"/>
              </w:rPr>
            </w:pPr>
          </w:p>
        </w:tc>
      </w:tr>
      <w:tr w:rsidR="00997137" w:rsidRPr="001E6D7E" w:rsidTr="00997137">
        <w:tc>
          <w:tcPr>
            <w:tcW w:w="566"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numPr>
                <w:ilvl w:val="0"/>
                <w:numId w:val="33"/>
              </w:numPr>
              <w:suppressAutoHyphens/>
              <w:spacing w:after="0" w:line="240" w:lineRule="auto"/>
              <w:ind w:left="346" w:right="-108" w:hanging="346"/>
              <w:jc w:val="both"/>
              <w:rPr>
                <w:rFonts w:ascii="Times New Roman" w:eastAsia="Calibri" w:hAnsi="Times New Roman" w:cs="Times New Roman"/>
                <w:sz w:val="24"/>
                <w:lang w:eastAsia="ru-RU"/>
              </w:rPr>
            </w:pPr>
          </w:p>
        </w:tc>
        <w:tc>
          <w:tcPr>
            <w:tcW w:w="5164" w:type="dxa"/>
            <w:gridSpan w:val="2"/>
            <w:tcBorders>
              <w:top w:val="single" w:sz="4" w:space="0" w:color="auto"/>
              <w:left w:val="single" w:sz="4" w:space="0" w:color="auto"/>
              <w:bottom w:val="single" w:sz="4" w:space="0" w:color="auto"/>
              <w:right w:val="single" w:sz="4" w:space="0" w:color="auto"/>
            </w:tcBorders>
          </w:tcPr>
          <w:p w:rsidR="00997137" w:rsidRPr="001E6D7E" w:rsidRDefault="00997137" w:rsidP="002A0A48">
            <w:pPr>
              <w:widowControl w:val="0"/>
              <w:suppressAutoHyphens/>
              <w:spacing w:after="0" w:line="240" w:lineRule="auto"/>
              <w:ind w:firstLine="176"/>
              <w:jc w:val="both"/>
              <w:rPr>
                <w:rFonts w:ascii="Times New Roman" w:eastAsia="Times New Roman" w:hAnsi="Times New Roman" w:cs="Times New Roman"/>
                <w:sz w:val="24"/>
                <w:szCs w:val="20"/>
                <w:lang w:eastAsia="ru-RU"/>
              </w:rPr>
            </w:pPr>
            <w:r w:rsidRPr="001E6D7E">
              <w:rPr>
                <w:rFonts w:ascii="Times New Roman" w:eastAsia="Times New Roman" w:hAnsi="Times New Roman" w:cs="Times New Roman"/>
                <w:sz w:val="24"/>
                <w:szCs w:val="20"/>
                <w:lang w:eastAsia="ru-RU"/>
              </w:rPr>
              <w:t xml:space="preserve">Обустроить дворы многоквартирных домов камерами видеонаблюдения интегрированных с Центрами оперативных управлений и дежурными частями полиции </w:t>
            </w:r>
            <w:r w:rsidRPr="001E6D7E">
              <w:rPr>
                <w:rFonts w:ascii="Times New Roman" w:eastAsia="Calibri" w:hAnsi="Times New Roman" w:cs="Times New Roman"/>
                <w:i/>
                <w:sz w:val="20"/>
              </w:rPr>
              <w:t>(в 2020 г. – 50%, в 2021 г. – 75%,в 2022 г. – 100%)</w:t>
            </w:r>
          </w:p>
        </w:tc>
        <w:tc>
          <w:tcPr>
            <w:tcW w:w="1701" w:type="dxa"/>
            <w:tcBorders>
              <w:top w:val="single" w:sz="4" w:space="0" w:color="auto"/>
              <w:left w:val="single" w:sz="4" w:space="0" w:color="auto"/>
              <w:bottom w:val="single" w:sz="4" w:space="0" w:color="auto"/>
              <w:right w:val="single" w:sz="4" w:space="0" w:color="auto"/>
            </w:tcBorders>
          </w:tcPr>
          <w:p w:rsidR="00997137" w:rsidRPr="001E6D7E" w:rsidRDefault="00997137" w:rsidP="002E6991">
            <w:pPr>
              <w:widowControl w:val="0"/>
              <w:suppressAutoHyphens/>
              <w:spacing w:after="0" w:line="240" w:lineRule="auto"/>
              <w:jc w:val="center"/>
              <w:rPr>
                <w:rFonts w:ascii="Times New Roman" w:eastAsia="Calibri" w:hAnsi="Times New Roman" w:cs="Times New Roman"/>
                <w:sz w:val="24"/>
                <w:szCs w:val="20"/>
                <w:lang w:eastAsia="ru-RU"/>
              </w:rPr>
            </w:pPr>
            <w:r w:rsidRPr="001E6D7E">
              <w:rPr>
                <w:rFonts w:ascii="Times New Roman" w:eastAsia="Calibri" w:hAnsi="Times New Roman" w:cs="Times New Roman"/>
                <w:sz w:val="24"/>
              </w:rPr>
              <w:t>Ввод</w:t>
            </w:r>
            <w:r>
              <w:rPr>
                <w:rFonts w:ascii="Times New Roman" w:eastAsia="Calibri" w:hAnsi="Times New Roman" w:cs="Times New Roman"/>
                <w:sz w:val="24"/>
              </w:rPr>
              <w:t xml:space="preserve"> </w:t>
            </w:r>
            <w:r w:rsidRPr="001E6D7E">
              <w:rPr>
                <w:rFonts w:ascii="Times New Roman" w:eastAsia="Calibri" w:hAnsi="Times New Roman" w:cs="Times New Roman"/>
                <w:sz w:val="24"/>
              </w:rPr>
              <w:t>в эксплуатацию системы</w:t>
            </w:r>
          </w:p>
          <w:p w:rsidR="00997137" w:rsidRPr="001E6D7E" w:rsidRDefault="00997137" w:rsidP="00D511C1">
            <w:pPr>
              <w:widowControl w:val="0"/>
              <w:suppressAutoHyphens/>
              <w:autoSpaceDE w:val="0"/>
              <w:autoSpaceDN w:val="0"/>
              <w:adjustRightInd w:val="0"/>
              <w:spacing w:after="0" w:line="240" w:lineRule="auto"/>
              <w:jc w:val="center"/>
              <w:rPr>
                <w:rFonts w:ascii="Times New Roman" w:eastAsia="Calibri" w:hAnsi="Times New Roman" w:cs="Times New Roman"/>
                <w:sz w:val="24"/>
                <w:szCs w:val="20"/>
                <w:lang w:eastAsia="ru-RU"/>
              </w:rPr>
            </w:pPr>
          </w:p>
        </w:tc>
        <w:tc>
          <w:tcPr>
            <w:tcW w:w="2693" w:type="dxa"/>
            <w:gridSpan w:val="2"/>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ДП, </w:t>
            </w:r>
            <w:proofErr w:type="spellStart"/>
            <w:r>
              <w:rPr>
                <w:rFonts w:ascii="Times New Roman" w:eastAsia="Times New Roman" w:hAnsi="Times New Roman" w:cs="Times New Roman"/>
                <w:sz w:val="24"/>
                <w:szCs w:val="20"/>
                <w:lang w:eastAsia="ru-RU"/>
              </w:rPr>
              <w:t>акиматы</w:t>
            </w:r>
            <w:proofErr w:type="spellEnd"/>
            <w:r>
              <w:rPr>
                <w:rFonts w:ascii="Times New Roman" w:eastAsia="Times New Roman" w:hAnsi="Times New Roman" w:cs="Times New Roman"/>
                <w:sz w:val="24"/>
                <w:szCs w:val="20"/>
                <w:lang w:eastAsia="ru-RU"/>
              </w:rPr>
              <w:t xml:space="preserve"> городов и районов</w:t>
            </w:r>
          </w:p>
        </w:tc>
        <w:tc>
          <w:tcPr>
            <w:tcW w:w="1276"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jc w:val="center"/>
            </w:pPr>
            <w:r w:rsidRPr="001E6D7E">
              <w:rPr>
                <w:rFonts w:ascii="Times New Roman" w:eastAsia="Calibri" w:hAnsi="Times New Roman" w:cs="Times New Roman"/>
                <w:sz w:val="24"/>
                <w:szCs w:val="24"/>
              </w:rPr>
              <w:t>2020-2022 годы</w:t>
            </w:r>
          </w:p>
        </w:tc>
        <w:tc>
          <w:tcPr>
            <w:tcW w:w="1275"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rPr>
            </w:pPr>
            <w:r w:rsidRPr="001E6D7E">
              <w:rPr>
                <w:rFonts w:ascii="Times New Roman" w:eastAsia="Calibri" w:hAnsi="Times New Roman" w:cs="Times New Roman"/>
                <w:sz w:val="24"/>
              </w:rPr>
              <w:t>В пределах предусмотренных средств</w:t>
            </w:r>
          </w:p>
        </w:tc>
        <w:tc>
          <w:tcPr>
            <w:tcW w:w="712"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lang w:eastAsia="ru-RU"/>
              </w:rPr>
            </w:pPr>
          </w:p>
        </w:tc>
        <w:tc>
          <w:tcPr>
            <w:tcW w:w="854"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lang w:eastAsia="ru-RU"/>
              </w:rPr>
            </w:pPr>
          </w:p>
        </w:tc>
        <w:tc>
          <w:tcPr>
            <w:tcW w:w="705"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lang w:eastAsia="ru-RU"/>
              </w:rPr>
            </w:pPr>
            <w:r w:rsidRPr="001E6D7E">
              <w:rPr>
                <w:rFonts w:ascii="Times New Roman" w:eastAsia="Calibri" w:hAnsi="Times New Roman" w:cs="Times New Roman"/>
                <w:sz w:val="24"/>
                <w:lang w:eastAsia="ru-RU"/>
              </w:rPr>
              <w:t>МБ</w:t>
            </w:r>
          </w:p>
        </w:tc>
      </w:tr>
      <w:tr w:rsidR="00997137" w:rsidRPr="001E6D7E" w:rsidTr="00997137">
        <w:tc>
          <w:tcPr>
            <w:tcW w:w="566"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numPr>
                <w:ilvl w:val="0"/>
                <w:numId w:val="33"/>
              </w:numPr>
              <w:suppressAutoHyphens/>
              <w:spacing w:after="0" w:line="240" w:lineRule="auto"/>
              <w:ind w:left="346" w:right="-108" w:hanging="346"/>
              <w:jc w:val="both"/>
              <w:rPr>
                <w:rFonts w:ascii="Times New Roman" w:eastAsia="Calibri" w:hAnsi="Times New Roman" w:cs="Times New Roman"/>
                <w:sz w:val="24"/>
                <w:lang w:eastAsia="ru-RU"/>
              </w:rPr>
            </w:pPr>
          </w:p>
        </w:tc>
        <w:tc>
          <w:tcPr>
            <w:tcW w:w="5164" w:type="dxa"/>
            <w:gridSpan w:val="2"/>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ind w:firstLine="176"/>
              <w:jc w:val="both"/>
              <w:rPr>
                <w:rFonts w:ascii="Times New Roman" w:eastAsia="Calibri" w:hAnsi="Times New Roman" w:cs="Times New Roman"/>
                <w:sz w:val="24"/>
                <w:szCs w:val="24"/>
              </w:rPr>
            </w:pPr>
            <w:r w:rsidRPr="001E6D7E">
              <w:rPr>
                <w:rFonts w:ascii="Times New Roman" w:eastAsia="Calibri" w:hAnsi="Times New Roman" w:cs="Times New Roman"/>
                <w:sz w:val="24"/>
                <w:szCs w:val="24"/>
              </w:rPr>
              <w:t xml:space="preserve">Проработать вопросы создания Центров по </w:t>
            </w:r>
            <w:r w:rsidRPr="001E6D7E">
              <w:rPr>
                <w:rFonts w:ascii="Times New Roman" w:eastAsia="Calibri" w:hAnsi="Times New Roman" w:cs="Times New Roman"/>
                <w:sz w:val="24"/>
                <w:szCs w:val="24"/>
              </w:rPr>
              <w:lastRenderedPageBreak/>
              <w:t xml:space="preserve">временному содержанию иностранцев, подлежащих </w:t>
            </w:r>
            <w:proofErr w:type="spellStart"/>
            <w:r w:rsidRPr="001E6D7E">
              <w:rPr>
                <w:rFonts w:ascii="Times New Roman" w:eastAsia="Calibri" w:hAnsi="Times New Roman" w:cs="Times New Roman"/>
                <w:sz w:val="24"/>
                <w:szCs w:val="24"/>
              </w:rPr>
              <w:t>реадмиссии</w:t>
            </w:r>
            <w:proofErr w:type="spellEnd"/>
          </w:p>
        </w:tc>
        <w:tc>
          <w:tcPr>
            <w:tcW w:w="1701"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szCs w:val="24"/>
              </w:rPr>
            </w:pPr>
            <w:r w:rsidRPr="001E6D7E">
              <w:rPr>
                <w:rFonts w:ascii="Times New Roman" w:eastAsia="Calibri" w:hAnsi="Times New Roman" w:cs="Times New Roman"/>
                <w:sz w:val="24"/>
                <w:szCs w:val="24"/>
              </w:rPr>
              <w:lastRenderedPageBreak/>
              <w:t xml:space="preserve">Предложения </w:t>
            </w:r>
            <w:r w:rsidRPr="001E6D7E">
              <w:rPr>
                <w:rFonts w:ascii="Times New Roman" w:eastAsia="Calibri" w:hAnsi="Times New Roman" w:cs="Times New Roman"/>
                <w:sz w:val="24"/>
                <w:szCs w:val="24"/>
              </w:rPr>
              <w:br/>
            </w:r>
            <w:proofErr w:type="gramStart"/>
            <w:r w:rsidRPr="001E6D7E">
              <w:rPr>
                <w:rFonts w:ascii="Times New Roman" w:eastAsia="Calibri" w:hAnsi="Times New Roman" w:cs="Times New Roman"/>
                <w:sz w:val="24"/>
                <w:szCs w:val="24"/>
              </w:rPr>
              <w:lastRenderedPageBreak/>
              <w:t>в</w:t>
            </w:r>
            <w:proofErr w:type="gramEnd"/>
            <w:r w:rsidRPr="001E6D7E">
              <w:rPr>
                <w:rFonts w:ascii="Times New Roman" w:eastAsia="Calibri" w:hAnsi="Times New Roman" w:cs="Times New Roman"/>
                <w:sz w:val="24"/>
                <w:szCs w:val="24"/>
              </w:rPr>
              <w:t xml:space="preserve"> МИО</w:t>
            </w:r>
          </w:p>
        </w:tc>
        <w:tc>
          <w:tcPr>
            <w:tcW w:w="2693" w:type="dxa"/>
            <w:gridSpan w:val="2"/>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ДП</w:t>
            </w:r>
          </w:p>
          <w:p w:rsidR="00997137" w:rsidRPr="001E6D7E" w:rsidRDefault="00997137" w:rsidP="00D511C1">
            <w:pPr>
              <w:widowControl w:val="0"/>
              <w:suppressAutoHyphens/>
              <w:spacing w:after="0" w:line="240" w:lineRule="auto"/>
              <w:jc w:val="center"/>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jc w:val="center"/>
            </w:pPr>
            <w:r w:rsidRPr="001E6D7E">
              <w:rPr>
                <w:rFonts w:ascii="Times New Roman" w:eastAsia="Calibri" w:hAnsi="Times New Roman" w:cs="Times New Roman"/>
                <w:sz w:val="24"/>
                <w:szCs w:val="24"/>
              </w:rPr>
              <w:lastRenderedPageBreak/>
              <w:t xml:space="preserve">2020-2022 </w:t>
            </w:r>
            <w:r w:rsidRPr="001E6D7E">
              <w:rPr>
                <w:rFonts w:ascii="Times New Roman" w:eastAsia="Calibri" w:hAnsi="Times New Roman" w:cs="Times New Roman"/>
                <w:sz w:val="24"/>
                <w:szCs w:val="24"/>
              </w:rPr>
              <w:lastRenderedPageBreak/>
              <w:t>годы</w:t>
            </w:r>
          </w:p>
        </w:tc>
        <w:tc>
          <w:tcPr>
            <w:tcW w:w="1275"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szCs w:val="24"/>
              </w:rPr>
            </w:pPr>
            <w:r w:rsidRPr="001E6D7E">
              <w:rPr>
                <w:rFonts w:ascii="Times New Roman" w:eastAsia="Calibri" w:hAnsi="Times New Roman" w:cs="Times New Roman"/>
                <w:sz w:val="24"/>
                <w:szCs w:val="24"/>
              </w:rPr>
              <w:lastRenderedPageBreak/>
              <w:t>Не</w:t>
            </w:r>
          </w:p>
          <w:p w:rsidR="00997137" w:rsidRPr="001E6D7E" w:rsidRDefault="00997137" w:rsidP="00D511C1">
            <w:pPr>
              <w:widowControl w:val="0"/>
              <w:suppressAutoHyphens/>
              <w:spacing w:after="0" w:line="240" w:lineRule="auto"/>
              <w:jc w:val="center"/>
              <w:rPr>
                <w:rFonts w:ascii="Times New Roman" w:eastAsia="Calibri" w:hAnsi="Times New Roman" w:cs="Times New Roman"/>
                <w:sz w:val="24"/>
                <w:szCs w:val="24"/>
              </w:rPr>
            </w:pPr>
            <w:r w:rsidRPr="001E6D7E">
              <w:rPr>
                <w:rFonts w:ascii="Times New Roman" w:eastAsia="Calibri" w:hAnsi="Times New Roman" w:cs="Times New Roman"/>
                <w:sz w:val="24"/>
                <w:szCs w:val="24"/>
              </w:rPr>
              <w:lastRenderedPageBreak/>
              <w:t>требуется</w:t>
            </w:r>
          </w:p>
        </w:tc>
        <w:tc>
          <w:tcPr>
            <w:tcW w:w="712"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997137" w:rsidRPr="001E6D7E" w:rsidTr="00997137">
        <w:tc>
          <w:tcPr>
            <w:tcW w:w="566"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numPr>
                <w:ilvl w:val="0"/>
                <w:numId w:val="33"/>
              </w:numPr>
              <w:suppressAutoHyphens/>
              <w:spacing w:after="0" w:line="240" w:lineRule="auto"/>
              <w:ind w:left="346" w:right="-108" w:hanging="346"/>
              <w:jc w:val="both"/>
              <w:rPr>
                <w:rFonts w:ascii="Times New Roman" w:eastAsia="Calibri" w:hAnsi="Times New Roman" w:cs="Times New Roman"/>
                <w:sz w:val="24"/>
                <w:lang w:eastAsia="ru-RU"/>
              </w:rPr>
            </w:pPr>
          </w:p>
        </w:tc>
        <w:tc>
          <w:tcPr>
            <w:tcW w:w="5164" w:type="dxa"/>
            <w:gridSpan w:val="2"/>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ind w:firstLine="176"/>
              <w:jc w:val="both"/>
              <w:rPr>
                <w:rFonts w:ascii="Times New Roman" w:eastAsia="Calibri" w:hAnsi="Times New Roman" w:cs="Times New Roman"/>
                <w:sz w:val="24"/>
                <w:szCs w:val="24"/>
              </w:rPr>
            </w:pPr>
            <w:r w:rsidRPr="001E6D7E">
              <w:rPr>
                <w:rFonts w:ascii="Times New Roman" w:eastAsia="Calibri" w:hAnsi="Times New Roman" w:cs="Times New Roman"/>
                <w:sz w:val="24"/>
                <w:szCs w:val="24"/>
              </w:rPr>
              <w:t xml:space="preserve">Принять меры по снижению количества убийств и фактов причинения тяжкого вреда здоровью, повлекших смерть, путем </w:t>
            </w:r>
            <w:r>
              <w:rPr>
                <w:rFonts w:ascii="Times New Roman" w:eastAsia="Calibri" w:hAnsi="Times New Roman" w:cs="Times New Roman"/>
                <w:sz w:val="24"/>
                <w:szCs w:val="24"/>
              </w:rPr>
              <w:t xml:space="preserve">проведения мероприятий направленных </w:t>
            </w:r>
            <w:proofErr w:type="gramStart"/>
            <w:r>
              <w:rPr>
                <w:rFonts w:ascii="Times New Roman" w:eastAsia="Calibri" w:hAnsi="Times New Roman" w:cs="Times New Roman"/>
                <w:sz w:val="24"/>
                <w:szCs w:val="24"/>
              </w:rPr>
              <w:t>на</w:t>
            </w:r>
            <w:proofErr w:type="gramEnd"/>
            <w:r w:rsidRPr="001E6D7E">
              <w:rPr>
                <w:rFonts w:ascii="Times New Roman" w:eastAsia="Calibri" w:hAnsi="Times New Roman" w:cs="Times New Roman"/>
                <w:sz w:val="24"/>
                <w:szCs w:val="24"/>
              </w:rPr>
              <w:t>:</w:t>
            </w:r>
          </w:p>
          <w:p w:rsidR="00997137" w:rsidRPr="001E6D7E" w:rsidRDefault="00997137" w:rsidP="00D511C1">
            <w:pPr>
              <w:widowControl w:val="0"/>
              <w:suppressAutoHyphens/>
              <w:spacing w:after="0" w:line="240" w:lineRule="auto"/>
              <w:ind w:firstLine="176"/>
              <w:jc w:val="both"/>
              <w:rPr>
                <w:rFonts w:ascii="Times New Roman" w:eastAsia="Calibri" w:hAnsi="Times New Roman" w:cs="Times New Roman"/>
                <w:sz w:val="24"/>
                <w:szCs w:val="24"/>
              </w:rPr>
            </w:pPr>
            <w:r w:rsidRPr="001E6D7E">
              <w:rPr>
                <w:rFonts w:ascii="Times New Roman" w:eastAsia="Calibri" w:hAnsi="Times New Roman" w:cs="Times New Roman"/>
                <w:sz w:val="24"/>
                <w:szCs w:val="24"/>
              </w:rPr>
              <w:t>- выявления фактов распития алкогольных напитков или лиц, находящихся в общественных местах в состоянии опьянения;</w:t>
            </w:r>
          </w:p>
          <w:p w:rsidR="00997137" w:rsidRPr="001E6D7E" w:rsidRDefault="00997137" w:rsidP="00D511C1">
            <w:pPr>
              <w:widowControl w:val="0"/>
              <w:suppressAutoHyphens/>
              <w:spacing w:after="0" w:line="240" w:lineRule="auto"/>
              <w:ind w:firstLine="176"/>
              <w:jc w:val="both"/>
              <w:rPr>
                <w:rFonts w:ascii="Times New Roman" w:eastAsia="Calibri" w:hAnsi="Times New Roman" w:cs="Times New Roman"/>
                <w:sz w:val="24"/>
                <w:szCs w:val="24"/>
              </w:rPr>
            </w:pPr>
            <w:r w:rsidRPr="001E6D7E">
              <w:rPr>
                <w:rFonts w:ascii="Times New Roman" w:eastAsia="Calibri" w:hAnsi="Times New Roman" w:cs="Times New Roman"/>
                <w:sz w:val="24"/>
                <w:szCs w:val="24"/>
              </w:rPr>
              <w:t>- противодействия незаконному обороту всех видов огнестрельного оружия;</w:t>
            </w:r>
          </w:p>
          <w:p w:rsidR="00997137" w:rsidRDefault="00997137" w:rsidP="00D511C1">
            <w:pPr>
              <w:widowControl w:val="0"/>
              <w:suppressAutoHyphens/>
              <w:spacing w:after="0" w:line="240" w:lineRule="auto"/>
              <w:ind w:firstLine="176"/>
              <w:jc w:val="both"/>
              <w:rPr>
                <w:rFonts w:ascii="Times New Roman" w:eastAsia="Calibri" w:hAnsi="Times New Roman" w:cs="Times New Roman"/>
                <w:sz w:val="24"/>
                <w:szCs w:val="24"/>
              </w:rPr>
            </w:pPr>
            <w:r w:rsidRPr="001E6D7E">
              <w:rPr>
                <w:rFonts w:ascii="Times New Roman" w:eastAsia="Calibri" w:hAnsi="Times New Roman" w:cs="Times New Roman"/>
                <w:sz w:val="24"/>
                <w:szCs w:val="24"/>
              </w:rPr>
              <w:t xml:space="preserve">- работы с неблагополучными семьями и другими категориями </w:t>
            </w:r>
            <w:proofErr w:type="spellStart"/>
            <w:r w:rsidRPr="001E6D7E">
              <w:rPr>
                <w:rFonts w:ascii="Times New Roman" w:eastAsia="Calibri" w:hAnsi="Times New Roman" w:cs="Times New Roman"/>
                <w:sz w:val="24"/>
                <w:szCs w:val="24"/>
              </w:rPr>
              <w:t>подучетных</w:t>
            </w:r>
            <w:proofErr w:type="spellEnd"/>
            <w:r w:rsidRPr="001E6D7E">
              <w:rPr>
                <w:rFonts w:ascii="Times New Roman" w:eastAsia="Calibri" w:hAnsi="Times New Roman" w:cs="Times New Roman"/>
                <w:sz w:val="24"/>
                <w:szCs w:val="24"/>
              </w:rPr>
              <w:t xml:space="preserve"> лиц</w:t>
            </w:r>
          </w:p>
          <w:p w:rsidR="00997137" w:rsidRPr="001E6D7E" w:rsidRDefault="00997137" w:rsidP="00D511C1">
            <w:pPr>
              <w:widowControl w:val="0"/>
              <w:suppressAutoHyphens/>
              <w:spacing w:after="0" w:line="240" w:lineRule="auto"/>
              <w:ind w:firstLine="176"/>
              <w:jc w:val="both"/>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97137" w:rsidRPr="00891DE7" w:rsidRDefault="00997137" w:rsidP="00891DE7">
            <w:pPr>
              <w:widowControl w:val="0"/>
              <w:suppressAutoHyphens/>
              <w:spacing w:after="0" w:line="240" w:lineRule="auto"/>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Оперативно-профилактичес</w:t>
            </w:r>
            <w:proofErr w:type="spellEnd"/>
            <w:r>
              <w:rPr>
                <w:rFonts w:ascii="Times New Roman" w:eastAsia="Calibri" w:hAnsi="Times New Roman" w:cs="Times New Roman"/>
                <w:sz w:val="24"/>
                <w:szCs w:val="24"/>
              </w:rPr>
              <w:br/>
            </w:r>
            <w:proofErr w:type="gramStart"/>
            <w:r>
              <w:rPr>
                <w:rFonts w:ascii="Times New Roman" w:eastAsia="Calibri" w:hAnsi="Times New Roman" w:cs="Times New Roman"/>
                <w:sz w:val="24"/>
                <w:szCs w:val="24"/>
              </w:rPr>
              <w:t>кие</w:t>
            </w:r>
            <w:proofErr w:type="gramEnd"/>
            <w:r>
              <w:rPr>
                <w:rFonts w:ascii="Times New Roman" w:eastAsia="Calibri" w:hAnsi="Times New Roman" w:cs="Times New Roman"/>
                <w:sz w:val="24"/>
                <w:szCs w:val="24"/>
              </w:rPr>
              <w:t xml:space="preserve"> мероприятия</w:t>
            </w:r>
          </w:p>
        </w:tc>
        <w:tc>
          <w:tcPr>
            <w:tcW w:w="2693" w:type="dxa"/>
            <w:gridSpan w:val="2"/>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ДП, </w:t>
            </w:r>
            <w:proofErr w:type="spellStart"/>
            <w:r>
              <w:rPr>
                <w:rFonts w:ascii="Times New Roman" w:eastAsia="Calibri" w:hAnsi="Times New Roman" w:cs="Times New Roman"/>
                <w:sz w:val="24"/>
                <w:szCs w:val="24"/>
              </w:rPr>
              <w:t>акиматы</w:t>
            </w:r>
            <w:proofErr w:type="spellEnd"/>
            <w:r>
              <w:rPr>
                <w:rFonts w:ascii="Times New Roman" w:eastAsia="Calibri" w:hAnsi="Times New Roman" w:cs="Times New Roman"/>
                <w:sz w:val="24"/>
                <w:szCs w:val="24"/>
              </w:rPr>
              <w:t xml:space="preserve"> городов и районов</w:t>
            </w:r>
          </w:p>
        </w:tc>
        <w:tc>
          <w:tcPr>
            <w:tcW w:w="1276"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szCs w:val="24"/>
              </w:rPr>
            </w:pPr>
            <w:r w:rsidRPr="001E6D7E">
              <w:rPr>
                <w:rFonts w:ascii="Times New Roman" w:eastAsia="Calibri" w:hAnsi="Times New Roman" w:cs="Times New Roman"/>
                <w:sz w:val="24"/>
                <w:szCs w:val="24"/>
              </w:rPr>
              <w:t>1 раз в полугодие</w:t>
            </w:r>
          </w:p>
        </w:tc>
        <w:tc>
          <w:tcPr>
            <w:tcW w:w="1275"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szCs w:val="24"/>
              </w:rPr>
            </w:pPr>
            <w:r w:rsidRPr="001E6D7E">
              <w:rPr>
                <w:rFonts w:ascii="Times New Roman" w:eastAsia="Calibri" w:hAnsi="Times New Roman" w:cs="Times New Roman"/>
                <w:sz w:val="24"/>
                <w:szCs w:val="24"/>
              </w:rPr>
              <w:t>Не</w:t>
            </w:r>
          </w:p>
          <w:p w:rsidR="00997137" w:rsidRPr="001E6D7E" w:rsidRDefault="00997137" w:rsidP="00D511C1">
            <w:pPr>
              <w:widowControl w:val="0"/>
              <w:suppressAutoHyphens/>
              <w:spacing w:after="0" w:line="240" w:lineRule="auto"/>
              <w:jc w:val="center"/>
              <w:rPr>
                <w:rFonts w:ascii="Times New Roman" w:eastAsia="Calibri" w:hAnsi="Times New Roman" w:cs="Times New Roman"/>
                <w:sz w:val="24"/>
                <w:szCs w:val="24"/>
              </w:rPr>
            </w:pPr>
            <w:r w:rsidRPr="001E6D7E">
              <w:rPr>
                <w:rFonts w:ascii="Times New Roman" w:eastAsia="Calibri" w:hAnsi="Times New Roman" w:cs="Times New Roman"/>
                <w:sz w:val="24"/>
                <w:szCs w:val="24"/>
              </w:rPr>
              <w:t>требуется</w:t>
            </w:r>
          </w:p>
        </w:tc>
        <w:tc>
          <w:tcPr>
            <w:tcW w:w="712"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997137" w:rsidRPr="001E6D7E" w:rsidTr="00997137">
        <w:tc>
          <w:tcPr>
            <w:tcW w:w="566"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numPr>
                <w:ilvl w:val="0"/>
                <w:numId w:val="33"/>
              </w:numPr>
              <w:suppressAutoHyphens/>
              <w:spacing w:after="0" w:line="240" w:lineRule="auto"/>
              <w:ind w:left="346" w:right="-108" w:hanging="346"/>
              <w:jc w:val="both"/>
              <w:rPr>
                <w:rFonts w:ascii="Times New Roman" w:eastAsia="Calibri" w:hAnsi="Times New Roman" w:cs="Times New Roman"/>
                <w:sz w:val="24"/>
                <w:lang w:eastAsia="ru-RU"/>
              </w:rPr>
            </w:pPr>
          </w:p>
        </w:tc>
        <w:tc>
          <w:tcPr>
            <w:tcW w:w="4960"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ind w:firstLine="176"/>
              <w:jc w:val="both"/>
              <w:rPr>
                <w:rFonts w:ascii="Times New Roman" w:eastAsia="Calibri" w:hAnsi="Times New Roman" w:cs="Times New Roman"/>
                <w:sz w:val="24"/>
                <w:szCs w:val="24"/>
              </w:rPr>
            </w:pPr>
            <w:r w:rsidRPr="001E6D7E">
              <w:rPr>
                <w:rFonts w:ascii="Times New Roman" w:eastAsia="Calibri" w:hAnsi="Times New Roman" w:cs="Times New Roman"/>
                <w:sz w:val="24"/>
                <w:szCs w:val="24"/>
              </w:rPr>
              <w:t xml:space="preserve">Обустроить пешеходные переходы искусственным освещением, а также светофорные объекты </w:t>
            </w:r>
            <w:proofErr w:type="spellStart"/>
            <w:r w:rsidRPr="001E6D7E">
              <w:rPr>
                <w:rFonts w:ascii="Times New Roman" w:eastAsia="Calibri" w:hAnsi="Times New Roman" w:cs="Times New Roman"/>
                <w:sz w:val="24"/>
                <w:szCs w:val="24"/>
              </w:rPr>
              <w:t>таблом</w:t>
            </w:r>
            <w:proofErr w:type="spellEnd"/>
            <w:r w:rsidRPr="001E6D7E">
              <w:rPr>
                <w:rFonts w:ascii="Times New Roman" w:eastAsia="Calibri" w:hAnsi="Times New Roman" w:cs="Times New Roman"/>
                <w:sz w:val="24"/>
                <w:szCs w:val="24"/>
              </w:rPr>
              <w:t xml:space="preserve"> обратного отсчета времени </w:t>
            </w:r>
          </w:p>
        </w:tc>
        <w:tc>
          <w:tcPr>
            <w:tcW w:w="2330" w:type="dxa"/>
            <w:gridSpan w:val="3"/>
            <w:tcBorders>
              <w:top w:val="single" w:sz="4" w:space="0" w:color="auto"/>
              <w:left w:val="single" w:sz="4" w:space="0" w:color="auto"/>
              <w:bottom w:val="single" w:sz="4" w:space="0" w:color="auto"/>
              <w:right w:val="single" w:sz="4" w:space="0" w:color="auto"/>
            </w:tcBorders>
          </w:tcPr>
          <w:p w:rsidR="00997137" w:rsidRPr="001E6D7E" w:rsidRDefault="00997137" w:rsidP="00F44E1E">
            <w:pPr>
              <w:widowControl w:val="0"/>
              <w:suppressAutoHyphens/>
              <w:spacing w:after="0" w:line="240" w:lineRule="auto"/>
              <w:jc w:val="center"/>
              <w:rPr>
                <w:rFonts w:ascii="Times New Roman" w:eastAsia="Calibri" w:hAnsi="Times New Roman" w:cs="Times New Roman"/>
              </w:rPr>
            </w:pPr>
            <w:r w:rsidRPr="001E6D7E">
              <w:rPr>
                <w:rFonts w:ascii="Times New Roman" w:eastAsia="Calibri" w:hAnsi="Times New Roman" w:cs="Times New Roman"/>
                <w:sz w:val="24"/>
              </w:rPr>
              <w:t xml:space="preserve">Информация </w:t>
            </w:r>
            <w:r w:rsidRPr="001E6D7E">
              <w:rPr>
                <w:rFonts w:ascii="Times New Roman" w:eastAsia="Calibri" w:hAnsi="Times New Roman" w:cs="Times New Roman"/>
                <w:sz w:val="24"/>
              </w:rPr>
              <w:br/>
              <w:t xml:space="preserve">в </w:t>
            </w:r>
            <w:r>
              <w:rPr>
                <w:rFonts w:ascii="Times New Roman" w:eastAsia="Calibri" w:hAnsi="Times New Roman" w:cs="Times New Roman"/>
                <w:sz w:val="24"/>
              </w:rPr>
              <w:t>ААО</w:t>
            </w:r>
          </w:p>
        </w:tc>
        <w:tc>
          <w:tcPr>
            <w:tcW w:w="2268" w:type="dxa"/>
            <w:tcBorders>
              <w:top w:val="single" w:sz="4" w:space="0" w:color="auto"/>
              <w:left w:val="single" w:sz="4" w:space="0" w:color="auto"/>
              <w:bottom w:val="single" w:sz="4" w:space="0" w:color="auto"/>
              <w:right w:val="single" w:sz="4" w:space="0" w:color="auto"/>
            </w:tcBorders>
          </w:tcPr>
          <w:p w:rsidR="00997137" w:rsidRPr="00CA2C78" w:rsidRDefault="00997137" w:rsidP="002244D1">
            <w:pPr>
              <w:widowControl w:val="0"/>
              <w:suppressAutoHyphens/>
              <w:spacing w:after="0" w:line="240" w:lineRule="auto"/>
              <w:jc w:val="center"/>
              <w:rPr>
                <w:rFonts w:ascii="Times New Roman" w:eastAsia="Calibri" w:hAnsi="Times New Roman" w:cs="Times New Roman"/>
                <w:sz w:val="24"/>
              </w:rPr>
            </w:pPr>
            <w:r w:rsidRPr="00CA2C78">
              <w:rPr>
                <w:rFonts w:ascii="Times New Roman" w:eastAsia="Calibri" w:hAnsi="Times New Roman" w:cs="Times New Roman"/>
                <w:sz w:val="24"/>
                <w:lang w:eastAsia="ru-RU"/>
              </w:rPr>
              <w:t xml:space="preserve">АО «НК </w:t>
            </w:r>
            <w:proofErr w:type="spellStart"/>
            <w:r w:rsidRPr="00CA2C78">
              <w:rPr>
                <w:rFonts w:ascii="Times New Roman" w:eastAsia="Calibri" w:hAnsi="Times New Roman" w:cs="Times New Roman"/>
                <w:sz w:val="24"/>
                <w:lang w:eastAsia="ru-RU"/>
              </w:rPr>
              <w:t>КазАвтоЖол</w:t>
            </w:r>
            <w:proofErr w:type="spellEnd"/>
            <w:r w:rsidRPr="00CA2C78">
              <w:rPr>
                <w:rFonts w:ascii="Times New Roman" w:eastAsia="Calibri" w:hAnsi="Times New Roman" w:cs="Times New Roman"/>
                <w:sz w:val="24"/>
                <w:lang w:eastAsia="ru-RU"/>
              </w:rPr>
              <w:t xml:space="preserve">», ДП, </w:t>
            </w:r>
            <w:proofErr w:type="spellStart"/>
            <w:r w:rsidRPr="00CA2C78">
              <w:rPr>
                <w:rFonts w:ascii="Times New Roman" w:eastAsia="Calibri" w:hAnsi="Times New Roman" w:cs="Times New Roman"/>
                <w:sz w:val="24"/>
                <w:lang w:eastAsia="ru-RU"/>
              </w:rPr>
              <w:t>Акиматы</w:t>
            </w:r>
            <w:proofErr w:type="spellEnd"/>
            <w:r w:rsidRPr="00CA2C78">
              <w:rPr>
                <w:rFonts w:ascii="Times New Roman" w:eastAsia="Calibri" w:hAnsi="Times New Roman" w:cs="Times New Roman"/>
                <w:sz w:val="24"/>
                <w:lang w:eastAsia="ru-RU"/>
              </w:rPr>
              <w:t xml:space="preserve"> городов и районов</w:t>
            </w:r>
          </w:p>
        </w:tc>
        <w:tc>
          <w:tcPr>
            <w:tcW w:w="1276"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jc w:val="center"/>
            </w:pPr>
            <w:r w:rsidRPr="001E6D7E">
              <w:rPr>
                <w:rFonts w:ascii="Times New Roman" w:eastAsia="Calibri" w:hAnsi="Times New Roman" w:cs="Times New Roman"/>
                <w:sz w:val="24"/>
                <w:szCs w:val="24"/>
              </w:rPr>
              <w:t>2020-2022 годы</w:t>
            </w:r>
          </w:p>
        </w:tc>
        <w:tc>
          <w:tcPr>
            <w:tcW w:w="1275"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rPr>
            </w:pPr>
            <w:r w:rsidRPr="001E6D7E">
              <w:rPr>
                <w:rFonts w:ascii="Times New Roman" w:eastAsia="Calibri" w:hAnsi="Times New Roman" w:cs="Times New Roman"/>
                <w:sz w:val="24"/>
              </w:rPr>
              <w:t>В пределах предусмотренных средств</w:t>
            </w:r>
          </w:p>
        </w:tc>
        <w:tc>
          <w:tcPr>
            <w:tcW w:w="712"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rPr>
            </w:pPr>
          </w:p>
        </w:tc>
        <w:tc>
          <w:tcPr>
            <w:tcW w:w="854"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lang w:eastAsia="ru-RU"/>
              </w:rPr>
            </w:pPr>
          </w:p>
        </w:tc>
        <w:tc>
          <w:tcPr>
            <w:tcW w:w="705"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lang w:eastAsia="ru-RU"/>
              </w:rPr>
            </w:pPr>
            <w:r w:rsidRPr="001E6D7E">
              <w:rPr>
                <w:rFonts w:ascii="Times New Roman" w:eastAsia="Calibri" w:hAnsi="Times New Roman" w:cs="Times New Roman"/>
                <w:sz w:val="24"/>
                <w:lang w:eastAsia="ru-RU"/>
              </w:rPr>
              <w:t>МБ</w:t>
            </w:r>
          </w:p>
        </w:tc>
      </w:tr>
      <w:tr w:rsidR="00997137" w:rsidRPr="001E6D7E" w:rsidTr="00997137">
        <w:tc>
          <w:tcPr>
            <w:tcW w:w="566"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numPr>
                <w:ilvl w:val="0"/>
                <w:numId w:val="33"/>
              </w:numPr>
              <w:suppressAutoHyphens/>
              <w:spacing w:after="0" w:line="240" w:lineRule="auto"/>
              <w:ind w:left="346" w:right="-108" w:hanging="346"/>
              <w:jc w:val="both"/>
              <w:rPr>
                <w:rFonts w:ascii="Times New Roman" w:eastAsia="Calibri" w:hAnsi="Times New Roman" w:cs="Times New Roman"/>
                <w:sz w:val="24"/>
                <w:lang w:eastAsia="ru-RU"/>
              </w:rPr>
            </w:pPr>
          </w:p>
        </w:tc>
        <w:tc>
          <w:tcPr>
            <w:tcW w:w="4960" w:type="dxa"/>
            <w:tcBorders>
              <w:top w:val="single" w:sz="4" w:space="0" w:color="auto"/>
              <w:left w:val="single" w:sz="4" w:space="0" w:color="auto"/>
              <w:bottom w:val="single" w:sz="4" w:space="0" w:color="auto"/>
              <w:right w:val="single" w:sz="4" w:space="0" w:color="auto"/>
            </w:tcBorders>
          </w:tcPr>
          <w:p w:rsidR="00997137" w:rsidRPr="001E6D7E" w:rsidRDefault="00997137" w:rsidP="008419A7">
            <w:pPr>
              <w:widowControl w:val="0"/>
              <w:suppressAutoHyphens/>
              <w:spacing w:after="0" w:line="240" w:lineRule="auto"/>
              <w:ind w:firstLine="176"/>
              <w:jc w:val="both"/>
              <w:rPr>
                <w:rFonts w:ascii="Times New Roman" w:eastAsia="Calibri" w:hAnsi="Times New Roman" w:cs="Times New Roman"/>
                <w:sz w:val="24"/>
                <w:szCs w:val="24"/>
              </w:rPr>
            </w:pPr>
            <w:r w:rsidRPr="001E6D7E">
              <w:rPr>
                <w:rFonts w:ascii="Times New Roman" w:eastAsia="Calibri" w:hAnsi="Times New Roman" w:cs="Times New Roman"/>
                <w:sz w:val="24"/>
                <w:szCs w:val="24"/>
              </w:rPr>
              <w:t xml:space="preserve">Обеспечить строительство </w:t>
            </w:r>
            <w:proofErr w:type="spellStart"/>
            <w:r w:rsidRPr="001E6D7E">
              <w:rPr>
                <w:rFonts w:ascii="Times New Roman" w:eastAsia="Calibri" w:hAnsi="Times New Roman" w:cs="Times New Roman"/>
                <w:sz w:val="24"/>
                <w:szCs w:val="24"/>
              </w:rPr>
              <w:t>разноуровневых</w:t>
            </w:r>
            <w:proofErr w:type="spellEnd"/>
            <w:r>
              <w:rPr>
                <w:rFonts w:ascii="Times New Roman" w:eastAsia="Calibri" w:hAnsi="Times New Roman" w:cs="Times New Roman"/>
                <w:sz w:val="24"/>
                <w:szCs w:val="24"/>
              </w:rPr>
              <w:t xml:space="preserve"> </w:t>
            </w:r>
            <w:r w:rsidRPr="001E6D7E">
              <w:rPr>
                <w:rFonts w:ascii="Times New Roman" w:eastAsia="Calibri" w:hAnsi="Times New Roman" w:cs="Times New Roman"/>
                <w:i/>
                <w:szCs w:val="24"/>
              </w:rPr>
              <w:t>(надземных и подземных)</w:t>
            </w:r>
            <w:r w:rsidRPr="001E6D7E">
              <w:rPr>
                <w:rFonts w:ascii="Times New Roman" w:eastAsia="Calibri" w:hAnsi="Times New Roman" w:cs="Times New Roman"/>
                <w:sz w:val="24"/>
                <w:szCs w:val="24"/>
              </w:rPr>
              <w:t xml:space="preserve"> пешеходных переходов и транспортных развязок, а также дальнейшее внедрение канализированных правосторонних съездов на перекрестках</w:t>
            </w:r>
          </w:p>
        </w:tc>
        <w:tc>
          <w:tcPr>
            <w:tcW w:w="2330" w:type="dxa"/>
            <w:gridSpan w:val="3"/>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rPr>
            </w:pPr>
            <w:proofErr w:type="spellStart"/>
            <w:r w:rsidRPr="001E6D7E">
              <w:rPr>
                <w:rFonts w:ascii="Times New Roman" w:eastAsia="Calibri" w:hAnsi="Times New Roman" w:cs="Times New Roman"/>
                <w:sz w:val="24"/>
              </w:rPr>
              <w:t>Вводв</w:t>
            </w:r>
            <w:proofErr w:type="spellEnd"/>
            <w:r w:rsidRPr="001E6D7E">
              <w:rPr>
                <w:rFonts w:ascii="Times New Roman" w:eastAsia="Calibri" w:hAnsi="Times New Roman" w:cs="Times New Roman"/>
                <w:sz w:val="24"/>
              </w:rPr>
              <w:t xml:space="preserve"> эксплуатацию систем</w:t>
            </w:r>
          </w:p>
          <w:p w:rsidR="00997137" w:rsidRPr="001E6D7E" w:rsidRDefault="00997137" w:rsidP="00F44E1E">
            <w:pPr>
              <w:widowControl w:val="0"/>
              <w:suppressAutoHyphens/>
              <w:spacing w:after="0" w:line="240" w:lineRule="auto"/>
              <w:jc w:val="center"/>
              <w:rPr>
                <w:rFonts w:ascii="Times New Roman" w:eastAsia="Calibri" w:hAnsi="Times New Roman" w:cs="Times New Roman"/>
              </w:rPr>
            </w:pPr>
            <w:r w:rsidRPr="001E6D7E">
              <w:rPr>
                <w:rFonts w:ascii="Times New Roman" w:eastAsia="Calibri" w:hAnsi="Times New Roman" w:cs="Times New Roman"/>
                <w:sz w:val="24"/>
              </w:rPr>
              <w:t xml:space="preserve">Информация </w:t>
            </w:r>
            <w:r w:rsidRPr="001E6D7E">
              <w:rPr>
                <w:rFonts w:ascii="Times New Roman" w:eastAsia="Calibri" w:hAnsi="Times New Roman" w:cs="Times New Roman"/>
                <w:sz w:val="24"/>
              </w:rPr>
              <w:br/>
              <w:t xml:space="preserve">в </w:t>
            </w:r>
            <w:r>
              <w:rPr>
                <w:rFonts w:ascii="Times New Roman" w:eastAsia="Calibri" w:hAnsi="Times New Roman" w:cs="Times New Roman"/>
                <w:sz w:val="24"/>
              </w:rPr>
              <w:t>ААО</w:t>
            </w:r>
          </w:p>
        </w:tc>
        <w:tc>
          <w:tcPr>
            <w:tcW w:w="2268" w:type="dxa"/>
            <w:tcBorders>
              <w:top w:val="single" w:sz="4" w:space="0" w:color="auto"/>
              <w:left w:val="single" w:sz="4" w:space="0" w:color="auto"/>
              <w:bottom w:val="single" w:sz="4" w:space="0" w:color="auto"/>
              <w:right w:val="single" w:sz="4" w:space="0" w:color="auto"/>
            </w:tcBorders>
          </w:tcPr>
          <w:p w:rsidR="00997137" w:rsidRPr="00CA2C78" w:rsidRDefault="00997137" w:rsidP="002244D1">
            <w:pPr>
              <w:widowControl w:val="0"/>
              <w:suppressAutoHyphens/>
              <w:spacing w:after="0" w:line="240" w:lineRule="auto"/>
              <w:jc w:val="center"/>
              <w:rPr>
                <w:rFonts w:ascii="Times New Roman" w:eastAsia="Calibri" w:hAnsi="Times New Roman" w:cs="Times New Roman"/>
                <w:sz w:val="24"/>
                <w:lang w:eastAsia="ru-RU"/>
              </w:rPr>
            </w:pPr>
            <w:r w:rsidRPr="00CA2C78">
              <w:rPr>
                <w:rFonts w:ascii="Times New Roman" w:eastAsia="Calibri" w:hAnsi="Times New Roman" w:cs="Times New Roman"/>
                <w:sz w:val="24"/>
                <w:lang w:eastAsia="ru-RU"/>
              </w:rPr>
              <w:t xml:space="preserve">АО «НК </w:t>
            </w:r>
            <w:proofErr w:type="spellStart"/>
            <w:r w:rsidRPr="00CA2C78">
              <w:rPr>
                <w:rFonts w:ascii="Times New Roman" w:eastAsia="Calibri" w:hAnsi="Times New Roman" w:cs="Times New Roman"/>
                <w:sz w:val="24"/>
                <w:lang w:eastAsia="ru-RU"/>
              </w:rPr>
              <w:t>КазАвтоЖол</w:t>
            </w:r>
            <w:proofErr w:type="spellEnd"/>
            <w:r w:rsidRPr="00CA2C78">
              <w:rPr>
                <w:rFonts w:ascii="Times New Roman" w:eastAsia="Calibri" w:hAnsi="Times New Roman" w:cs="Times New Roman"/>
                <w:sz w:val="24"/>
                <w:lang w:eastAsia="ru-RU"/>
              </w:rPr>
              <w:t xml:space="preserve">», </w:t>
            </w:r>
            <w:proofErr w:type="spellStart"/>
            <w:r w:rsidRPr="00CA2C78">
              <w:rPr>
                <w:rFonts w:ascii="Times New Roman" w:eastAsia="Calibri" w:hAnsi="Times New Roman" w:cs="Times New Roman"/>
                <w:sz w:val="24"/>
                <w:lang w:eastAsia="ru-RU"/>
              </w:rPr>
              <w:t>Акиматы</w:t>
            </w:r>
            <w:proofErr w:type="spellEnd"/>
            <w:r w:rsidRPr="00CA2C78">
              <w:rPr>
                <w:rFonts w:ascii="Times New Roman" w:eastAsia="Calibri" w:hAnsi="Times New Roman" w:cs="Times New Roman"/>
                <w:sz w:val="24"/>
                <w:lang w:eastAsia="ru-RU"/>
              </w:rPr>
              <w:t xml:space="preserve"> городов и районов</w:t>
            </w:r>
          </w:p>
        </w:tc>
        <w:tc>
          <w:tcPr>
            <w:tcW w:w="1276"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jc w:val="center"/>
            </w:pPr>
            <w:r w:rsidRPr="001E6D7E">
              <w:rPr>
                <w:rFonts w:ascii="Times New Roman" w:eastAsia="Calibri" w:hAnsi="Times New Roman" w:cs="Times New Roman"/>
                <w:sz w:val="24"/>
                <w:szCs w:val="24"/>
              </w:rPr>
              <w:t>2020-2022 годы</w:t>
            </w:r>
          </w:p>
        </w:tc>
        <w:tc>
          <w:tcPr>
            <w:tcW w:w="1275"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rPr>
            </w:pPr>
            <w:r w:rsidRPr="001E6D7E">
              <w:rPr>
                <w:rFonts w:ascii="Times New Roman" w:eastAsia="Calibri" w:hAnsi="Times New Roman" w:cs="Times New Roman"/>
                <w:sz w:val="24"/>
              </w:rPr>
              <w:t>В пределах предусмотренных средств</w:t>
            </w:r>
          </w:p>
          <w:p w:rsidR="00997137" w:rsidRPr="001E6D7E" w:rsidRDefault="00997137" w:rsidP="00D511C1">
            <w:pPr>
              <w:widowControl w:val="0"/>
              <w:suppressAutoHyphens/>
              <w:spacing w:after="0" w:line="240" w:lineRule="auto"/>
              <w:jc w:val="center"/>
              <w:rPr>
                <w:rFonts w:ascii="Times New Roman" w:eastAsia="Calibri" w:hAnsi="Times New Roman" w:cs="Times New Roman"/>
                <w:sz w:val="24"/>
              </w:rPr>
            </w:pPr>
          </w:p>
        </w:tc>
        <w:tc>
          <w:tcPr>
            <w:tcW w:w="712"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rPr>
            </w:pPr>
          </w:p>
        </w:tc>
        <w:tc>
          <w:tcPr>
            <w:tcW w:w="854"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lang w:eastAsia="ru-RU"/>
              </w:rPr>
            </w:pPr>
          </w:p>
        </w:tc>
        <w:tc>
          <w:tcPr>
            <w:tcW w:w="705"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lang w:eastAsia="ru-RU"/>
              </w:rPr>
            </w:pPr>
            <w:r w:rsidRPr="001E6D7E">
              <w:rPr>
                <w:rFonts w:ascii="Times New Roman" w:eastAsia="Calibri" w:hAnsi="Times New Roman" w:cs="Times New Roman"/>
                <w:sz w:val="24"/>
                <w:lang w:eastAsia="ru-RU"/>
              </w:rPr>
              <w:t>МБ</w:t>
            </w:r>
          </w:p>
        </w:tc>
      </w:tr>
      <w:tr w:rsidR="00997137" w:rsidRPr="001E6D7E" w:rsidTr="00997137">
        <w:tc>
          <w:tcPr>
            <w:tcW w:w="566"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numPr>
                <w:ilvl w:val="0"/>
                <w:numId w:val="33"/>
              </w:numPr>
              <w:suppressAutoHyphens/>
              <w:spacing w:after="0" w:line="240" w:lineRule="auto"/>
              <w:ind w:left="346" w:right="-108" w:hanging="346"/>
              <w:jc w:val="both"/>
              <w:rPr>
                <w:rFonts w:ascii="Times New Roman" w:eastAsia="Calibri" w:hAnsi="Times New Roman" w:cs="Times New Roman"/>
                <w:sz w:val="24"/>
                <w:lang w:eastAsia="ru-RU"/>
              </w:rPr>
            </w:pPr>
          </w:p>
        </w:tc>
        <w:tc>
          <w:tcPr>
            <w:tcW w:w="4960"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ind w:firstLine="176"/>
              <w:jc w:val="both"/>
              <w:rPr>
                <w:rFonts w:ascii="Times New Roman" w:eastAsia="Calibri" w:hAnsi="Times New Roman" w:cs="Times New Roman"/>
                <w:sz w:val="24"/>
                <w:szCs w:val="28"/>
              </w:rPr>
            </w:pPr>
            <w:r w:rsidRPr="001E6D7E">
              <w:rPr>
                <w:rFonts w:ascii="Times New Roman" w:eastAsia="Calibri" w:hAnsi="Times New Roman" w:cs="Times New Roman"/>
                <w:sz w:val="24"/>
                <w:szCs w:val="24"/>
              </w:rPr>
              <w:t>Обеспечить с</w:t>
            </w:r>
            <w:r w:rsidRPr="001E6D7E">
              <w:rPr>
                <w:rFonts w:ascii="Times New Roman" w:eastAsia="Calibri" w:hAnsi="Times New Roman" w:cs="Times New Roman"/>
                <w:sz w:val="24"/>
              </w:rPr>
              <w:t>троительство объездных дорог вокруг крупных городов, расположенных на транзитных направлениях</w:t>
            </w:r>
          </w:p>
        </w:tc>
        <w:tc>
          <w:tcPr>
            <w:tcW w:w="2330" w:type="dxa"/>
            <w:gridSpan w:val="3"/>
            <w:tcBorders>
              <w:top w:val="single" w:sz="4" w:space="0" w:color="auto"/>
              <w:left w:val="single" w:sz="4" w:space="0" w:color="auto"/>
              <w:bottom w:val="single" w:sz="4" w:space="0" w:color="auto"/>
              <w:right w:val="single" w:sz="4" w:space="0" w:color="auto"/>
            </w:tcBorders>
          </w:tcPr>
          <w:p w:rsidR="00997137" w:rsidRPr="001E6D7E" w:rsidRDefault="00997137" w:rsidP="00F44E1E">
            <w:pPr>
              <w:widowControl w:val="0"/>
              <w:suppressAutoHyphens/>
              <w:spacing w:after="0" w:line="240" w:lineRule="auto"/>
              <w:jc w:val="center"/>
              <w:rPr>
                <w:rFonts w:ascii="Times New Roman" w:eastAsia="Calibri" w:hAnsi="Times New Roman" w:cs="Times New Roman"/>
              </w:rPr>
            </w:pPr>
            <w:proofErr w:type="spellStart"/>
            <w:r w:rsidRPr="001E6D7E">
              <w:rPr>
                <w:rFonts w:ascii="Times New Roman" w:eastAsia="Calibri" w:hAnsi="Times New Roman" w:cs="Times New Roman"/>
                <w:sz w:val="24"/>
              </w:rPr>
              <w:t>Вводв</w:t>
            </w:r>
            <w:proofErr w:type="spellEnd"/>
            <w:r w:rsidRPr="001E6D7E">
              <w:rPr>
                <w:rFonts w:ascii="Times New Roman" w:eastAsia="Calibri" w:hAnsi="Times New Roman" w:cs="Times New Roman"/>
                <w:sz w:val="24"/>
              </w:rPr>
              <w:t xml:space="preserve"> эксплуатацию </w:t>
            </w:r>
            <w:r w:rsidRPr="001E6D7E">
              <w:rPr>
                <w:rFonts w:ascii="Times New Roman" w:eastAsia="Calibri" w:hAnsi="Times New Roman" w:cs="Times New Roman"/>
                <w:sz w:val="24"/>
              </w:rPr>
              <w:br/>
              <w:t xml:space="preserve">Информация </w:t>
            </w:r>
            <w:r w:rsidRPr="001E6D7E">
              <w:rPr>
                <w:rFonts w:ascii="Times New Roman" w:eastAsia="Calibri" w:hAnsi="Times New Roman" w:cs="Times New Roman"/>
                <w:sz w:val="24"/>
              </w:rPr>
              <w:br/>
              <w:t xml:space="preserve">в </w:t>
            </w:r>
            <w:r>
              <w:rPr>
                <w:rFonts w:ascii="Times New Roman" w:eastAsia="Calibri" w:hAnsi="Times New Roman" w:cs="Times New Roman"/>
                <w:sz w:val="24"/>
              </w:rPr>
              <w:t>ААО</w:t>
            </w:r>
          </w:p>
        </w:tc>
        <w:tc>
          <w:tcPr>
            <w:tcW w:w="2268" w:type="dxa"/>
            <w:tcBorders>
              <w:top w:val="single" w:sz="4" w:space="0" w:color="auto"/>
              <w:left w:val="single" w:sz="4" w:space="0" w:color="auto"/>
              <w:bottom w:val="single" w:sz="4" w:space="0" w:color="auto"/>
              <w:right w:val="single" w:sz="4" w:space="0" w:color="auto"/>
            </w:tcBorders>
          </w:tcPr>
          <w:p w:rsidR="00997137" w:rsidRPr="00CA2C78" w:rsidRDefault="00997137" w:rsidP="002244D1">
            <w:pPr>
              <w:widowControl w:val="0"/>
              <w:suppressAutoHyphens/>
              <w:spacing w:after="0" w:line="240" w:lineRule="auto"/>
              <w:jc w:val="center"/>
              <w:rPr>
                <w:rFonts w:ascii="Times New Roman" w:eastAsia="Calibri" w:hAnsi="Times New Roman" w:cs="Times New Roman"/>
                <w:sz w:val="24"/>
                <w:lang w:eastAsia="ru-RU"/>
              </w:rPr>
            </w:pPr>
            <w:r w:rsidRPr="00CA2C78">
              <w:rPr>
                <w:rFonts w:ascii="Times New Roman" w:eastAsia="Calibri" w:hAnsi="Times New Roman" w:cs="Times New Roman"/>
                <w:sz w:val="24"/>
                <w:lang w:eastAsia="ru-RU"/>
              </w:rPr>
              <w:t xml:space="preserve">АО «НК </w:t>
            </w:r>
            <w:proofErr w:type="spellStart"/>
            <w:r w:rsidRPr="00CA2C78">
              <w:rPr>
                <w:rFonts w:ascii="Times New Roman" w:eastAsia="Calibri" w:hAnsi="Times New Roman" w:cs="Times New Roman"/>
                <w:sz w:val="24"/>
                <w:lang w:eastAsia="ru-RU"/>
              </w:rPr>
              <w:t>КазАвтоЖол</w:t>
            </w:r>
            <w:proofErr w:type="spellEnd"/>
            <w:r w:rsidRPr="00CA2C78">
              <w:rPr>
                <w:rFonts w:ascii="Times New Roman" w:eastAsia="Calibri" w:hAnsi="Times New Roman" w:cs="Times New Roman"/>
                <w:sz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jc w:val="center"/>
            </w:pPr>
            <w:r w:rsidRPr="001E6D7E">
              <w:rPr>
                <w:rFonts w:ascii="Times New Roman" w:eastAsia="Calibri" w:hAnsi="Times New Roman" w:cs="Times New Roman"/>
                <w:sz w:val="24"/>
                <w:szCs w:val="24"/>
              </w:rPr>
              <w:t>2020-2022 годы</w:t>
            </w:r>
          </w:p>
        </w:tc>
        <w:tc>
          <w:tcPr>
            <w:tcW w:w="1275"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rPr>
            </w:pPr>
            <w:r w:rsidRPr="001E6D7E">
              <w:rPr>
                <w:rFonts w:ascii="Times New Roman" w:eastAsia="Calibri" w:hAnsi="Times New Roman" w:cs="Times New Roman"/>
                <w:sz w:val="24"/>
              </w:rPr>
              <w:t>В пределах предусмотренных средств</w:t>
            </w:r>
          </w:p>
        </w:tc>
        <w:tc>
          <w:tcPr>
            <w:tcW w:w="712"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lang w:eastAsia="ru-RU"/>
              </w:rPr>
            </w:pPr>
          </w:p>
        </w:tc>
        <w:tc>
          <w:tcPr>
            <w:tcW w:w="854"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lang w:eastAsia="ru-RU"/>
              </w:rPr>
            </w:pPr>
          </w:p>
        </w:tc>
        <w:tc>
          <w:tcPr>
            <w:tcW w:w="705"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lang w:eastAsia="ru-RU"/>
              </w:rPr>
            </w:pPr>
            <w:r w:rsidRPr="001E6D7E">
              <w:rPr>
                <w:rFonts w:ascii="Times New Roman" w:eastAsia="Calibri" w:hAnsi="Times New Roman" w:cs="Times New Roman"/>
                <w:sz w:val="24"/>
              </w:rPr>
              <w:t>МБ</w:t>
            </w:r>
          </w:p>
        </w:tc>
      </w:tr>
      <w:tr w:rsidR="00997137" w:rsidRPr="001E6D7E" w:rsidTr="00997137">
        <w:tc>
          <w:tcPr>
            <w:tcW w:w="566"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numPr>
                <w:ilvl w:val="0"/>
                <w:numId w:val="33"/>
              </w:numPr>
              <w:suppressAutoHyphens/>
              <w:spacing w:after="0" w:line="240" w:lineRule="auto"/>
              <w:ind w:left="346" w:right="-108" w:hanging="346"/>
              <w:jc w:val="both"/>
              <w:rPr>
                <w:rFonts w:ascii="Times New Roman" w:eastAsia="Calibri" w:hAnsi="Times New Roman" w:cs="Times New Roman"/>
                <w:sz w:val="24"/>
                <w:lang w:eastAsia="ru-RU"/>
              </w:rPr>
            </w:pPr>
          </w:p>
        </w:tc>
        <w:tc>
          <w:tcPr>
            <w:tcW w:w="4960" w:type="dxa"/>
            <w:tcBorders>
              <w:top w:val="single" w:sz="4" w:space="0" w:color="auto"/>
              <w:left w:val="single" w:sz="4" w:space="0" w:color="auto"/>
              <w:bottom w:val="single" w:sz="4" w:space="0" w:color="auto"/>
              <w:right w:val="single" w:sz="4" w:space="0" w:color="auto"/>
            </w:tcBorders>
          </w:tcPr>
          <w:p w:rsidR="00997137" w:rsidRPr="001E6D7E" w:rsidRDefault="00997137" w:rsidP="008419A7">
            <w:pPr>
              <w:widowControl w:val="0"/>
              <w:suppressAutoHyphens/>
              <w:spacing w:after="0" w:line="240" w:lineRule="auto"/>
              <w:ind w:firstLine="176"/>
              <w:jc w:val="both"/>
              <w:rPr>
                <w:rFonts w:ascii="Times New Roman" w:eastAsia="Calibri" w:hAnsi="Times New Roman" w:cs="Times New Roman"/>
                <w:sz w:val="24"/>
                <w:szCs w:val="28"/>
              </w:rPr>
            </w:pPr>
            <w:r w:rsidRPr="001E6D7E">
              <w:rPr>
                <w:rFonts w:ascii="Times New Roman" w:eastAsia="Times New Roman" w:hAnsi="Times New Roman" w:cs="Times New Roman"/>
                <w:sz w:val="24"/>
                <w:szCs w:val="24"/>
              </w:rPr>
              <w:t>Обеспечить поэтапное внедрение светодиодных дорожных знаков и электронных табло, информирующих о скорости движения транспортных средств</w:t>
            </w:r>
          </w:p>
        </w:tc>
        <w:tc>
          <w:tcPr>
            <w:tcW w:w="2330" w:type="dxa"/>
            <w:gridSpan w:val="3"/>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rPr>
            </w:pPr>
            <w:proofErr w:type="spellStart"/>
            <w:r w:rsidRPr="001E6D7E">
              <w:rPr>
                <w:rFonts w:ascii="Times New Roman" w:eastAsia="Calibri" w:hAnsi="Times New Roman" w:cs="Times New Roman"/>
                <w:sz w:val="24"/>
              </w:rPr>
              <w:t>Вводв</w:t>
            </w:r>
            <w:proofErr w:type="spellEnd"/>
            <w:r w:rsidRPr="001E6D7E">
              <w:rPr>
                <w:rFonts w:ascii="Times New Roman" w:eastAsia="Calibri" w:hAnsi="Times New Roman" w:cs="Times New Roman"/>
                <w:sz w:val="24"/>
              </w:rPr>
              <w:t xml:space="preserve"> эксплуатацию </w:t>
            </w:r>
          </w:p>
          <w:p w:rsidR="00997137" w:rsidRPr="001E6D7E" w:rsidRDefault="00997137" w:rsidP="00F44E1E">
            <w:pPr>
              <w:widowControl w:val="0"/>
              <w:suppressAutoHyphens/>
              <w:spacing w:after="0" w:line="240" w:lineRule="auto"/>
              <w:jc w:val="center"/>
              <w:rPr>
                <w:rFonts w:ascii="Times New Roman" w:eastAsia="Calibri" w:hAnsi="Times New Roman" w:cs="Times New Roman"/>
                <w:sz w:val="24"/>
                <w:szCs w:val="24"/>
              </w:rPr>
            </w:pPr>
            <w:r w:rsidRPr="001E6D7E">
              <w:rPr>
                <w:rFonts w:ascii="Times New Roman" w:eastAsia="Calibri" w:hAnsi="Times New Roman" w:cs="Times New Roman"/>
                <w:sz w:val="24"/>
              </w:rPr>
              <w:t xml:space="preserve">Информация </w:t>
            </w:r>
            <w:r w:rsidRPr="001E6D7E">
              <w:rPr>
                <w:rFonts w:ascii="Times New Roman" w:eastAsia="Calibri" w:hAnsi="Times New Roman" w:cs="Times New Roman"/>
                <w:sz w:val="24"/>
              </w:rPr>
              <w:br/>
              <w:t xml:space="preserve">в </w:t>
            </w:r>
            <w:r>
              <w:rPr>
                <w:rFonts w:ascii="Times New Roman" w:eastAsia="Calibri" w:hAnsi="Times New Roman" w:cs="Times New Roman"/>
                <w:sz w:val="24"/>
              </w:rPr>
              <w:t>ААО</w:t>
            </w:r>
          </w:p>
        </w:tc>
        <w:tc>
          <w:tcPr>
            <w:tcW w:w="2268" w:type="dxa"/>
            <w:tcBorders>
              <w:top w:val="single" w:sz="4" w:space="0" w:color="auto"/>
              <w:left w:val="single" w:sz="4" w:space="0" w:color="auto"/>
              <w:bottom w:val="single" w:sz="4" w:space="0" w:color="auto"/>
              <w:right w:val="single" w:sz="4" w:space="0" w:color="auto"/>
            </w:tcBorders>
          </w:tcPr>
          <w:p w:rsidR="00997137" w:rsidRPr="00CA2C78" w:rsidRDefault="00997137" w:rsidP="002244D1">
            <w:pPr>
              <w:widowControl w:val="0"/>
              <w:suppressAutoHyphens/>
              <w:spacing w:after="0" w:line="240" w:lineRule="auto"/>
              <w:ind w:left="5" w:right="-108"/>
              <w:jc w:val="center"/>
              <w:rPr>
                <w:rFonts w:ascii="Times New Roman" w:eastAsia="Calibri" w:hAnsi="Times New Roman" w:cs="Times New Roman"/>
                <w:sz w:val="24"/>
                <w:lang w:eastAsia="ru-RU"/>
              </w:rPr>
            </w:pPr>
            <w:r w:rsidRPr="00CA2C78">
              <w:rPr>
                <w:rFonts w:ascii="Times New Roman" w:eastAsia="Calibri" w:hAnsi="Times New Roman" w:cs="Times New Roman"/>
                <w:sz w:val="24"/>
                <w:lang w:eastAsia="ru-RU"/>
              </w:rPr>
              <w:t xml:space="preserve">АО «НК </w:t>
            </w:r>
            <w:proofErr w:type="spellStart"/>
            <w:r w:rsidRPr="00CA2C78">
              <w:rPr>
                <w:rFonts w:ascii="Times New Roman" w:eastAsia="Calibri" w:hAnsi="Times New Roman" w:cs="Times New Roman"/>
                <w:sz w:val="24"/>
                <w:lang w:eastAsia="ru-RU"/>
              </w:rPr>
              <w:t>КазАвтоЖол</w:t>
            </w:r>
            <w:proofErr w:type="spellEnd"/>
            <w:r w:rsidRPr="00CA2C78">
              <w:rPr>
                <w:rFonts w:ascii="Times New Roman" w:eastAsia="Calibri" w:hAnsi="Times New Roman" w:cs="Times New Roman"/>
                <w:sz w:val="24"/>
                <w:lang w:eastAsia="ru-RU"/>
              </w:rPr>
              <w:t>»,</w:t>
            </w:r>
          </w:p>
          <w:p w:rsidR="00997137" w:rsidRPr="00CA2C78" w:rsidRDefault="00997137" w:rsidP="002244D1">
            <w:pPr>
              <w:widowControl w:val="0"/>
              <w:suppressAutoHyphens/>
              <w:spacing w:after="0" w:line="240" w:lineRule="auto"/>
              <w:ind w:right="-108"/>
              <w:jc w:val="center"/>
              <w:rPr>
                <w:rFonts w:ascii="Times New Roman" w:eastAsia="Calibri" w:hAnsi="Times New Roman" w:cs="Times New Roman"/>
                <w:sz w:val="24"/>
                <w:lang w:eastAsia="ru-RU"/>
              </w:rPr>
            </w:pPr>
            <w:proofErr w:type="spellStart"/>
            <w:r w:rsidRPr="00CA2C78">
              <w:rPr>
                <w:rFonts w:ascii="Times New Roman" w:eastAsia="Calibri" w:hAnsi="Times New Roman" w:cs="Times New Roman"/>
                <w:sz w:val="24"/>
                <w:lang w:eastAsia="ru-RU"/>
              </w:rPr>
              <w:t>УПТи</w:t>
            </w:r>
            <w:proofErr w:type="spellEnd"/>
            <w:r w:rsidRPr="00CA2C78">
              <w:rPr>
                <w:rFonts w:ascii="Times New Roman" w:eastAsia="Calibri" w:hAnsi="Times New Roman" w:cs="Times New Roman"/>
                <w:sz w:val="24"/>
                <w:lang w:eastAsia="ru-RU"/>
              </w:rPr>
              <w:t xml:space="preserve"> АД.</w:t>
            </w:r>
          </w:p>
          <w:p w:rsidR="00997137" w:rsidRPr="00CA2C78" w:rsidRDefault="00997137" w:rsidP="002244D1">
            <w:pPr>
              <w:widowControl w:val="0"/>
              <w:suppressAutoHyphens/>
              <w:spacing w:after="0" w:line="240" w:lineRule="auto"/>
              <w:ind w:right="-108"/>
              <w:jc w:val="center"/>
              <w:rPr>
                <w:rFonts w:ascii="Times New Roman" w:eastAsia="Calibri" w:hAnsi="Times New Roman" w:cs="Times New Roman"/>
                <w:sz w:val="24"/>
                <w:szCs w:val="24"/>
              </w:rPr>
            </w:pPr>
            <w:proofErr w:type="spellStart"/>
            <w:r w:rsidRPr="00CA2C78">
              <w:rPr>
                <w:rFonts w:ascii="Times New Roman" w:eastAsia="Calibri" w:hAnsi="Times New Roman" w:cs="Times New Roman"/>
                <w:sz w:val="24"/>
                <w:lang w:eastAsia="ru-RU"/>
              </w:rPr>
              <w:t>Акиматы</w:t>
            </w:r>
            <w:proofErr w:type="spellEnd"/>
            <w:r w:rsidRPr="00CA2C78">
              <w:rPr>
                <w:rFonts w:ascii="Times New Roman" w:eastAsia="Calibri" w:hAnsi="Times New Roman" w:cs="Times New Roman"/>
                <w:sz w:val="24"/>
                <w:lang w:eastAsia="ru-RU"/>
              </w:rPr>
              <w:t xml:space="preserve"> городов и районов</w:t>
            </w:r>
          </w:p>
        </w:tc>
        <w:tc>
          <w:tcPr>
            <w:tcW w:w="1276"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jc w:val="center"/>
            </w:pPr>
            <w:r w:rsidRPr="001E6D7E">
              <w:rPr>
                <w:rFonts w:ascii="Times New Roman" w:eastAsia="Calibri" w:hAnsi="Times New Roman" w:cs="Times New Roman"/>
                <w:sz w:val="24"/>
                <w:szCs w:val="24"/>
              </w:rPr>
              <w:t>2020-2022 годы</w:t>
            </w:r>
          </w:p>
        </w:tc>
        <w:tc>
          <w:tcPr>
            <w:tcW w:w="1275"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szCs w:val="24"/>
              </w:rPr>
            </w:pPr>
            <w:r w:rsidRPr="001E6D7E">
              <w:rPr>
                <w:rFonts w:ascii="Times New Roman" w:eastAsia="Calibri" w:hAnsi="Times New Roman" w:cs="Times New Roman"/>
                <w:sz w:val="24"/>
                <w:szCs w:val="24"/>
              </w:rPr>
              <w:t>В пределах предусмотренных средств</w:t>
            </w:r>
          </w:p>
        </w:tc>
        <w:tc>
          <w:tcPr>
            <w:tcW w:w="712"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szCs w:val="24"/>
                <w:lang w:eastAsia="ru-RU"/>
              </w:rPr>
            </w:pPr>
            <w:r w:rsidRPr="001E6D7E">
              <w:rPr>
                <w:rFonts w:ascii="Times New Roman" w:eastAsia="Calibri" w:hAnsi="Times New Roman" w:cs="Times New Roman"/>
                <w:sz w:val="24"/>
                <w:szCs w:val="24"/>
                <w:lang w:eastAsia="ru-RU"/>
              </w:rPr>
              <w:t>МБ</w:t>
            </w:r>
          </w:p>
        </w:tc>
      </w:tr>
      <w:tr w:rsidR="00997137" w:rsidRPr="001E6D7E" w:rsidTr="00997137">
        <w:tc>
          <w:tcPr>
            <w:tcW w:w="566"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numPr>
                <w:ilvl w:val="0"/>
                <w:numId w:val="33"/>
              </w:numPr>
              <w:suppressAutoHyphens/>
              <w:spacing w:after="0" w:line="240" w:lineRule="auto"/>
              <w:ind w:left="346" w:right="-108" w:hanging="346"/>
              <w:jc w:val="both"/>
              <w:rPr>
                <w:rFonts w:ascii="Times New Roman" w:eastAsia="Calibri" w:hAnsi="Times New Roman" w:cs="Times New Roman"/>
                <w:sz w:val="24"/>
                <w:lang w:eastAsia="ru-RU"/>
              </w:rPr>
            </w:pPr>
          </w:p>
        </w:tc>
        <w:tc>
          <w:tcPr>
            <w:tcW w:w="4960"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ind w:firstLine="176"/>
              <w:jc w:val="both"/>
              <w:rPr>
                <w:rFonts w:ascii="Times New Roman" w:eastAsia="Times New Roman" w:hAnsi="Times New Roman" w:cs="Times New Roman"/>
                <w:sz w:val="24"/>
                <w:szCs w:val="24"/>
              </w:rPr>
            </w:pPr>
            <w:r w:rsidRPr="001E6D7E">
              <w:rPr>
                <w:rFonts w:ascii="Times New Roman" w:eastAsia="Times New Roman" w:hAnsi="Times New Roman" w:cs="Times New Roman"/>
                <w:sz w:val="24"/>
                <w:szCs w:val="28"/>
              </w:rPr>
              <w:t xml:space="preserve">Обеспечить поэтапную установку ограждений вдоль автомобильных дорог вблизи сельских населенных пунктов и пастбищ, </w:t>
            </w:r>
            <w:r w:rsidRPr="001E6D7E">
              <w:rPr>
                <w:rFonts w:ascii="Times New Roman" w:eastAsia="Calibri" w:hAnsi="Times New Roman" w:cs="Times New Roman"/>
                <w:color w:val="000000"/>
                <w:sz w:val="24"/>
                <w:szCs w:val="28"/>
              </w:rPr>
              <w:t xml:space="preserve">предусмотрев в указанных местах </w:t>
            </w:r>
            <w:r w:rsidRPr="001E6D7E">
              <w:rPr>
                <w:rFonts w:ascii="Times New Roman" w:eastAsia="Calibri" w:hAnsi="Times New Roman" w:cs="Times New Roman"/>
                <w:color w:val="000000"/>
                <w:sz w:val="24"/>
                <w:szCs w:val="28"/>
              </w:rPr>
              <w:lastRenderedPageBreak/>
              <w:t>строительство скотопрогонов через автомобильную дорогу</w:t>
            </w:r>
          </w:p>
        </w:tc>
        <w:tc>
          <w:tcPr>
            <w:tcW w:w="2330" w:type="dxa"/>
            <w:gridSpan w:val="3"/>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rPr>
            </w:pPr>
            <w:proofErr w:type="spellStart"/>
            <w:r w:rsidRPr="001E6D7E">
              <w:rPr>
                <w:rFonts w:ascii="Times New Roman" w:eastAsia="Calibri" w:hAnsi="Times New Roman" w:cs="Times New Roman"/>
                <w:sz w:val="24"/>
              </w:rPr>
              <w:lastRenderedPageBreak/>
              <w:t>Вводв</w:t>
            </w:r>
            <w:proofErr w:type="spellEnd"/>
            <w:r w:rsidRPr="001E6D7E">
              <w:rPr>
                <w:rFonts w:ascii="Times New Roman" w:eastAsia="Calibri" w:hAnsi="Times New Roman" w:cs="Times New Roman"/>
                <w:sz w:val="24"/>
              </w:rPr>
              <w:t xml:space="preserve"> эксплуатацию </w:t>
            </w:r>
          </w:p>
          <w:p w:rsidR="00997137" w:rsidRPr="001E6D7E" w:rsidRDefault="00997137" w:rsidP="00D511C1">
            <w:pPr>
              <w:widowControl w:val="0"/>
              <w:suppressAutoHyphens/>
              <w:spacing w:after="0" w:line="240" w:lineRule="auto"/>
              <w:jc w:val="center"/>
              <w:rPr>
                <w:rFonts w:ascii="Times New Roman" w:eastAsia="Calibri" w:hAnsi="Times New Roman" w:cs="Times New Roman"/>
              </w:rPr>
            </w:pPr>
            <w:r w:rsidRPr="001E6D7E">
              <w:rPr>
                <w:rFonts w:ascii="Times New Roman" w:eastAsia="Calibri" w:hAnsi="Times New Roman" w:cs="Times New Roman"/>
                <w:sz w:val="24"/>
              </w:rPr>
              <w:t xml:space="preserve">Информация </w:t>
            </w:r>
            <w:r w:rsidRPr="001E6D7E">
              <w:rPr>
                <w:rFonts w:ascii="Times New Roman" w:eastAsia="Calibri" w:hAnsi="Times New Roman" w:cs="Times New Roman"/>
                <w:sz w:val="24"/>
              </w:rPr>
              <w:br/>
              <w:t xml:space="preserve">в </w:t>
            </w:r>
            <w:r>
              <w:rPr>
                <w:rFonts w:ascii="Times New Roman" w:eastAsia="Calibri" w:hAnsi="Times New Roman" w:cs="Times New Roman"/>
                <w:sz w:val="24"/>
              </w:rPr>
              <w:t>ААО</w:t>
            </w:r>
          </w:p>
          <w:p w:rsidR="00997137" w:rsidRPr="001E6D7E" w:rsidRDefault="00997137" w:rsidP="00D511C1">
            <w:pPr>
              <w:widowControl w:val="0"/>
              <w:suppressAutoHyphens/>
              <w:spacing w:after="0" w:line="240" w:lineRule="auto"/>
              <w:ind w:left="-108" w:right="-108"/>
              <w:jc w:val="center"/>
              <w:rPr>
                <w:rFonts w:ascii="Times New Roman" w:eastAsia="Calibri" w:hAnsi="Times New Roman" w:cs="Times New Roman"/>
                <w:sz w:val="24"/>
                <w:szCs w:val="28"/>
              </w:rPr>
            </w:pPr>
          </w:p>
        </w:tc>
        <w:tc>
          <w:tcPr>
            <w:tcW w:w="2268" w:type="dxa"/>
            <w:tcBorders>
              <w:top w:val="single" w:sz="4" w:space="0" w:color="auto"/>
              <w:left w:val="single" w:sz="4" w:space="0" w:color="auto"/>
              <w:bottom w:val="single" w:sz="4" w:space="0" w:color="auto"/>
              <w:right w:val="single" w:sz="4" w:space="0" w:color="auto"/>
            </w:tcBorders>
          </w:tcPr>
          <w:p w:rsidR="00997137" w:rsidRPr="00CA2C78" w:rsidRDefault="00997137" w:rsidP="002244D1">
            <w:pPr>
              <w:widowControl w:val="0"/>
              <w:suppressAutoHyphens/>
              <w:spacing w:after="0" w:line="240" w:lineRule="auto"/>
              <w:ind w:left="5" w:right="-108"/>
              <w:jc w:val="center"/>
              <w:rPr>
                <w:rFonts w:ascii="Times New Roman" w:eastAsia="Calibri" w:hAnsi="Times New Roman" w:cs="Times New Roman"/>
                <w:sz w:val="24"/>
                <w:lang w:eastAsia="ru-RU"/>
              </w:rPr>
            </w:pPr>
            <w:r w:rsidRPr="00CA2C78">
              <w:rPr>
                <w:rFonts w:ascii="Times New Roman" w:eastAsia="Calibri" w:hAnsi="Times New Roman" w:cs="Times New Roman"/>
                <w:sz w:val="24"/>
                <w:lang w:eastAsia="ru-RU"/>
              </w:rPr>
              <w:t xml:space="preserve">АО «НК </w:t>
            </w:r>
            <w:proofErr w:type="spellStart"/>
            <w:r w:rsidRPr="00CA2C78">
              <w:rPr>
                <w:rFonts w:ascii="Times New Roman" w:eastAsia="Calibri" w:hAnsi="Times New Roman" w:cs="Times New Roman"/>
                <w:sz w:val="24"/>
                <w:lang w:eastAsia="ru-RU"/>
              </w:rPr>
              <w:t>КазАвтоЖол</w:t>
            </w:r>
            <w:proofErr w:type="spellEnd"/>
            <w:r w:rsidRPr="00CA2C78">
              <w:rPr>
                <w:rFonts w:ascii="Times New Roman" w:eastAsia="Calibri" w:hAnsi="Times New Roman" w:cs="Times New Roman"/>
                <w:sz w:val="24"/>
                <w:lang w:eastAsia="ru-RU"/>
              </w:rPr>
              <w:t>»,</w:t>
            </w:r>
          </w:p>
          <w:p w:rsidR="00997137" w:rsidRPr="00CA2C78" w:rsidRDefault="00997137" w:rsidP="002244D1">
            <w:pPr>
              <w:widowControl w:val="0"/>
              <w:suppressAutoHyphens/>
              <w:spacing w:after="0" w:line="240" w:lineRule="auto"/>
              <w:ind w:left="5" w:right="-108"/>
              <w:jc w:val="center"/>
              <w:rPr>
                <w:rFonts w:ascii="Times New Roman" w:eastAsia="Calibri" w:hAnsi="Times New Roman" w:cs="Times New Roman"/>
                <w:sz w:val="24"/>
                <w:lang w:eastAsia="ru-RU"/>
              </w:rPr>
            </w:pPr>
            <w:proofErr w:type="spellStart"/>
            <w:r w:rsidRPr="00CA2C78">
              <w:rPr>
                <w:rFonts w:ascii="Times New Roman" w:eastAsia="Calibri" w:hAnsi="Times New Roman" w:cs="Times New Roman"/>
                <w:sz w:val="24"/>
                <w:lang w:eastAsia="ru-RU"/>
              </w:rPr>
              <w:t>УПТи</w:t>
            </w:r>
            <w:proofErr w:type="spellEnd"/>
            <w:r w:rsidRPr="00CA2C78">
              <w:rPr>
                <w:rFonts w:ascii="Times New Roman" w:eastAsia="Calibri" w:hAnsi="Times New Roman" w:cs="Times New Roman"/>
                <w:sz w:val="24"/>
                <w:lang w:eastAsia="ru-RU"/>
              </w:rPr>
              <w:t xml:space="preserve"> АД. </w:t>
            </w:r>
          </w:p>
          <w:p w:rsidR="00997137" w:rsidRPr="00CA2C78" w:rsidRDefault="00997137" w:rsidP="002244D1">
            <w:pPr>
              <w:widowControl w:val="0"/>
              <w:suppressAutoHyphens/>
              <w:spacing w:after="0" w:line="240" w:lineRule="auto"/>
              <w:ind w:left="5" w:right="-108"/>
              <w:jc w:val="center"/>
              <w:rPr>
                <w:rFonts w:ascii="Times New Roman" w:eastAsia="Calibri" w:hAnsi="Times New Roman" w:cs="Times New Roman"/>
                <w:sz w:val="24"/>
                <w:lang w:eastAsia="ru-RU"/>
              </w:rPr>
            </w:pPr>
            <w:proofErr w:type="spellStart"/>
            <w:r w:rsidRPr="00CA2C78">
              <w:rPr>
                <w:rFonts w:ascii="Times New Roman" w:eastAsia="Calibri" w:hAnsi="Times New Roman" w:cs="Times New Roman"/>
                <w:sz w:val="24"/>
                <w:lang w:eastAsia="ru-RU"/>
              </w:rPr>
              <w:t>Акиматы</w:t>
            </w:r>
            <w:proofErr w:type="spellEnd"/>
            <w:r w:rsidRPr="00CA2C78">
              <w:rPr>
                <w:rFonts w:ascii="Times New Roman" w:eastAsia="Calibri" w:hAnsi="Times New Roman" w:cs="Times New Roman"/>
                <w:sz w:val="24"/>
                <w:lang w:eastAsia="ru-RU"/>
              </w:rPr>
              <w:t xml:space="preserve"> городов и </w:t>
            </w:r>
            <w:r w:rsidRPr="00CA2C78">
              <w:rPr>
                <w:rFonts w:ascii="Times New Roman" w:eastAsia="Calibri" w:hAnsi="Times New Roman" w:cs="Times New Roman"/>
                <w:sz w:val="24"/>
                <w:lang w:eastAsia="ru-RU"/>
              </w:rPr>
              <w:lastRenderedPageBreak/>
              <w:t>районов</w:t>
            </w:r>
          </w:p>
        </w:tc>
        <w:tc>
          <w:tcPr>
            <w:tcW w:w="1276"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jc w:val="center"/>
            </w:pPr>
            <w:r w:rsidRPr="001E6D7E">
              <w:rPr>
                <w:rFonts w:ascii="Times New Roman" w:eastAsia="Calibri" w:hAnsi="Times New Roman" w:cs="Times New Roman"/>
                <w:sz w:val="24"/>
                <w:szCs w:val="24"/>
              </w:rPr>
              <w:lastRenderedPageBreak/>
              <w:t>2020-2022 годы</w:t>
            </w:r>
          </w:p>
        </w:tc>
        <w:tc>
          <w:tcPr>
            <w:tcW w:w="1275"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szCs w:val="24"/>
              </w:rPr>
            </w:pPr>
            <w:r w:rsidRPr="001E6D7E">
              <w:rPr>
                <w:rFonts w:ascii="Times New Roman" w:eastAsia="Calibri" w:hAnsi="Times New Roman" w:cs="Times New Roman"/>
                <w:sz w:val="24"/>
                <w:szCs w:val="24"/>
              </w:rPr>
              <w:t>В пределах предусмотренных средств</w:t>
            </w:r>
          </w:p>
          <w:p w:rsidR="00997137" w:rsidRPr="001E6D7E" w:rsidRDefault="00997137" w:rsidP="00D511C1">
            <w:pPr>
              <w:widowControl w:val="0"/>
              <w:suppressAutoHyphens/>
              <w:spacing w:after="0" w:line="240" w:lineRule="auto"/>
              <w:jc w:val="center"/>
              <w:rPr>
                <w:rFonts w:ascii="Times New Roman" w:eastAsia="Calibri" w:hAnsi="Times New Roman" w:cs="Times New Roman"/>
                <w:sz w:val="24"/>
                <w:szCs w:val="24"/>
              </w:rPr>
            </w:pPr>
          </w:p>
        </w:tc>
        <w:tc>
          <w:tcPr>
            <w:tcW w:w="712"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szCs w:val="24"/>
                <w:lang w:eastAsia="ru-RU"/>
              </w:rPr>
            </w:pPr>
            <w:r w:rsidRPr="001E6D7E">
              <w:rPr>
                <w:rFonts w:ascii="Times New Roman" w:eastAsia="Calibri" w:hAnsi="Times New Roman" w:cs="Times New Roman"/>
                <w:sz w:val="24"/>
                <w:szCs w:val="24"/>
                <w:lang w:eastAsia="ru-RU"/>
              </w:rPr>
              <w:t>МБ</w:t>
            </w:r>
          </w:p>
        </w:tc>
      </w:tr>
      <w:tr w:rsidR="00997137" w:rsidRPr="001E6D7E" w:rsidTr="00997137">
        <w:tc>
          <w:tcPr>
            <w:tcW w:w="566"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numPr>
                <w:ilvl w:val="0"/>
                <w:numId w:val="33"/>
              </w:numPr>
              <w:suppressAutoHyphens/>
              <w:spacing w:after="0" w:line="240" w:lineRule="auto"/>
              <w:ind w:left="346" w:right="-108" w:hanging="346"/>
              <w:jc w:val="both"/>
              <w:rPr>
                <w:rFonts w:ascii="Times New Roman" w:eastAsia="Calibri" w:hAnsi="Times New Roman" w:cs="Times New Roman"/>
                <w:sz w:val="24"/>
                <w:lang w:eastAsia="ru-RU"/>
              </w:rPr>
            </w:pPr>
          </w:p>
        </w:tc>
        <w:tc>
          <w:tcPr>
            <w:tcW w:w="4960"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ind w:firstLine="176"/>
              <w:jc w:val="both"/>
              <w:rPr>
                <w:rFonts w:ascii="Times New Roman" w:eastAsia="Times New Roman" w:hAnsi="Times New Roman" w:cs="Times New Roman"/>
                <w:sz w:val="24"/>
                <w:szCs w:val="28"/>
              </w:rPr>
            </w:pPr>
            <w:r w:rsidRPr="001E6D7E">
              <w:rPr>
                <w:rFonts w:ascii="Times New Roman" w:eastAsia="Times New Roman" w:hAnsi="Times New Roman" w:cs="Times New Roman"/>
                <w:sz w:val="24"/>
                <w:szCs w:val="28"/>
              </w:rPr>
              <w:t>Обеспечить поэтапное обустройство всех автомобильных дорог шумовыми полосами, предусмотрев на первом этапе устройство шумовых полос на следующих дорогах:</w:t>
            </w:r>
          </w:p>
          <w:p w:rsidR="00997137" w:rsidRPr="001E6D7E" w:rsidRDefault="00997137" w:rsidP="00D511C1">
            <w:pPr>
              <w:widowControl w:val="0"/>
              <w:suppressAutoHyphens/>
              <w:spacing w:after="0" w:line="240" w:lineRule="auto"/>
              <w:ind w:firstLine="176"/>
              <w:jc w:val="both"/>
              <w:rPr>
                <w:rFonts w:ascii="Times New Roman" w:eastAsia="Times New Roman" w:hAnsi="Times New Roman" w:cs="Times New Roman"/>
                <w:i/>
                <w:szCs w:val="28"/>
              </w:rPr>
            </w:pPr>
            <w:proofErr w:type="spellStart"/>
            <w:r w:rsidRPr="001E6D7E">
              <w:rPr>
                <w:rFonts w:ascii="Times New Roman" w:eastAsia="Times New Roman" w:hAnsi="Times New Roman" w:cs="Times New Roman"/>
                <w:i/>
                <w:szCs w:val="28"/>
              </w:rPr>
              <w:t>Костанай</w:t>
            </w:r>
            <w:proofErr w:type="spellEnd"/>
            <w:r w:rsidRPr="001E6D7E">
              <w:rPr>
                <w:rFonts w:ascii="Times New Roman" w:eastAsia="Times New Roman" w:hAnsi="Times New Roman" w:cs="Times New Roman"/>
                <w:i/>
                <w:szCs w:val="28"/>
              </w:rPr>
              <w:t xml:space="preserve"> – </w:t>
            </w:r>
            <w:proofErr w:type="spellStart"/>
            <w:r w:rsidRPr="001E6D7E">
              <w:rPr>
                <w:rFonts w:ascii="Times New Roman" w:eastAsia="Times New Roman" w:hAnsi="Times New Roman" w:cs="Times New Roman"/>
                <w:i/>
                <w:szCs w:val="28"/>
              </w:rPr>
              <w:t>Аулеколь</w:t>
            </w:r>
            <w:proofErr w:type="spellEnd"/>
            <w:r w:rsidRPr="001E6D7E">
              <w:rPr>
                <w:rFonts w:ascii="Times New Roman" w:eastAsia="Times New Roman" w:hAnsi="Times New Roman" w:cs="Times New Roman"/>
                <w:i/>
                <w:szCs w:val="28"/>
              </w:rPr>
              <w:t xml:space="preserve"> – </w:t>
            </w:r>
            <w:proofErr w:type="spellStart"/>
            <w:r w:rsidRPr="001E6D7E">
              <w:rPr>
                <w:rFonts w:ascii="Times New Roman" w:eastAsia="Times New Roman" w:hAnsi="Times New Roman" w:cs="Times New Roman"/>
                <w:i/>
                <w:szCs w:val="28"/>
              </w:rPr>
              <w:t>Сурган</w:t>
            </w:r>
            <w:proofErr w:type="spellEnd"/>
            <w:r w:rsidRPr="001E6D7E">
              <w:rPr>
                <w:rFonts w:ascii="Times New Roman" w:eastAsia="Times New Roman" w:hAnsi="Times New Roman" w:cs="Times New Roman"/>
                <w:i/>
                <w:szCs w:val="28"/>
              </w:rPr>
              <w:t>;</w:t>
            </w:r>
          </w:p>
          <w:p w:rsidR="00997137" w:rsidRPr="001E6D7E" w:rsidRDefault="00997137" w:rsidP="00D511C1">
            <w:pPr>
              <w:widowControl w:val="0"/>
              <w:suppressAutoHyphens/>
              <w:spacing w:after="0" w:line="240" w:lineRule="auto"/>
              <w:ind w:firstLine="176"/>
              <w:jc w:val="both"/>
              <w:rPr>
                <w:rFonts w:ascii="Times New Roman" w:eastAsia="Times New Roman" w:hAnsi="Times New Roman" w:cs="Times New Roman"/>
                <w:sz w:val="24"/>
                <w:szCs w:val="28"/>
              </w:rPr>
            </w:pPr>
          </w:p>
        </w:tc>
        <w:tc>
          <w:tcPr>
            <w:tcW w:w="2330" w:type="dxa"/>
            <w:gridSpan w:val="3"/>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rPr>
            </w:pPr>
            <w:proofErr w:type="spellStart"/>
            <w:r w:rsidRPr="001E6D7E">
              <w:rPr>
                <w:rFonts w:ascii="Times New Roman" w:eastAsia="Calibri" w:hAnsi="Times New Roman" w:cs="Times New Roman"/>
                <w:sz w:val="24"/>
              </w:rPr>
              <w:t>Вводв</w:t>
            </w:r>
            <w:proofErr w:type="spellEnd"/>
            <w:r w:rsidRPr="001E6D7E">
              <w:rPr>
                <w:rFonts w:ascii="Times New Roman" w:eastAsia="Calibri" w:hAnsi="Times New Roman" w:cs="Times New Roman"/>
                <w:sz w:val="24"/>
              </w:rPr>
              <w:t xml:space="preserve"> эксплуатацию </w:t>
            </w:r>
          </w:p>
          <w:p w:rsidR="00997137" w:rsidRPr="001E6D7E" w:rsidRDefault="00997137" w:rsidP="00D511C1">
            <w:pPr>
              <w:widowControl w:val="0"/>
              <w:suppressAutoHyphens/>
              <w:spacing w:after="0" w:line="240" w:lineRule="auto"/>
              <w:jc w:val="center"/>
              <w:rPr>
                <w:rFonts w:ascii="Times New Roman" w:eastAsia="Calibri" w:hAnsi="Times New Roman" w:cs="Times New Roman"/>
              </w:rPr>
            </w:pPr>
            <w:r w:rsidRPr="001E6D7E">
              <w:rPr>
                <w:rFonts w:ascii="Times New Roman" w:eastAsia="Calibri" w:hAnsi="Times New Roman" w:cs="Times New Roman"/>
                <w:sz w:val="24"/>
              </w:rPr>
              <w:t xml:space="preserve">Информация </w:t>
            </w:r>
            <w:r w:rsidRPr="001E6D7E">
              <w:rPr>
                <w:rFonts w:ascii="Times New Roman" w:eastAsia="Calibri" w:hAnsi="Times New Roman" w:cs="Times New Roman"/>
                <w:sz w:val="24"/>
              </w:rPr>
              <w:br/>
              <w:t xml:space="preserve">в </w:t>
            </w:r>
            <w:r>
              <w:rPr>
                <w:rFonts w:ascii="Times New Roman" w:eastAsia="Calibri" w:hAnsi="Times New Roman" w:cs="Times New Roman"/>
                <w:sz w:val="24"/>
              </w:rPr>
              <w:t>ААО</w:t>
            </w:r>
          </w:p>
          <w:p w:rsidR="00997137" w:rsidRPr="001E6D7E" w:rsidRDefault="00997137" w:rsidP="00D511C1">
            <w:pPr>
              <w:widowControl w:val="0"/>
              <w:suppressAutoHyphens/>
              <w:spacing w:after="0" w:line="240" w:lineRule="auto"/>
              <w:ind w:left="-108" w:right="-108"/>
              <w:jc w:val="center"/>
              <w:rPr>
                <w:rFonts w:ascii="Times New Roman" w:eastAsia="Calibri" w:hAnsi="Times New Roman" w:cs="Times New Roman"/>
                <w:sz w:val="24"/>
                <w:szCs w:val="28"/>
              </w:rPr>
            </w:pPr>
          </w:p>
        </w:tc>
        <w:tc>
          <w:tcPr>
            <w:tcW w:w="2268" w:type="dxa"/>
            <w:tcBorders>
              <w:top w:val="single" w:sz="4" w:space="0" w:color="auto"/>
              <w:left w:val="single" w:sz="4" w:space="0" w:color="auto"/>
              <w:bottom w:val="single" w:sz="4" w:space="0" w:color="auto"/>
              <w:right w:val="single" w:sz="4" w:space="0" w:color="auto"/>
            </w:tcBorders>
          </w:tcPr>
          <w:p w:rsidR="00997137" w:rsidRPr="00CA2C78" w:rsidRDefault="00997137" w:rsidP="002244D1">
            <w:pPr>
              <w:widowControl w:val="0"/>
              <w:suppressAutoHyphens/>
              <w:spacing w:after="0" w:line="240" w:lineRule="auto"/>
              <w:ind w:right="-108"/>
              <w:jc w:val="center"/>
              <w:rPr>
                <w:rFonts w:ascii="Times New Roman" w:eastAsia="Calibri" w:hAnsi="Times New Roman" w:cs="Times New Roman"/>
                <w:sz w:val="24"/>
                <w:szCs w:val="28"/>
              </w:rPr>
            </w:pPr>
            <w:r w:rsidRPr="00CA2C78">
              <w:rPr>
                <w:rFonts w:ascii="Times New Roman" w:eastAsia="Calibri" w:hAnsi="Times New Roman" w:cs="Times New Roman"/>
                <w:sz w:val="24"/>
                <w:lang w:eastAsia="ru-RU"/>
              </w:rPr>
              <w:t xml:space="preserve">АО «НК </w:t>
            </w:r>
            <w:proofErr w:type="spellStart"/>
            <w:r w:rsidRPr="00CA2C78">
              <w:rPr>
                <w:rFonts w:ascii="Times New Roman" w:eastAsia="Calibri" w:hAnsi="Times New Roman" w:cs="Times New Roman"/>
                <w:sz w:val="24"/>
                <w:lang w:eastAsia="ru-RU"/>
              </w:rPr>
              <w:t>КазАвтоЖол</w:t>
            </w:r>
            <w:proofErr w:type="spellEnd"/>
            <w:r w:rsidRPr="00CA2C78">
              <w:rPr>
                <w:rFonts w:ascii="Times New Roman" w:eastAsia="Calibri" w:hAnsi="Times New Roman" w:cs="Times New Roman"/>
                <w:sz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jc w:val="center"/>
            </w:pPr>
            <w:r w:rsidRPr="001E6D7E">
              <w:rPr>
                <w:rFonts w:ascii="Times New Roman" w:eastAsia="Calibri" w:hAnsi="Times New Roman" w:cs="Times New Roman"/>
                <w:sz w:val="24"/>
                <w:szCs w:val="24"/>
              </w:rPr>
              <w:t>2020-2022 годы</w:t>
            </w:r>
          </w:p>
        </w:tc>
        <w:tc>
          <w:tcPr>
            <w:tcW w:w="1275"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szCs w:val="24"/>
              </w:rPr>
            </w:pPr>
            <w:r w:rsidRPr="001E6D7E">
              <w:rPr>
                <w:rFonts w:ascii="Times New Roman" w:eastAsia="Calibri" w:hAnsi="Times New Roman" w:cs="Times New Roman"/>
                <w:sz w:val="24"/>
                <w:szCs w:val="24"/>
              </w:rPr>
              <w:t>В пределах предусмотренных средств</w:t>
            </w:r>
          </w:p>
          <w:p w:rsidR="00997137" w:rsidRPr="001E6D7E" w:rsidRDefault="00997137" w:rsidP="00D511C1">
            <w:pPr>
              <w:widowControl w:val="0"/>
              <w:suppressAutoHyphens/>
              <w:spacing w:after="0" w:line="240" w:lineRule="auto"/>
              <w:jc w:val="center"/>
              <w:rPr>
                <w:rFonts w:ascii="Times New Roman" w:eastAsia="Calibri" w:hAnsi="Times New Roman" w:cs="Times New Roman"/>
                <w:sz w:val="24"/>
                <w:szCs w:val="24"/>
              </w:rPr>
            </w:pPr>
          </w:p>
        </w:tc>
        <w:tc>
          <w:tcPr>
            <w:tcW w:w="712"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w:t>
            </w:r>
            <w:r w:rsidRPr="001E6D7E">
              <w:rPr>
                <w:rFonts w:ascii="Times New Roman" w:eastAsia="Calibri" w:hAnsi="Times New Roman" w:cs="Times New Roman"/>
                <w:sz w:val="24"/>
                <w:szCs w:val="24"/>
                <w:lang w:eastAsia="ru-RU"/>
              </w:rPr>
              <w:t>Б</w:t>
            </w:r>
          </w:p>
        </w:tc>
      </w:tr>
      <w:tr w:rsidR="00997137" w:rsidRPr="001E6D7E" w:rsidTr="00997137">
        <w:tc>
          <w:tcPr>
            <w:tcW w:w="566"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numPr>
                <w:ilvl w:val="0"/>
                <w:numId w:val="33"/>
              </w:numPr>
              <w:suppressAutoHyphens/>
              <w:spacing w:after="0" w:line="240" w:lineRule="auto"/>
              <w:ind w:left="346" w:right="-108" w:hanging="346"/>
              <w:jc w:val="both"/>
              <w:rPr>
                <w:rFonts w:ascii="Times New Roman" w:eastAsia="Calibri" w:hAnsi="Times New Roman" w:cs="Times New Roman"/>
                <w:sz w:val="24"/>
                <w:lang w:eastAsia="ru-RU"/>
              </w:rPr>
            </w:pPr>
          </w:p>
        </w:tc>
        <w:tc>
          <w:tcPr>
            <w:tcW w:w="4960" w:type="dxa"/>
            <w:tcBorders>
              <w:top w:val="single" w:sz="4" w:space="0" w:color="auto"/>
              <w:left w:val="single" w:sz="4" w:space="0" w:color="auto"/>
              <w:bottom w:val="single" w:sz="4" w:space="0" w:color="auto"/>
              <w:right w:val="single" w:sz="4" w:space="0" w:color="auto"/>
            </w:tcBorders>
          </w:tcPr>
          <w:p w:rsidR="00997137" w:rsidRPr="00561E31" w:rsidRDefault="00997137" w:rsidP="00561E31">
            <w:pPr>
              <w:widowControl w:val="0"/>
              <w:suppressAutoHyphens/>
              <w:spacing w:after="0" w:line="240" w:lineRule="auto"/>
              <w:ind w:firstLine="176"/>
              <w:jc w:val="both"/>
              <w:rPr>
                <w:rFonts w:ascii="Times New Roman" w:eastAsia="Times New Roman" w:hAnsi="Times New Roman" w:cs="Times New Roman"/>
                <w:sz w:val="24"/>
                <w:szCs w:val="24"/>
              </w:rPr>
            </w:pPr>
            <w:r w:rsidRPr="001E6D7E">
              <w:rPr>
                <w:rFonts w:ascii="Times New Roman" w:eastAsia="Times New Roman" w:hAnsi="Times New Roman" w:cs="Times New Roman"/>
                <w:sz w:val="24"/>
                <w:szCs w:val="28"/>
              </w:rPr>
              <w:t>Обеспечить установку на автомобильных дорогах перед началом разделительных ограждений и массивными препятствиями специальных буферов, тумб, имеющих яркое и свето</w:t>
            </w:r>
            <w:r>
              <w:rPr>
                <w:rFonts w:ascii="Times New Roman" w:eastAsia="Times New Roman" w:hAnsi="Times New Roman" w:cs="Times New Roman"/>
                <w:sz w:val="24"/>
                <w:szCs w:val="28"/>
              </w:rPr>
              <w:t xml:space="preserve">отражающее </w:t>
            </w:r>
            <w:r w:rsidRPr="001E6D7E">
              <w:rPr>
                <w:rFonts w:ascii="Times New Roman" w:eastAsia="Times New Roman" w:hAnsi="Times New Roman" w:cs="Times New Roman"/>
                <w:sz w:val="24"/>
                <w:szCs w:val="28"/>
              </w:rPr>
              <w:t>покрытие</w:t>
            </w:r>
            <w:r>
              <w:rPr>
                <w:rFonts w:ascii="Times New Roman" w:eastAsia="Times New Roman" w:hAnsi="Times New Roman" w:cs="Times New Roman"/>
                <w:sz w:val="24"/>
                <w:szCs w:val="28"/>
              </w:rPr>
              <w:t>,</w:t>
            </w:r>
            <w:r w:rsidRPr="001E6D7E">
              <w:rPr>
                <w:rFonts w:ascii="Times New Roman" w:eastAsia="Times New Roman" w:hAnsi="Times New Roman" w:cs="Times New Roman"/>
                <w:sz w:val="24"/>
                <w:szCs w:val="28"/>
              </w:rPr>
              <w:t xml:space="preserve"> способствующих при наезде на них гашению скорости</w:t>
            </w:r>
          </w:p>
        </w:tc>
        <w:tc>
          <w:tcPr>
            <w:tcW w:w="2330" w:type="dxa"/>
            <w:gridSpan w:val="3"/>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rPr>
            </w:pPr>
            <w:proofErr w:type="spellStart"/>
            <w:r w:rsidRPr="001E6D7E">
              <w:rPr>
                <w:rFonts w:ascii="Times New Roman" w:eastAsia="Calibri" w:hAnsi="Times New Roman" w:cs="Times New Roman"/>
                <w:sz w:val="24"/>
              </w:rPr>
              <w:t>Вводв</w:t>
            </w:r>
            <w:proofErr w:type="spellEnd"/>
            <w:r w:rsidRPr="001E6D7E">
              <w:rPr>
                <w:rFonts w:ascii="Times New Roman" w:eastAsia="Calibri" w:hAnsi="Times New Roman" w:cs="Times New Roman"/>
                <w:sz w:val="24"/>
              </w:rPr>
              <w:t xml:space="preserve"> эксплуатацию </w:t>
            </w:r>
          </w:p>
          <w:p w:rsidR="00997137" w:rsidRPr="001E6D7E" w:rsidRDefault="00997137" w:rsidP="00D511C1">
            <w:pPr>
              <w:widowControl w:val="0"/>
              <w:suppressAutoHyphens/>
              <w:spacing w:after="0" w:line="240" w:lineRule="auto"/>
              <w:jc w:val="center"/>
              <w:rPr>
                <w:rFonts w:ascii="Times New Roman" w:eastAsia="Calibri" w:hAnsi="Times New Roman" w:cs="Times New Roman"/>
              </w:rPr>
            </w:pPr>
            <w:r w:rsidRPr="001E6D7E">
              <w:rPr>
                <w:rFonts w:ascii="Times New Roman" w:eastAsia="Calibri" w:hAnsi="Times New Roman" w:cs="Times New Roman"/>
                <w:sz w:val="24"/>
              </w:rPr>
              <w:t xml:space="preserve">Информация </w:t>
            </w:r>
            <w:r w:rsidRPr="001E6D7E">
              <w:rPr>
                <w:rFonts w:ascii="Times New Roman" w:eastAsia="Calibri" w:hAnsi="Times New Roman" w:cs="Times New Roman"/>
                <w:sz w:val="24"/>
              </w:rPr>
              <w:br/>
              <w:t xml:space="preserve">в </w:t>
            </w:r>
            <w:r>
              <w:rPr>
                <w:rFonts w:ascii="Times New Roman" w:eastAsia="Calibri" w:hAnsi="Times New Roman" w:cs="Times New Roman"/>
                <w:sz w:val="24"/>
              </w:rPr>
              <w:t>ААО</w:t>
            </w:r>
          </w:p>
          <w:p w:rsidR="00997137" w:rsidRPr="001E6D7E" w:rsidRDefault="00997137" w:rsidP="00D511C1">
            <w:pPr>
              <w:widowControl w:val="0"/>
              <w:suppressAutoHyphens/>
              <w:spacing w:after="0" w:line="240" w:lineRule="auto"/>
              <w:ind w:left="-108" w:right="-108"/>
              <w:jc w:val="center"/>
              <w:rPr>
                <w:rFonts w:ascii="Times New Roman" w:eastAsia="Calibri" w:hAnsi="Times New Roman" w:cs="Times New Roman"/>
                <w:sz w:val="24"/>
                <w:szCs w:val="28"/>
              </w:rPr>
            </w:pPr>
          </w:p>
        </w:tc>
        <w:tc>
          <w:tcPr>
            <w:tcW w:w="2268" w:type="dxa"/>
            <w:tcBorders>
              <w:top w:val="single" w:sz="4" w:space="0" w:color="auto"/>
              <w:left w:val="single" w:sz="4" w:space="0" w:color="auto"/>
              <w:bottom w:val="single" w:sz="4" w:space="0" w:color="auto"/>
              <w:right w:val="single" w:sz="4" w:space="0" w:color="auto"/>
            </w:tcBorders>
          </w:tcPr>
          <w:p w:rsidR="00997137" w:rsidRPr="00CA2C78" w:rsidRDefault="00997137" w:rsidP="002244D1">
            <w:pPr>
              <w:widowControl w:val="0"/>
              <w:suppressAutoHyphens/>
              <w:spacing w:after="0" w:line="240" w:lineRule="auto"/>
              <w:ind w:left="5" w:right="-108"/>
              <w:jc w:val="center"/>
              <w:rPr>
                <w:rFonts w:ascii="Times New Roman" w:eastAsia="Calibri" w:hAnsi="Times New Roman" w:cs="Times New Roman"/>
                <w:sz w:val="24"/>
                <w:lang w:eastAsia="ru-RU"/>
              </w:rPr>
            </w:pPr>
            <w:r w:rsidRPr="00CA2C78">
              <w:rPr>
                <w:rFonts w:ascii="Times New Roman" w:eastAsia="Calibri" w:hAnsi="Times New Roman" w:cs="Times New Roman"/>
                <w:sz w:val="24"/>
                <w:lang w:eastAsia="ru-RU"/>
              </w:rPr>
              <w:t xml:space="preserve">АО «НК </w:t>
            </w:r>
            <w:proofErr w:type="spellStart"/>
            <w:r w:rsidRPr="00CA2C78">
              <w:rPr>
                <w:rFonts w:ascii="Times New Roman" w:eastAsia="Calibri" w:hAnsi="Times New Roman" w:cs="Times New Roman"/>
                <w:sz w:val="24"/>
                <w:lang w:eastAsia="ru-RU"/>
              </w:rPr>
              <w:t>КазАвтоЖол</w:t>
            </w:r>
            <w:proofErr w:type="spellEnd"/>
            <w:r w:rsidRPr="00CA2C78">
              <w:rPr>
                <w:rFonts w:ascii="Times New Roman" w:eastAsia="Calibri" w:hAnsi="Times New Roman" w:cs="Times New Roman"/>
                <w:sz w:val="24"/>
                <w:lang w:eastAsia="ru-RU"/>
              </w:rPr>
              <w:t xml:space="preserve">», </w:t>
            </w:r>
          </w:p>
          <w:p w:rsidR="00997137" w:rsidRPr="00CA2C78" w:rsidRDefault="00997137" w:rsidP="002244D1">
            <w:pPr>
              <w:widowControl w:val="0"/>
              <w:suppressAutoHyphens/>
              <w:spacing w:after="0" w:line="240" w:lineRule="auto"/>
              <w:ind w:left="5" w:right="-108"/>
              <w:jc w:val="center"/>
              <w:rPr>
                <w:rFonts w:ascii="Times New Roman" w:eastAsia="Calibri" w:hAnsi="Times New Roman" w:cs="Times New Roman"/>
                <w:sz w:val="24"/>
                <w:lang w:eastAsia="ru-RU"/>
              </w:rPr>
            </w:pPr>
            <w:proofErr w:type="spellStart"/>
            <w:r w:rsidRPr="00CA2C78">
              <w:rPr>
                <w:rFonts w:ascii="Times New Roman" w:eastAsia="Calibri" w:hAnsi="Times New Roman" w:cs="Times New Roman"/>
                <w:sz w:val="24"/>
                <w:lang w:eastAsia="ru-RU"/>
              </w:rPr>
              <w:t>УПТи</w:t>
            </w:r>
            <w:proofErr w:type="spellEnd"/>
            <w:r w:rsidRPr="00CA2C78">
              <w:rPr>
                <w:rFonts w:ascii="Times New Roman" w:eastAsia="Calibri" w:hAnsi="Times New Roman" w:cs="Times New Roman"/>
                <w:sz w:val="24"/>
                <w:lang w:eastAsia="ru-RU"/>
              </w:rPr>
              <w:t xml:space="preserve"> АД. </w:t>
            </w:r>
          </w:p>
          <w:p w:rsidR="00997137" w:rsidRPr="00CA2C78" w:rsidRDefault="00997137" w:rsidP="002244D1">
            <w:pPr>
              <w:widowControl w:val="0"/>
              <w:suppressAutoHyphens/>
              <w:spacing w:after="0" w:line="240" w:lineRule="auto"/>
              <w:ind w:left="5" w:right="-108"/>
              <w:jc w:val="center"/>
              <w:rPr>
                <w:rFonts w:ascii="Times New Roman" w:eastAsia="Calibri" w:hAnsi="Times New Roman" w:cs="Times New Roman"/>
                <w:sz w:val="24"/>
                <w:szCs w:val="28"/>
              </w:rPr>
            </w:pPr>
            <w:proofErr w:type="spellStart"/>
            <w:r w:rsidRPr="00CA2C78">
              <w:rPr>
                <w:rFonts w:ascii="Times New Roman" w:eastAsia="Calibri" w:hAnsi="Times New Roman" w:cs="Times New Roman"/>
                <w:sz w:val="24"/>
                <w:lang w:eastAsia="ru-RU"/>
              </w:rPr>
              <w:t>Акиматы</w:t>
            </w:r>
            <w:proofErr w:type="spellEnd"/>
            <w:r w:rsidRPr="00CA2C78">
              <w:rPr>
                <w:rFonts w:ascii="Times New Roman" w:eastAsia="Calibri" w:hAnsi="Times New Roman" w:cs="Times New Roman"/>
                <w:sz w:val="24"/>
                <w:lang w:eastAsia="ru-RU"/>
              </w:rPr>
              <w:t xml:space="preserve"> городов и районов</w:t>
            </w:r>
          </w:p>
        </w:tc>
        <w:tc>
          <w:tcPr>
            <w:tcW w:w="1276" w:type="dxa"/>
            <w:tcBorders>
              <w:top w:val="single" w:sz="4" w:space="0" w:color="auto"/>
              <w:left w:val="single" w:sz="4" w:space="0" w:color="auto"/>
              <w:bottom w:val="single" w:sz="4" w:space="0" w:color="auto"/>
              <w:right w:val="single" w:sz="4" w:space="0" w:color="auto"/>
            </w:tcBorders>
          </w:tcPr>
          <w:p w:rsidR="00997137" w:rsidRPr="00CA2C78" w:rsidRDefault="00997137" w:rsidP="00D511C1">
            <w:pPr>
              <w:widowControl w:val="0"/>
              <w:suppressAutoHyphens/>
              <w:jc w:val="center"/>
            </w:pPr>
            <w:r w:rsidRPr="00CA2C78">
              <w:rPr>
                <w:rFonts w:ascii="Times New Roman" w:eastAsia="Calibri" w:hAnsi="Times New Roman" w:cs="Times New Roman"/>
                <w:sz w:val="24"/>
                <w:szCs w:val="24"/>
              </w:rPr>
              <w:t>2020-2022 годы</w:t>
            </w:r>
          </w:p>
        </w:tc>
        <w:tc>
          <w:tcPr>
            <w:tcW w:w="1275"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szCs w:val="24"/>
              </w:rPr>
            </w:pPr>
            <w:r w:rsidRPr="001E6D7E">
              <w:rPr>
                <w:rFonts w:ascii="Times New Roman" w:eastAsia="Calibri" w:hAnsi="Times New Roman" w:cs="Times New Roman"/>
                <w:sz w:val="24"/>
                <w:szCs w:val="24"/>
              </w:rPr>
              <w:t>В пределах предусмотренных средств</w:t>
            </w:r>
          </w:p>
          <w:p w:rsidR="00997137" w:rsidRPr="001E6D7E" w:rsidRDefault="00997137" w:rsidP="00D511C1">
            <w:pPr>
              <w:widowControl w:val="0"/>
              <w:suppressAutoHyphens/>
              <w:spacing w:after="0" w:line="240" w:lineRule="auto"/>
              <w:jc w:val="center"/>
              <w:rPr>
                <w:rFonts w:ascii="Times New Roman" w:eastAsia="Calibri" w:hAnsi="Times New Roman" w:cs="Times New Roman"/>
                <w:sz w:val="24"/>
                <w:szCs w:val="24"/>
              </w:rPr>
            </w:pPr>
          </w:p>
        </w:tc>
        <w:tc>
          <w:tcPr>
            <w:tcW w:w="712"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szCs w:val="24"/>
                <w:lang w:eastAsia="ru-RU"/>
              </w:rPr>
            </w:pPr>
            <w:r w:rsidRPr="001E6D7E">
              <w:rPr>
                <w:rFonts w:ascii="Times New Roman" w:eastAsia="Calibri" w:hAnsi="Times New Roman" w:cs="Times New Roman"/>
                <w:sz w:val="24"/>
                <w:szCs w:val="24"/>
                <w:lang w:eastAsia="ru-RU"/>
              </w:rPr>
              <w:t>МБ</w:t>
            </w:r>
          </w:p>
        </w:tc>
      </w:tr>
      <w:tr w:rsidR="00997137" w:rsidRPr="001E6D7E" w:rsidTr="00997137">
        <w:tc>
          <w:tcPr>
            <w:tcW w:w="566"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numPr>
                <w:ilvl w:val="0"/>
                <w:numId w:val="33"/>
              </w:numPr>
              <w:suppressAutoHyphens/>
              <w:spacing w:after="0" w:line="240" w:lineRule="auto"/>
              <w:ind w:left="346" w:right="-108" w:hanging="346"/>
              <w:jc w:val="both"/>
              <w:rPr>
                <w:rFonts w:ascii="Times New Roman" w:eastAsia="Calibri" w:hAnsi="Times New Roman" w:cs="Times New Roman"/>
                <w:sz w:val="24"/>
                <w:lang w:eastAsia="ru-RU"/>
              </w:rPr>
            </w:pPr>
          </w:p>
        </w:tc>
        <w:tc>
          <w:tcPr>
            <w:tcW w:w="4960" w:type="dxa"/>
            <w:tcBorders>
              <w:top w:val="single" w:sz="4" w:space="0" w:color="auto"/>
              <w:left w:val="single" w:sz="4" w:space="0" w:color="auto"/>
              <w:bottom w:val="single" w:sz="4" w:space="0" w:color="auto"/>
              <w:right w:val="single" w:sz="4" w:space="0" w:color="auto"/>
            </w:tcBorders>
          </w:tcPr>
          <w:p w:rsidR="00997137" w:rsidRPr="001E6D7E" w:rsidRDefault="00997137" w:rsidP="00561E31">
            <w:pPr>
              <w:widowControl w:val="0"/>
              <w:suppressAutoHyphens/>
              <w:spacing w:after="0" w:line="240" w:lineRule="auto"/>
              <w:ind w:firstLine="176"/>
              <w:jc w:val="both"/>
              <w:rPr>
                <w:rFonts w:ascii="Times New Roman" w:eastAsia="Times New Roman" w:hAnsi="Times New Roman" w:cs="Times New Roman"/>
                <w:sz w:val="24"/>
                <w:szCs w:val="28"/>
              </w:rPr>
            </w:pPr>
            <w:r w:rsidRPr="001E6D7E">
              <w:rPr>
                <w:rFonts w:ascii="Times New Roman" w:eastAsia="Calibri" w:hAnsi="Times New Roman" w:cs="Times New Roman"/>
                <w:sz w:val="24"/>
                <w:szCs w:val="24"/>
              </w:rPr>
              <w:t>Предусмотреть при строительстве и реконструкции автомобильных дорог разделительными полосами из капитальных железобетонных ограждений высотой не менее</w:t>
            </w:r>
            <w:proofErr w:type="gramStart"/>
            <w:r w:rsidRPr="001E6D7E">
              <w:rPr>
                <w:rFonts w:ascii="Times New Roman" w:eastAsia="Calibri" w:hAnsi="Times New Roman" w:cs="Times New Roman"/>
                <w:sz w:val="24"/>
                <w:szCs w:val="24"/>
              </w:rPr>
              <w:t>1</w:t>
            </w:r>
            <w:proofErr w:type="gramEnd"/>
            <w:r w:rsidRPr="001E6D7E">
              <w:rPr>
                <w:rFonts w:ascii="Times New Roman" w:eastAsia="Calibri" w:hAnsi="Times New Roman" w:cs="Times New Roman"/>
                <w:sz w:val="24"/>
                <w:szCs w:val="24"/>
              </w:rPr>
              <w:t>,2 м</w:t>
            </w:r>
          </w:p>
        </w:tc>
        <w:tc>
          <w:tcPr>
            <w:tcW w:w="2330" w:type="dxa"/>
            <w:gridSpan w:val="3"/>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rPr>
            </w:pPr>
            <w:proofErr w:type="spellStart"/>
            <w:r w:rsidRPr="001E6D7E">
              <w:rPr>
                <w:rFonts w:ascii="Times New Roman" w:eastAsia="Calibri" w:hAnsi="Times New Roman" w:cs="Times New Roman"/>
                <w:sz w:val="24"/>
              </w:rPr>
              <w:t>Вводв</w:t>
            </w:r>
            <w:proofErr w:type="spellEnd"/>
            <w:r w:rsidRPr="001E6D7E">
              <w:rPr>
                <w:rFonts w:ascii="Times New Roman" w:eastAsia="Calibri" w:hAnsi="Times New Roman" w:cs="Times New Roman"/>
                <w:sz w:val="24"/>
              </w:rPr>
              <w:t xml:space="preserve"> эксплуатацию </w:t>
            </w:r>
          </w:p>
          <w:p w:rsidR="00997137" w:rsidRPr="001E6D7E" w:rsidRDefault="00997137" w:rsidP="00D511C1">
            <w:pPr>
              <w:widowControl w:val="0"/>
              <w:suppressAutoHyphens/>
              <w:spacing w:after="0" w:line="240" w:lineRule="auto"/>
              <w:jc w:val="center"/>
              <w:rPr>
                <w:rFonts w:ascii="Times New Roman" w:eastAsia="Calibri" w:hAnsi="Times New Roman" w:cs="Times New Roman"/>
              </w:rPr>
            </w:pPr>
            <w:r w:rsidRPr="001E6D7E">
              <w:rPr>
                <w:rFonts w:ascii="Times New Roman" w:eastAsia="Calibri" w:hAnsi="Times New Roman" w:cs="Times New Roman"/>
                <w:sz w:val="24"/>
              </w:rPr>
              <w:t xml:space="preserve">Информация </w:t>
            </w:r>
            <w:r w:rsidRPr="001E6D7E">
              <w:rPr>
                <w:rFonts w:ascii="Times New Roman" w:eastAsia="Calibri" w:hAnsi="Times New Roman" w:cs="Times New Roman"/>
                <w:sz w:val="24"/>
              </w:rPr>
              <w:br/>
              <w:t xml:space="preserve">в </w:t>
            </w:r>
            <w:r>
              <w:rPr>
                <w:rFonts w:ascii="Times New Roman" w:eastAsia="Calibri" w:hAnsi="Times New Roman" w:cs="Times New Roman"/>
                <w:sz w:val="24"/>
              </w:rPr>
              <w:t>ААО</w:t>
            </w:r>
          </w:p>
          <w:p w:rsidR="00997137" w:rsidRPr="001E6D7E" w:rsidRDefault="00997137" w:rsidP="00D511C1">
            <w:pPr>
              <w:widowControl w:val="0"/>
              <w:suppressAutoHyphens/>
              <w:spacing w:after="0" w:line="240" w:lineRule="auto"/>
              <w:ind w:left="-108" w:right="-108"/>
              <w:jc w:val="cente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97137" w:rsidRPr="00CA2C78" w:rsidRDefault="00997137" w:rsidP="002244D1">
            <w:pPr>
              <w:widowControl w:val="0"/>
              <w:suppressAutoHyphens/>
              <w:spacing w:after="0" w:line="240" w:lineRule="auto"/>
              <w:ind w:left="5" w:right="-108"/>
              <w:jc w:val="center"/>
              <w:rPr>
                <w:rFonts w:ascii="Times New Roman" w:eastAsia="Calibri" w:hAnsi="Times New Roman" w:cs="Times New Roman"/>
                <w:sz w:val="24"/>
                <w:lang w:eastAsia="ru-RU"/>
              </w:rPr>
            </w:pPr>
            <w:r w:rsidRPr="00CA2C78">
              <w:rPr>
                <w:rFonts w:ascii="Times New Roman" w:eastAsia="Calibri" w:hAnsi="Times New Roman" w:cs="Times New Roman"/>
                <w:sz w:val="24"/>
                <w:lang w:eastAsia="ru-RU"/>
              </w:rPr>
              <w:t xml:space="preserve">АО «НК </w:t>
            </w:r>
            <w:proofErr w:type="spellStart"/>
            <w:r w:rsidRPr="00CA2C78">
              <w:rPr>
                <w:rFonts w:ascii="Times New Roman" w:eastAsia="Calibri" w:hAnsi="Times New Roman" w:cs="Times New Roman"/>
                <w:sz w:val="24"/>
                <w:lang w:eastAsia="ru-RU"/>
              </w:rPr>
              <w:t>КазАвтоЖол</w:t>
            </w:r>
            <w:proofErr w:type="spellEnd"/>
            <w:r w:rsidRPr="00CA2C78">
              <w:rPr>
                <w:rFonts w:ascii="Times New Roman" w:eastAsia="Calibri" w:hAnsi="Times New Roman" w:cs="Times New Roman"/>
                <w:sz w:val="24"/>
                <w:lang w:eastAsia="ru-RU"/>
              </w:rPr>
              <w:t>»</w:t>
            </w:r>
          </w:p>
          <w:p w:rsidR="00997137" w:rsidRPr="00CA2C78" w:rsidRDefault="00997137" w:rsidP="002244D1">
            <w:pPr>
              <w:widowControl w:val="0"/>
              <w:suppressAutoHyphens/>
              <w:spacing w:after="0" w:line="240" w:lineRule="auto"/>
              <w:ind w:left="5" w:right="-108"/>
              <w:jc w:val="center"/>
              <w:rPr>
                <w:rFonts w:ascii="Times New Roman" w:eastAsia="Calibri" w:hAnsi="Times New Roman" w:cs="Times New Roman"/>
                <w:sz w:val="24"/>
                <w:lang w:eastAsia="ru-RU"/>
              </w:rPr>
            </w:pPr>
          </w:p>
          <w:p w:rsidR="00997137" w:rsidRPr="00CA2C78" w:rsidRDefault="00997137" w:rsidP="002244D1">
            <w:pPr>
              <w:widowControl w:val="0"/>
              <w:suppressAutoHyphens/>
              <w:spacing w:after="0" w:line="240" w:lineRule="auto"/>
              <w:ind w:left="5" w:right="-108"/>
              <w:jc w:val="center"/>
              <w:rPr>
                <w:rFonts w:ascii="Times New Roman" w:eastAsia="Calibri" w:hAnsi="Times New Roman" w:cs="Times New Roman"/>
                <w:sz w:val="24"/>
                <w:lang w:eastAsia="ru-RU"/>
              </w:rPr>
            </w:pPr>
            <w:proofErr w:type="spellStart"/>
            <w:r w:rsidRPr="00CA2C78">
              <w:rPr>
                <w:rFonts w:ascii="Times New Roman" w:eastAsia="Calibri" w:hAnsi="Times New Roman" w:cs="Times New Roman"/>
                <w:sz w:val="24"/>
                <w:lang w:eastAsia="ru-RU"/>
              </w:rPr>
              <w:t>УПТи</w:t>
            </w:r>
            <w:proofErr w:type="spellEnd"/>
            <w:r w:rsidRPr="00CA2C78">
              <w:rPr>
                <w:rFonts w:ascii="Times New Roman" w:eastAsia="Calibri" w:hAnsi="Times New Roman" w:cs="Times New Roman"/>
                <w:sz w:val="24"/>
                <w:lang w:eastAsia="ru-RU"/>
              </w:rPr>
              <w:t xml:space="preserve"> АД.</w:t>
            </w:r>
          </w:p>
          <w:p w:rsidR="00997137" w:rsidRPr="00CA2C78" w:rsidRDefault="00997137" w:rsidP="002244D1">
            <w:pPr>
              <w:widowControl w:val="0"/>
              <w:suppressAutoHyphens/>
              <w:spacing w:after="0" w:line="240" w:lineRule="auto"/>
              <w:ind w:left="5" w:right="-108"/>
              <w:jc w:val="center"/>
              <w:rPr>
                <w:rFonts w:ascii="Times New Roman" w:eastAsia="Calibri" w:hAnsi="Times New Roman" w:cs="Times New Roman"/>
                <w:sz w:val="24"/>
                <w:szCs w:val="24"/>
              </w:rPr>
            </w:pPr>
            <w:proofErr w:type="spellStart"/>
            <w:r w:rsidRPr="00CA2C78">
              <w:rPr>
                <w:rFonts w:ascii="Times New Roman" w:eastAsia="Calibri" w:hAnsi="Times New Roman" w:cs="Times New Roman"/>
                <w:sz w:val="24"/>
                <w:lang w:eastAsia="ru-RU"/>
              </w:rPr>
              <w:t>Акиматы</w:t>
            </w:r>
            <w:proofErr w:type="spellEnd"/>
            <w:r w:rsidRPr="00CA2C78">
              <w:rPr>
                <w:rFonts w:ascii="Times New Roman" w:eastAsia="Calibri" w:hAnsi="Times New Roman" w:cs="Times New Roman"/>
                <w:sz w:val="24"/>
                <w:lang w:eastAsia="ru-RU"/>
              </w:rPr>
              <w:t xml:space="preserve"> городов и районов</w:t>
            </w:r>
          </w:p>
        </w:tc>
        <w:tc>
          <w:tcPr>
            <w:tcW w:w="1276" w:type="dxa"/>
            <w:tcBorders>
              <w:top w:val="single" w:sz="4" w:space="0" w:color="auto"/>
              <w:left w:val="single" w:sz="4" w:space="0" w:color="auto"/>
              <w:bottom w:val="single" w:sz="4" w:space="0" w:color="auto"/>
              <w:right w:val="single" w:sz="4" w:space="0" w:color="auto"/>
            </w:tcBorders>
          </w:tcPr>
          <w:p w:rsidR="00997137" w:rsidRPr="00CA2C78" w:rsidRDefault="00997137" w:rsidP="00D511C1">
            <w:pPr>
              <w:widowControl w:val="0"/>
              <w:suppressAutoHyphens/>
              <w:jc w:val="center"/>
            </w:pPr>
            <w:r w:rsidRPr="00CA2C78">
              <w:rPr>
                <w:rFonts w:ascii="Times New Roman" w:eastAsia="Calibri" w:hAnsi="Times New Roman" w:cs="Times New Roman"/>
                <w:sz w:val="24"/>
                <w:szCs w:val="24"/>
              </w:rPr>
              <w:t>2020-2022 годы</w:t>
            </w:r>
          </w:p>
        </w:tc>
        <w:tc>
          <w:tcPr>
            <w:tcW w:w="1275"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szCs w:val="24"/>
              </w:rPr>
            </w:pPr>
            <w:r w:rsidRPr="001E6D7E">
              <w:rPr>
                <w:rFonts w:ascii="Times New Roman" w:eastAsia="Calibri" w:hAnsi="Times New Roman" w:cs="Times New Roman"/>
                <w:sz w:val="24"/>
                <w:szCs w:val="24"/>
              </w:rPr>
              <w:t>В пределах предусмотренных средств</w:t>
            </w:r>
          </w:p>
          <w:p w:rsidR="00997137" w:rsidRPr="001E6D7E" w:rsidRDefault="00997137" w:rsidP="00D511C1">
            <w:pPr>
              <w:widowControl w:val="0"/>
              <w:suppressAutoHyphens/>
              <w:spacing w:after="0" w:line="240" w:lineRule="auto"/>
              <w:jc w:val="center"/>
              <w:rPr>
                <w:rFonts w:ascii="Times New Roman" w:eastAsia="Calibri" w:hAnsi="Times New Roman" w:cs="Times New Roman"/>
                <w:sz w:val="24"/>
                <w:szCs w:val="24"/>
              </w:rPr>
            </w:pPr>
          </w:p>
        </w:tc>
        <w:tc>
          <w:tcPr>
            <w:tcW w:w="712"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szCs w:val="24"/>
                <w:lang w:eastAsia="ru-RU"/>
              </w:rPr>
            </w:pPr>
            <w:r w:rsidRPr="001E6D7E">
              <w:rPr>
                <w:rFonts w:ascii="Times New Roman" w:eastAsia="Calibri" w:hAnsi="Times New Roman" w:cs="Times New Roman"/>
                <w:sz w:val="24"/>
                <w:szCs w:val="24"/>
                <w:lang w:eastAsia="ru-RU"/>
              </w:rPr>
              <w:t>МБ</w:t>
            </w:r>
          </w:p>
        </w:tc>
      </w:tr>
      <w:tr w:rsidR="00997137" w:rsidRPr="001E6D7E" w:rsidTr="00997137">
        <w:tc>
          <w:tcPr>
            <w:tcW w:w="566"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numPr>
                <w:ilvl w:val="0"/>
                <w:numId w:val="33"/>
              </w:numPr>
              <w:suppressAutoHyphens/>
              <w:spacing w:after="0" w:line="240" w:lineRule="auto"/>
              <w:ind w:left="346" w:right="-108" w:hanging="346"/>
              <w:jc w:val="both"/>
              <w:rPr>
                <w:rFonts w:ascii="Times New Roman" w:eastAsia="Calibri" w:hAnsi="Times New Roman" w:cs="Times New Roman"/>
                <w:sz w:val="24"/>
                <w:lang w:eastAsia="ru-RU"/>
              </w:rPr>
            </w:pPr>
          </w:p>
        </w:tc>
        <w:tc>
          <w:tcPr>
            <w:tcW w:w="4960" w:type="dxa"/>
            <w:tcBorders>
              <w:top w:val="single" w:sz="4" w:space="0" w:color="auto"/>
              <w:left w:val="single" w:sz="4" w:space="0" w:color="auto"/>
              <w:bottom w:val="single" w:sz="4" w:space="0" w:color="auto"/>
              <w:right w:val="single" w:sz="4" w:space="0" w:color="auto"/>
            </w:tcBorders>
          </w:tcPr>
          <w:p w:rsidR="00997137" w:rsidRPr="001E6D7E" w:rsidRDefault="00997137" w:rsidP="00561E31">
            <w:pPr>
              <w:widowControl w:val="0"/>
              <w:suppressAutoHyphens/>
              <w:spacing w:after="0" w:line="240" w:lineRule="auto"/>
              <w:ind w:firstLine="176"/>
              <w:jc w:val="both"/>
              <w:rPr>
                <w:rFonts w:ascii="Times New Roman" w:eastAsia="Times New Roman" w:hAnsi="Times New Roman" w:cs="Times New Roman"/>
                <w:sz w:val="24"/>
                <w:szCs w:val="28"/>
              </w:rPr>
            </w:pPr>
            <w:r w:rsidRPr="001E6D7E">
              <w:rPr>
                <w:rFonts w:ascii="Times New Roman" w:eastAsia="Calibri" w:hAnsi="Times New Roman" w:cs="Times New Roman"/>
                <w:sz w:val="24"/>
                <w:szCs w:val="24"/>
              </w:rPr>
              <w:t xml:space="preserve">Обеспечить поэтапный перевод нерегулируемых пешеходных переходов в регулируемые на наиболее опасных участках </w:t>
            </w:r>
            <w:proofErr w:type="spellStart"/>
            <w:r w:rsidRPr="001E6D7E">
              <w:rPr>
                <w:rFonts w:ascii="Times New Roman" w:eastAsia="Calibri" w:hAnsi="Times New Roman" w:cs="Times New Roman"/>
                <w:sz w:val="24"/>
                <w:szCs w:val="24"/>
              </w:rPr>
              <w:t>автомобильныхдорог</w:t>
            </w:r>
            <w:proofErr w:type="spellEnd"/>
            <w:r w:rsidRPr="001E6D7E">
              <w:rPr>
                <w:rFonts w:ascii="Times New Roman" w:eastAsia="Calibri" w:hAnsi="Times New Roman" w:cs="Times New Roman"/>
                <w:sz w:val="24"/>
                <w:szCs w:val="24"/>
              </w:rPr>
              <w:t xml:space="preserve"> общего пользования, улично-дорожной сети городов и других населенных пунктов</w:t>
            </w:r>
          </w:p>
        </w:tc>
        <w:tc>
          <w:tcPr>
            <w:tcW w:w="2330" w:type="dxa"/>
            <w:gridSpan w:val="3"/>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rPr>
            </w:pPr>
            <w:proofErr w:type="spellStart"/>
            <w:r w:rsidRPr="001E6D7E">
              <w:rPr>
                <w:rFonts w:ascii="Times New Roman" w:eastAsia="Calibri" w:hAnsi="Times New Roman" w:cs="Times New Roman"/>
                <w:sz w:val="24"/>
              </w:rPr>
              <w:t>Вводв</w:t>
            </w:r>
            <w:proofErr w:type="spellEnd"/>
            <w:r w:rsidRPr="001E6D7E">
              <w:rPr>
                <w:rFonts w:ascii="Times New Roman" w:eastAsia="Calibri" w:hAnsi="Times New Roman" w:cs="Times New Roman"/>
                <w:sz w:val="24"/>
              </w:rPr>
              <w:t xml:space="preserve"> эксплуатацию </w:t>
            </w:r>
          </w:p>
          <w:p w:rsidR="00997137" w:rsidRPr="001E6D7E" w:rsidRDefault="00997137" w:rsidP="00D511C1">
            <w:pPr>
              <w:widowControl w:val="0"/>
              <w:suppressAutoHyphens/>
              <w:spacing w:after="0" w:line="240" w:lineRule="auto"/>
              <w:jc w:val="center"/>
              <w:rPr>
                <w:rFonts w:ascii="Times New Roman" w:eastAsia="Calibri" w:hAnsi="Times New Roman" w:cs="Times New Roman"/>
              </w:rPr>
            </w:pPr>
            <w:r w:rsidRPr="001E6D7E">
              <w:rPr>
                <w:rFonts w:ascii="Times New Roman" w:eastAsia="Calibri" w:hAnsi="Times New Roman" w:cs="Times New Roman"/>
                <w:sz w:val="24"/>
              </w:rPr>
              <w:t xml:space="preserve">Информация </w:t>
            </w:r>
            <w:r w:rsidRPr="001E6D7E">
              <w:rPr>
                <w:rFonts w:ascii="Times New Roman" w:eastAsia="Calibri" w:hAnsi="Times New Roman" w:cs="Times New Roman"/>
                <w:sz w:val="24"/>
              </w:rPr>
              <w:br/>
              <w:t xml:space="preserve">в </w:t>
            </w:r>
            <w:r>
              <w:rPr>
                <w:rFonts w:ascii="Times New Roman" w:eastAsia="Calibri" w:hAnsi="Times New Roman" w:cs="Times New Roman"/>
                <w:sz w:val="24"/>
              </w:rPr>
              <w:t>ААО</w:t>
            </w:r>
          </w:p>
          <w:p w:rsidR="00997137" w:rsidRPr="001E6D7E" w:rsidRDefault="00997137" w:rsidP="00D511C1">
            <w:pPr>
              <w:widowControl w:val="0"/>
              <w:suppressAutoHyphens/>
              <w:spacing w:after="0" w:line="240" w:lineRule="auto"/>
              <w:ind w:left="-108" w:right="-108"/>
              <w:jc w:val="cente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97137" w:rsidRPr="00CA2C78" w:rsidRDefault="00997137" w:rsidP="002244D1">
            <w:pPr>
              <w:widowControl w:val="0"/>
              <w:suppressAutoHyphens/>
              <w:spacing w:after="0" w:line="240" w:lineRule="auto"/>
              <w:ind w:left="5" w:right="-108"/>
              <w:jc w:val="center"/>
              <w:rPr>
                <w:rFonts w:ascii="Times New Roman" w:eastAsia="Calibri" w:hAnsi="Times New Roman" w:cs="Times New Roman"/>
                <w:sz w:val="24"/>
                <w:lang w:eastAsia="ru-RU"/>
              </w:rPr>
            </w:pPr>
            <w:r w:rsidRPr="00CA2C78">
              <w:rPr>
                <w:rFonts w:ascii="Times New Roman" w:eastAsia="Calibri" w:hAnsi="Times New Roman" w:cs="Times New Roman"/>
                <w:sz w:val="24"/>
                <w:lang w:eastAsia="ru-RU"/>
              </w:rPr>
              <w:t xml:space="preserve">АО «НК </w:t>
            </w:r>
            <w:proofErr w:type="spellStart"/>
            <w:r w:rsidRPr="00CA2C78">
              <w:rPr>
                <w:rFonts w:ascii="Times New Roman" w:eastAsia="Calibri" w:hAnsi="Times New Roman" w:cs="Times New Roman"/>
                <w:sz w:val="24"/>
                <w:lang w:eastAsia="ru-RU"/>
              </w:rPr>
              <w:t>КазАвтоЖол</w:t>
            </w:r>
            <w:proofErr w:type="spellEnd"/>
            <w:r w:rsidRPr="00CA2C78">
              <w:rPr>
                <w:rFonts w:ascii="Times New Roman" w:eastAsia="Calibri" w:hAnsi="Times New Roman" w:cs="Times New Roman"/>
                <w:sz w:val="24"/>
                <w:lang w:eastAsia="ru-RU"/>
              </w:rPr>
              <w:t>»</w:t>
            </w:r>
          </w:p>
          <w:p w:rsidR="00997137" w:rsidRPr="00CA2C78" w:rsidRDefault="00997137" w:rsidP="002244D1">
            <w:pPr>
              <w:widowControl w:val="0"/>
              <w:suppressAutoHyphens/>
              <w:spacing w:after="0" w:line="240" w:lineRule="auto"/>
              <w:ind w:left="5" w:right="-108"/>
              <w:jc w:val="center"/>
              <w:rPr>
                <w:rFonts w:ascii="Times New Roman" w:eastAsia="Calibri" w:hAnsi="Times New Roman" w:cs="Times New Roman"/>
                <w:sz w:val="24"/>
                <w:lang w:eastAsia="ru-RU"/>
              </w:rPr>
            </w:pPr>
          </w:p>
          <w:p w:rsidR="00997137" w:rsidRPr="00CA2C78" w:rsidRDefault="00997137" w:rsidP="002244D1">
            <w:pPr>
              <w:widowControl w:val="0"/>
              <w:suppressAutoHyphens/>
              <w:spacing w:after="0" w:line="240" w:lineRule="auto"/>
              <w:ind w:left="5" w:right="-108"/>
              <w:jc w:val="center"/>
              <w:rPr>
                <w:rFonts w:ascii="Times New Roman" w:eastAsia="Calibri" w:hAnsi="Times New Roman" w:cs="Times New Roman"/>
                <w:sz w:val="24"/>
                <w:lang w:eastAsia="ru-RU"/>
              </w:rPr>
            </w:pPr>
            <w:proofErr w:type="spellStart"/>
            <w:r w:rsidRPr="00CA2C78">
              <w:rPr>
                <w:rFonts w:ascii="Times New Roman" w:eastAsia="Calibri" w:hAnsi="Times New Roman" w:cs="Times New Roman"/>
                <w:sz w:val="24"/>
                <w:lang w:eastAsia="ru-RU"/>
              </w:rPr>
              <w:t>УПТи</w:t>
            </w:r>
            <w:proofErr w:type="spellEnd"/>
            <w:r w:rsidRPr="00CA2C78">
              <w:rPr>
                <w:rFonts w:ascii="Times New Roman" w:eastAsia="Calibri" w:hAnsi="Times New Roman" w:cs="Times New Roman"/>
                <w:sz w:val="24"/>
                <w:lang w:eastAsia="ru-RU"/>
              </w:rPr>
              <w:t xml:space="preserve"> АД.</w:t>
            </w:r>
          </w:p>
          <w:p w:rsidR="00997137" w:rsidRPr="00CA2C78" w:rsidRDefault="00997137" w:rsidP="002244D1">
            <w:pPr>
              <w:widowControl w:val="0"/>
              <w:suppressAutoHyphens/>
              <w:spacing w:after="0" w:line="240" w:lineRule="auto"/>
              <w:ind w:left="5" w:right="-108"/>
              <w:jc w:val="center"/>
              <w:rPr>
                <w:rFonts w:ascii="Times New Roman" w:eastAsia="Calibri" w:hAnsi="Times New Roman" w:cs="Times New Roman"/>
                <w:sz w:val="24"/>
                <w:szCs w:val="24"/>
              </w:rPr>
            </w:pPr>
            <w:proofErr w:type="spellStart"/>
            <w:r w:rsidRPr="00CA2C78">
              <w:rPr>
                <w:rFonts w:ascii="Times New Roman" w:eastAsia="Calibri" w:hAnsi="Times New Roman" w:cs="Times New Roman"/>
                <w:sz w:val="24"/>
                <w:lang w:eastAsia="ru-RU"/>
              </w:rPr>
              <w:t>Акиматы</w:t>
            </w:r>
            <w:proofErr w:type="spellEnd"/>
            <w:r w:rsidRPr="00CA2C78">
              <w:rPr>
                <w:rFonts w:ascii="Times New Roman" w:eastAsia="Calibri" w:hAnsi="Times New Roman" w:cs="Times New Roman"/>
                <w:sz w:val="24"/>
                <w:lang w:eastAsia="ru-RU"/>
              </w:rPr>
              <w:t xml:space="preserve"> городов и районов</w:t>
            </w:r>
          </w:p>
        </w:tc>
        <w:tc>
          <w:tcPr>
            <w:tcW w:w="1276" w:type="dxa"/>
            <w:tcBorders>
              <w:top w:val="single" w:sz="4" w:space="0" w:color="auto"/>
              <w:left w:val="single" w:sz="4" w:space="0" w:color="auto"/>
              <w:bottom w:val="single" w:sz="4" w:space="0" w:color="auto"/>
              <w:right w:val="single" w:sz="4" w:space="0" w:color="auto"/>
            </w:tcBorders>
          </w:tcPr>
          <w:p w:rsidR="00997137" w:rsidRPr="00CA2C78" w:rsidRDefault="00997137" w:rsidP="00D511C1">
            <w:pPr>
              <w:widowControl w:val="0"/>
              <w:suppressAutoHyphens/>
              <w:jc w:val="center"/>
            </w:pPr>
            <w:r w:rsidRPr="00CA2C78">
              <w:rPr>
                <w:rFonts w:ascii="Times New Roman" w:eastAsia="Calibri" w:hAnsi="Times New Roman" w:cs="Times New Roman"/>
                <w:sz w:val="24"/>
                <w:szCs w:val="24"/>
              </w:rPr>
              <w:t>2020-2022 годы</w:t>
            </w:r>
          </w:p>
        </w:tc>
        <w:tc>
          <w:tcPr>
            <w:tcW w:w="1275"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szCs w:val="24"/>
              </w:rPr>
            </w:pPr>
            <w:r w:rsidRPr="001E6D7E">
              <w:rPr>
                <w:rFonts w:ascii="Times New Roman" w:eastAsia="Calibri" w:hAnsi="Times New Roman" w:cs="Times New Roman"/>
                <w:sz w:val="24"/>
                <w:szCs w:val="24"/>
              </w:rPr>
              <w:t>В пределах предусмотренных средств</w:t>
            </w:r>
          </w:p>
          <w:p w:rsidR="00997137" w:rsidRPr="001E6D7E" w:rsidRDefault="00997137" w:rsidP="00D511C1">
            <w:pPr>
              <w:widowControl w:val="0"/>
              <w:suppressAutoHyphens/>
              <w:spacing w:after="0" w:line="240" w:lineRule="auto"/>
              <w:jc w:val="center"/>
              <w:rPr>
                <w:rFonts w:ascii="Times New Roman" w:eastAsia="Calibri" w:hAnsi="Times New Roman" w:cs="Times New Roman"/>
                <w:sz w:val="24"/>
                <w:szCs w:val="24"/>
              </w:rPr>
            </w:pPr>
          </w:p>
        </w:tc>
        <w:tc>
          <w:tcPr>
            <w:tcW w:w="712"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szCs w:val="24"/>
                <w:lang w:eastAsia="ru-RU"/>
              </w:rPr>
            </w:pPr>
            <w:r w:rsidRPr="001E6D7E">
              <w:rPr>
                <w:rFonts w:ascii="Times New Roman" w:eastAsia="Calibri" w:hAnsi="Times New Roman" w:cs="Times New Roman"/>
                <w:sz w:val="24"/>
                <w:szCs w:val="24"/>
                <w:lang w:eastAsia="ru-RU"/>
              </w:rPr>
              <w:t>МБ</w:t>
            </w:r>
          </w:p>
        </w:tc>
      </w:tr>
      <w:tr w:rsidR="00997137" w:rsidRPr="001E6D7E" w:rsidTr="00997137">
        <w:tc>
          <w:tcPr>
            <w:tcW w:w="566"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numPr>
                <w:ilvl w:val="0"/>
                <w:numId w:val="33"/>
              </w:numPr>
              <w:suppressAutoHyphens/>
              <w:spacing w:after="0" w:line="240" w:lineRule="auto"/>
              <w:ind w:left="346" w:right="-108" w:hanging="346"/>
              <w:jc w:val="both"/>
              <w:rPr>
                <w:rFonts w:ascii="Times New Roman" w:eastAsia="Calibri" w:hAnsi="Times New Roman" w:cs="Times New Roman"/>
                <w:sz w:val="24"/>
                <w:lang w:eastAsia="ru-RU"/>
              </w:rPr>
            </w:pPr>
          </w:p>
        </w:tc>
        <w:tc>
          <w:tcPr>
            <w:tcW w:w="4960" w:type="dxa"/>
            <w:tcBorders>
              <w:top w:val="single" w:sz="4" w:space="0" w:color="auto"/>
              <w:left w:val="single" w:sz="4" w:space="0" w:color="auto"/>
              <w:bottom w:val="single" w:sz="4" w:space="0" w:color="auto"/>
              <w:right w:val="single" w:sz="4" w:space="0" w:color="auto"/>
            </w:tcBorders>
          </w:tcPr>
          <w:p w:rsidR="00997137" w:rsidRDefault="00997137" w:rsidP="002A0A48">
            <w:pPr>
              <w:widowControl w:val="0"/>
              <w:suppressAutoHyphens/>
              <w:spacing w:after="0" w:line="240" w:lineRule="auto"/>
              <w:ind w:firstLine="176"/>
              <w:jc w:val="both"/>
              <w:rPr>
                <w:rFonts w:ascii="Times New Roman" w:eastAsia="Times New Roman" w:hAnsi="Times New Roman" w:cs="Times New Roman"/>
                <w:sz w:val="24"/>
                <w:szCs w:val="24"/>
              </w:rPr>
            </w:pPr>
            <w:r w:rsidRPr="001E6D7E">
              <w:rPr>
                <w:rFonts w:ascii="Times New Roman" w:eastAsia="Calibri" w:hAnsi="Times New Roman" w:cs="Times New Roman"/>
                <w:sz w:val="24"/>
                <w:szCs w:val="24"/>
              </w:rPr>
              <w:t xml:space="preserve">Предусмотреть </w:t>
            </w:r>
            <w:r w:rsidRPr="001E6D7E">
              <w:rPr>
                <w:rFonts w:ascii="Times New Roman" w:eastAsia="Times New Roman" w:hAnsi="Times New Roman" w:cs="Times New Roman"/>
                <w:sz w:val="24"/>
                <w:szCs w:val="24"/>
              </w:rPr>
              <w:t>освещенность пешеходных</w:t>
            </w:r>
            <w:r>
              <w:rPr>
                <w:rFonts w:ascii="Times New Roman" w:eastAsia="Times New Roman" w:hAnsi="Times New Roman" w:cs="Times New Roman"/>
                <w:sz w:val="24"/>
                <w:szCs w:val="24"/>
              </w:rPr>
              <w:t xml:space="preserve"> </w:t>
            </w:r>
            <w:r w:rsidRPr="001E6D7E">
              <w:rPr>
                <w:rFonts w:ascii="Times New Roman" w:eastAsia="Times New Roman" w:hAnsi="Times New Roman" w:cs="Times New Roman"/>
                <w:sz w:val="24"/>
                <w:szCs w:val="24"/>
              </w:rPr>
              <w:t xml:space="preserve">переходов и установку </w:t>
            </w:r>
            <w:proofErr w:type="spellStart"/>
            <w:r w:rsidRPr="001E6D7E">
              <w:rPr>
                <w:rFonts w:ascii="Times New Roman" w:eastAsia="Times New Roman" w:hAnsi="Times New Roman" w:cs="Times New Roman"/>
                <w:sz w:val="24"/>
                <w:szCs w:val="24"/>
              </w:rPr>
              <w:t>светомодулей</w:t>
            </w:r>
            <w:proofErr w:type="spellEnd"/>
            <w:r>
              <w:rPr>
                <w:rFonts w:ascii="Times New Roman" w:eastAsia="Times New Roman" w:hAnsi="Times New Roman" w:cs="Times New Roman"/>
                <w:sz w:val="24"/>
                <w:szCs w:val="24"/>
              </w:rPr>
              <w:t xml:space="preserve"> </w:t>
            </w:r>
            <w:r w:rsidRPr="001E6D7E">
              <w:rPr>
                <w:rFonts w:ascii="Times New Roman" w:eastAsia="Times New Roman" w:hAnsi="Times New Roman" w:cs="Times New Roman"/>
                <w:i/>
                <w:szCs w:val="24"/>
              </w:rPr>
              <w:t>(</w:t>
            </w:r>
            <w:proofErr w:type="spellStart"/>
            <w:r w:rsidRPr="001E6D7E">
              <w:rPr>
                <w:rFonts w:ascii="Times New Roman" w:eastAsia="Times New Roman" w:hAnsi="Times New Roman" w:cs="Times New Roman"/>
                <w:i/>
                <w:szCs w:val="24"/>
              </w:rPr>
              <w:t>катафоты</w:t>
            </w:r>
            <w:proofErr w:type="spellEnd"/>
            <w:r w:rsidRPr="001E6D7E">
              <w:rPr>
                <w:rFonts w:ascii="Times New Roman" w:eastAsia="Times New Roman" w:hAnsi="Times New Roman" w:cs="Times New Roman"/>
                <w:i/>
                <w:szCs w:val="24"/>
              </w:rPr>
              <w:t>, кошачий глаз)</w:t>
            </w:r>
            <w:r>
              <w:rPr>
                <w:rFonts w:ascii="Times New Roman" w:eastAsia="Times New Roman" w:hAnsi="Times New Roman" w:cs="Times New Roman"/>
                <w:i/>
                <w:szCs w:val="24"/>
              </w:rPr>
              <w:t xml:space="preserve"> </w:t>
            </w:r>
            <w:r w:rsidRPr="001E6D7E">
              <w:rPr>
                <w:rFonts w:ascii="Times New Roman" w:eastAsia="Times New Roman" w:hAnsi="Times New Roman" w:cs="Times New Roman"/>
                <w:sz w:val="24"/>
                <w:szCs w:val="24"/>
              </w:rPr>
              <w:t>для видимости переходов со значительного расстояния, а также пешеходных ограждений</w:t>
            </w:r>
          </w:p>
          <w:p w:rsidR="00997137" w:rsidRPr="001E6D7E" w:rsidRDefault="00997137" w:rsidP="002A0A48">
            <w:pPr>
              <w:widowControl w:val="0"/>
              <w:suppressAutoHyphens/>
              <w:spacing w:after="0" w:line="240" w:lineRule="auto"/>
              <w:ind w:firstLine="176"/>
              <w:jc w:val="both"/>
              <w:rPr>
                <w:rFonts w:ascii="Times New Roman" w:eastAsia="Times New Roman" w:hAnsi="Times New Roman" w:cs="Times New Roman"/>
                <w:sz w:val="24"/>
                <w:szCs w:val="24"/>
              </w:rPr>
            </w:pPr>
          </w:p>
        </w:tc>
        <w:tc>
          <w:tcPr>
            <w:tcW w:w="2330" w:type="dxa"/>
            <w:gridSpan w:val="3"/>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rPr>
            </w:pPr>
            <w:proofErr w:type="spellStart"/>
            <w:r w:rsidRPr="001E6D7E">
              <w:rPr>
                <w:rFonts w:ascii="Times New Roman" w:eastAsia="Calibri" w:hAnsi="Times New Roman" w:cs="Times New Roman"/>
                <w:sz w:val="24"/>
              </w:rPr>
              <w:t>Вводв</w:t>
            </w:r>
            <w:proofErr w:type="spellEnd"/>
            <w:r w:rsidRPr="001E6D7E">
              <w:rPr>
                <w:rFonts w:ascii="Times New Roman" w:eastAsia="Calibri" w:hAnsi="Times New Roman" w:cs="Times New Roman"/>
                <w:sz w:val="24"/>
              </w:rPr>
              <w:t xml:space="preserve"> эксплуатацию </w:t>
            </w:r>
          </w:p>
          <w:p w:rsidR="00997137" w:rsidRPr="001E6D7E" w:rsidRDefault="00997137" w:rsidP="00D511C1">
            <w:pPr>
              <w:widowControl w:val="0"/>
              <w:suppressAutoHyphens/>
              <w:spacing w:after="0" w:line="240" w:lineRule="auto"/>
              <w:jc w:val="center"/>
              <w:rPr>
                <w:rFonts w:ascii="Times New Roman" w:eastAsia="Calibri" w:hAnsi="Times New Roman" w:cs="Times New Roman"/>
              </w:rPr>
            </w:pPr>
            <w:r w:rsidRPr="001E6D7E">
              <w:rPr>
                <w:rFonts w:ascii="Times New Roman" w:eastAsia="Calibri" w:hAnsi="Times New Roman" w:cs="Times New Roman"/>
                <w:sz w:val="24"/>
              </w:rPr>
              <w:t xml:space="preserve">Информация </w:t>
            </w:r>
            <w:r w:rsidRPr="001E6D7E">
              <w:rPr>
                <w:rFonts w:ascii="Times New Roman" w:eastAsia="Calibri" w:hAnsi="Times New Roman" w:cs="Times New Roman"/>
                <w:sz w:val="24"/>
              </w:rPr>
              <w:br/>
              <w:t xml:space="preserve">в </w:t>
            </w:r>
            <w:r>
              <w:rPr>
                <w:rFonts w:ascii="Times New Roman" w:eastAsia="Calibri" w:hAnsi="Times New Roman" w:cs="Times New Roman"/>
                <w:sz w:val="24"/>
              </w:rPr>
              <w:t>ААО</w:t>
            </w:r>
          </w:p>
          <w:p w:rsidR="00997137" w:rsidRPr="001E6D7E" w:rsidRDefault="00997137" w:rsidP="00D511C1">
            <w:pPr>
              <w:widowControl w:val="0"/>
              <w:suppressAutoHyphens/>
              <w:spacing w:after="0" w:line="240" w:lineRule="auto"/>
              <w:ind w:left="-108" w:right="-108"/>
              <w:jc w:val="cente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97137" w:rsidRPr="00CA2C78" w:rsidRDefault="00997137" w:rsidP="002244D1">
            <w:pPr>
              <w:widowControl w:val="0"/>
              <w:suppressAutoHyphens/>
              <w:spacing w:after="0" w:line="240" w:lineRule="auto"/>
              <w:ind w:left="5" w:right="-108"/>
              <w:jc w:val="center"/>
              <w:rPr>
                <w:rFonts w:ascii="Times New Roman" w:eastAsia="Calibri" w:hAnsi="Times New Roman" w:cs="Times New Roman"/>
                <w:sz w:val="24"/>
                <w:lang w:eastAsia="ru-RU"/>
              </w:rPr>
            </w:pPr>
            <w:r w:rsidRPr="00CA2C78">
              <w:rPr>
                <w:rFonts w:ascii="Times New Roman" w:eastAsia="Calibri" w:hAnsi="Times New Roman" w:cs="Times New Roman"/>
                <w:sz w:val="24"/>
                <w:lang w:eastAsia="ru-RU"/>
              </w:rPr>
              <w:t xml:space="preserve">АО «НК </w:t>
            </w:r>
            <w:proofErr w:type="spellStart"/>
            <w:r w:rsidRPr="00CA2C78">
              <w:rPr>
                <w:rFonts w:ascii="Times New Roman" w:eastAsia="Calibri" w:hAnsi="Times New Roman" w:cs="Times New Roman"/>
                <w:sz w:val="24"/>
                <w:lang w:eastAsia="ru-RU"/>
              </w:rPr>
              <w:t>КазАвтоЖол</w:t>
            </w:r>
            <w:proofErr w:type="spellEnd"/>
            <w:r w:rsidRPr="00CA2C78">
              <w:rPr>
                <w:rFonts w:ascii="Times New Roman" w:eastAsia="Calibri" w:hAnsi="Times New Roman" w:cs="Times New Roman"/>
                <w:sz w:val="24"/>
                <w:lang w:eastAsia="ru-RU"/>
              </w:rPr>
              <w:t>»</w:t>
            </w:r>
          </w:p>
          <w:p w:rsidR="00997137" w:rsidRPr="00CA2C78" w:rsidRDefault="00997137" w:rsidP="002244D1">
            <w:pPr>
              <w:widowControl w:val="0"/>
              <w:suppressAutoHyphens/>
              <w:spacing w:after="0" w:line="240" w:lineRule="auto"/>
              <w:ind w:left="5" w:right="-108"/>
              <w:jc w:val="center"/>
              <w:rPr>
                <w:rFonts w:ascii="Times New Roman" w:eastAsia="Calibri" w:hAnsi="Times New Roman" w:cs="Times New Roman"/>
                <w:sz w:val="24"/>
                <w:lang w:eastAsia="ru-RU"/>
              </w:rPr>
            </w:pPr>
          </w:p>
          <w:p w:rsidR="00997137" w:rsidRPr="00CA2C78" w:rsidRDefault="00997137" w:rsidP="002244D1">
            <w:pPr>
              <w:widowControl w:val="0"/>
              <w:suppressAutoHyphens/>
              <w:spacing w:after="0" w:line="240" w:lineRule="auto"/>
              <w:ind w:left="5" w:right="-108"/>
              <w:jc w:val="center"/>
              <w:rPr>
                <w:rFonts w:ascii="Times New Roman" w:eastAsia="Calibri" w:hAnsi="Times New Roman" w:cs="Times New Roman"/>
                <w:sz w:val="24"/>
                <w:lang w:eastAsia="ru-RU"/>
              </w:rPr>
            </w:pPr>
            <w:proofErr w:type="spellStart"/>
            <w:r w:rsidRPr="00CA2C78">
              <w:rPr>
                <w:rFonts w:ascii="Times New Roman" w:eastAsia="Calibri" w:hAnsi="Times New Roman" w:cs="Times New Roman"/>
                <w:sz w:val="24"/>
                <w:lang w:eastAsia="ru-RU"/>
              </w:rPr>
              <w:t>УПТи</w:t>
            </w:r>
            <w:proofErr w:type="spellEnd"/>
            <w:r w:rsidRPr="00CA2C78">
              <w:rPr>
                <w:rFonts w:ascii="Times New Roman" w:eastAsia="Calibri" w:hAnsi="Times New Roman" w:cs="Times New Roman"/>
                <w:sz w:val="24"/>
                <w:lang w:eastAsia="ru-RU"/>
              </w:rPr>
              <w:t xml:space="preserve"> АД. </w:t>
            </w:r>
          </w:p>
          <w:p w:rsidR="00997137" w:rsidRPr="00CA2C78" w:rsidRDefault="00997137" w:rsidP="002244D1">
            <w:pPr>
              <w:widowControl w:val="0"/>
              <w:suppressAutoHyphens/>
              <w:spacing w:after="0" w:line="240" w:lineRule="auto"/>
              <w:ind w:left="5" w:right="-108"/>
              <w:jc w:val="center"/>
              <w:rPr>
                <w:rFonts w:ascii="Times New Roman" w:eastAsia="Calibri" w:hAnsi="Times New Roman" w:cs="Times New Roman"/>
                <w:sz w:val="24"/>
                <w:szCs w:val="24"/>
              </w:rPr>
            </w:pPr>
            <w:proofErr w:type="spellStart"/>
            <w:r w:rsidRPr="00CA2C78">
              <w:rPr>
                <w:rFonts w:ascii="Times New Roman" w:eastAsia="Calibri" w:hAnsi="Times New Roman" w:cs="Times New Roman"/>
                <w:sz w:val="24"/>
                <w:lang w:eastAsia="ru-RU"/>
              </w:rPr>
              <w:t>Акиматы</w:t>
            </w:r>
            <w:proofErr w:type="spellEnd"/>
            <w:r w:rsidRPr="00CA2C78">
              <w:rPr>
                <w:rFonts w:ascii="Times New Roman" w:eastAsia="Calibri" w:hAnsi="Times New Roman" w:cs="Times New Roman"/>
                <w:sz w:val="24"/>
                <w:lang w:eastAsia="ru-RU"/>
              </w:rPr>
              <w:t xml:space="preserve"> городов и районов</w:t>
            </w:r>
          </w:p>
        </w:tc>
        <w:tc>
          <w:tcPr>
            <w:tcW w:w="1276" w:type="dxa"/>
            <w:tcBorders>
              <w:top w:val="single" w:sz="4" w:space="0" w:color="auto"/>
              <w:left w:val="single" w:sz="4" w:space="0" w:color="auto"/>
              <w:bottom w:val="single" w:sz="4" w:space="0" w:color="auto"/>
              <w:right w:val="single" w:sz="4" w:space="0" w:color="auto"/>
            </w:tcBorders>
          </w:tcPr>
          <w:p w:rsidR="00997137" w:rsidRPr="00CA2C78" w:rsidRDefault="00997137" w:rsidP="00D511C1">
            <w:pPr>
              <w:widowControl w:val="0"/>
              <w:suppressAutoHyphens/>
              <w:jc w:val="center"/>
            </w:pPr>
            <w:r w:rsidRPr="00CA2C78">
              <w:rPr>
                <w:rFonts w:ascii="Times New Roman" w:eastAsia="Calibri" w:hAnsi="Times New Roman" w:cs="Times New Roman"/>
                <w:sz w:val="24"/>
                <w:szCs w:val="24"/>
              </w:rPr>
              <w:t>2020-2022 годы</w:t>
            </w:r>
          </w:p>
        </w:tc>
        <w:tc>
          <w:tcPr>
            <w:tcW w:w="1275"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szCs w:val="24"/>
              </w:rPr>
            </w:pPr>
            <w:r w:rsidRPr="001E6D7E">
              <w:rPr>
                <w:rFonts w:ascii="Times New Roman" w:eastAsia="Calibri" w:hAnsi="Times New Roman" w:cs="Times New Roman"/>
                <w:sz w:val="24"/>
                <w:szCs w:val="24"/>
              </w:rPr>
              <w:t>В пределах предусмотренных средств</w:t>
            </w:r>
          </w:p>
        </w:tc>
        <w:tc>
          <w:tcPr>
            <w:tcW w:w="712"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szCs w:val="24"/>
                <w:lang w:eastAsia="ru-RU"/>
              </w:rPr>
            </w:pPr>
            <w:r w:rsidRPr="001E6D7E">
              <w:rPr>
                <w:rFonts w:ascii="Times New Roman" w:eastAsia="Calibri" w:hAnsi="Times New Roman" w:cs="Times New Roman"/>
                <w:sz w:val="24"/>
                <w:szCs w:val="24"/>
                <w:lang w:eastAsia="ru-RU"/>
              </w:rPr>
              <w:t>МБ</w:t>
            </w:r>
          </w:p>
        </w:tc>
      </w:tr>
      <w:tr w:rsidR="00997137" w:rsidRPr="001E6D7E" w:rsidTr="00997137">
        <w:tc>
          <w:tcPr>
            <w:tcW w:w="566"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numPr>
                <w:ilvl w:val="0"/>
                <w:numId w:val="33"/>
              </w:numPr>
              <w:suppressAutoHyphens/>
              <w:spacing w:after="0" w:line="240" w:lineRule="auto"/>
              <w:ind w:left="346" w:right="-108" w:hanging="346"/>
              <w:jc w:val="both"/>
              <w:rPr>
                <w:rFonts w:ascii="Times New Roman" w:eastAsia="Calibri" w:hAnsi="Times New Roman" w:cs="Times New Roman"/>
                <w:sz w:val="24"/>
                <w:lang w:eastAsia="ru-RU"/>
              </w:rPr>
            </w:pPr>
          </w:p>
        </w:tc>
        <w:tc>
          <w:tcPr>
            <w:tcW w:w="4960" w:type="dxa"/>
            <w:tcBorders>
              <w:top w:val="single" w:sz="4" w:space="0" w:color="auto"/>
              <w:left w:val="single" w:sz="4" w:space="0" w:color="auto"/>
              <w:bottom w:val="single" w:sz="4" w:space="0" w:color="auto"/>
              <w:right w:val="single" w:sz="4" w:space="0" w:color="auto"/>
            </w:tcBorders>
          </w:tcPr>
          <w:p w:rsidR="00997137" w:rsidRPr="001E6D7E" w:rsidRDefault="00997137" w:rsidP="00561E31">
            <w:pPr>
              <w:widowControl w:val="0"/>
              <w:suppressAutoHyphens/>
              <w:spacing w:after="0" w:line="240" w:lineRule="auto"/>
              <w:ind w:firstLine="176"/>
              <w:jc w:val="both"/>
              <w:rPr>
                <w:rFonts w:ascii="Times New Roman" w:eastAsia="Calibri" w:hAnsi="Times New Roman" w:cs="Times New Roman"/>
                <w:sz w:val="24"/>
                <w:szCs w:val="24"/>
              </w:rPr>
            </w:pPr>
            <w:r w:rsidRPr="001E6D7E">
              <w:rPr>
                <w:rFonts w:ascii="Times New Roman" w:eastAsia="Times New Roman" w:hAnsi="Times New Roman" w:cs="Times New Roman"/>
                <w:sz w:val="24"/>
                <w:szCs w:val="24"/>
              </w:rPr>
              <w:t>Обеспечить дворовы</w:t>
            </w:r>
            <w:r>
              <w:rPr>
                <w:rFonts w:ascii="Times New Roman" w:eastAsia="Times New Roman" w:hAnsi="Times New Roman" w:cs="Times New Roman"/>
                <w:sz w:val="24"/>
                <w:szCs w:val="24"/>
              </w:rPr>
              <w:t>е</w:t>
            </w:r>
            <w:r w:rsidRPr="001E6D7E">
              <w:rPr>
                <w:rFonts w:ascii="Times New Roman" w:eastAsia="Times New Roman" w:hAnsi="Times New Roman" w:cs="Times New Roman"/>
                <w:sz w:val="24"/>
                <w:szCs w:val="24"/>
              </w:rPr>
              <w:t xml:space="preserve"> территори</w:t>
            </w:r>
            <w:r>
              <w:rPr>
                <w:rFonts w:ascii="Times New Roman" w:eastAsia="Times New Roman" w:hAnsi="Times New Roman" w:cs="Times New Roman"/>
                <w:sz w:val="24"/>
                <w:szCs w:val="24"/>
              </w:rPr>
              <w:t>и</w:t>
            </w:r>
            <w:r w:rsidRPr="001E6D7E">
              <w:rPr>
                <w:rFonts w:ascii="Times New Roman" w:eastAsia="Times New Roman" w:hAnsi="Times New Roman" w:cs="Times New Roman"/>
                <w:sz w:val="24"/>
                <w:szCs w:val="24"/>
              </w:rPr>
              <w:t>, жилых зон в населенных пунктах искусственными дорожными неровностями</w:t>
            </w:r>
          </w:p>
        </w:tc>
        <w:tc>
          <w:tcPr>
            <w:tcW w:w="2330" w:type="dxa"/>
            <w:gridSpan w:val="3"/>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rPr>
            </w:pPr>
            <w:proofErr w:type="spellStart"/>
            <w:r w:rsidRPr="001E6D7E">
              <w:rPr>
                <w:rFonts w:ascii="Times New Roman" w:eastAsia="Calibri" w:hAnsi="Times New Roman" w:cs="Times New Roman"/>
                <w:sz w:val="24"/>
              </w:rPr>
              <w:t>Вводв</w:t>
            </w:r>
            <w:proofErr w:type="spellEnd"/>
            <w:r w:rsidRPr="001E6D7E">
              <w:rPr>
                <w:rFonts w:ascii="Times New Roman" w:eastAsia="Calibri" w:hAnsi="Times New Roman" w:cs="Times New Roman"/>
                <w:sz w:val="24"/>
              </w:rPr>
              <w:t xml:space="preserve"> эксплуатацию </w:t>
            </w:r>
          </w:p>
          <w:p w:rsidR="00997137" w:rsidRPr="001E6D7E" w:rsidRDefault="00997137" w:rsidP="00F44E1E">
            <w:pPr>
              <w:widowControl w:val="0"/>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rPr>
              <w:t xml:space="preserve">Информация </w:t>
            </w:r>
            <w:r>
              <w:rPr>
                <w:rFonts w:ascii="Times New Roman" w:eastAsia="Calibri" w:hAnsi="Times New Roman" w:cs="Times New Roman"/>
                <w:sz w:val="24"/>
              </w:rPr>
              <w:br/>
              <w:t>в ААО</w:t>
            </w:r>
          </w:p>
        </w:tc>
        <w:tc>
          <w:tcPr>
            <w:tcW w:w="2268" w:type="dxa"/>
            <w:tcBorders>
              <w:top w:val="single" w:sz="4" w:space="0" w:color="auto"/>
              <w:left w:val="single" w:sz="4" w:space="0" w:color="auto"/>
              <w:bottom w:val="single" w:sz="4" w:space="0" w:color="auto"/>
              <w:right w:val="single" w:sz="4" w:space="0" w:color="auto"/>
            </w:tcBorders>
          </w:tcPr>
          <w:p w:rsidR="00997137" w:rsidRPr="00CA2C78" w:rsidRDefault="00997137" w:rsidP="00F44E1E">
            <w:pPr>
              <w:widowControl w:val="0"/>
              <w:suppressAutoHyphens/>
              <w:spacing w:after="0" w:line="240" w:lineRule="auto"/>
              <w:ind w:left="146" w:right="-108"/>
              <w:jc w:val="center"/>
              <w:rPr>
                <w:rFonts w:ascii="Times New Roman" w:eastAsia="Calibri" w:hAnsi="Times New Roman" w:cs="Times New Roman"/>
                <w:sz w:val="24"/>
                <w:szCs w:val="24"/>
              </w:rPr>
            </w:pPr>
            <w:proofErr w:type="spellStart"/>
            <w:r w:rsidRPr="00CA2C78">
              <w:rPr>
                <w:rFonts w:ascii="Times New Roman" w:eastAsia="Calibri" w:hAnsi="Times New Roman" w:cs="Times New Roman"/>
                <w:sz w:val="24"/>
                <w:lang w:eastAsia="ru-RU"/>
              </w:rPr>
              <w:t>УПТи</w:t>
            </w:r>
            <w:proofErr w:type="spellEnd"/>
            <w:r w:rsidRPr="00CA2C78">
              <w:rPr>
                <w:rFonts w:ascii="Times New Roman" w:eastAsia="Calibri" w:hAnsi="Times New Roman" w:cs="Times New Roman"/>
                <w:sz w:val="24"/>
                <w:lang w:eastAsia="ru-RU"/>
              </w:rPr>
              <w:t xml:space="preserve"> АД. </w:t>
            </w:r>
            <w:proofErr w:type="spellStart"/>
            <w:r w:rsidRPr="00CA2C78">
              <w:rPr>
                <w:rFonts w:ascii="Times New Roman" w:eastAsia="Calibri" w:hAnsi="Times New Roman" w:cs="Times New Roman"/>
                <w:sz w:val="24"/>
                <w:lang w:eastAsia="ru-RU"/>
              </w:rPr>
              <w:t>Акиматы</w:t>
            </w:r>
            <w:proofErr w:type="spellEnd"/>
            <w:r w:rsidRPr="00CA2C78">
              <w:rPr>
                <w:rFonts w:ascii="Times New Roman" w:eastAsia="Calibri" w:hAnsi="Times New Roman" w:cs="Times New Roman"/>
                <w:sz w:val="24"/>
                <w:lang w:eastAsia="ru-RU"/>
              </w:rPr>
              <w:t xml:space="preserve"> городов и районов</w:t>
            </w:r>
          </w:p>
        </w:tc>
        <w:tc>
          <w:tcPr>
            <w:tcW w:w="1276" w:type="dxa"/>
            <w:tcBorders>
              <w:top w:val="single" w:sz="4" w:space="0" w:color="auto"/>
              <w:left w:val="single" w:sz="4" w:space="0" w:color="auto"/>
              <w:bottom w:val="single" w:sz="4" w:space="0" w:color="auto"/>
              <w:right w:val="single" w:sz="4" w:space="0" w:color="auto"/>
            </w:tcBorders>
          </w:tcPr>
          <w:p w:rsidR="00997137" w:rsidRPr="00CA2C78" w:rsidRDefault="00997137" w:rsidP="00D511C1">
            <w:pPr>
              <w:widowControl w:val="0"/>
              <w:suppressAutoHyphens/>
              <w:jc w:val="center"/>
            </w:pPr>
            <w:r w:rsidRPr="00CA2C78">
              <w:rPr>
                <w:rFonts w:ascii="Times New Roman" w:eastAsia="Calibri" w:hAnsi="Times New Roman" w:cs="Times New Roman"/>
                <w:sz w:val="24"/>
                <w:szCs w:val="24"/>
              </w:rPr>
              <w:t>2020-2022 годы</w:t>
            </w:r>
          </w:p>
        </w:tc>
        <w:tc>
          <w:tcPr>
            <w:tcW w:w="1275"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szCs w:val="24"/>
              </w:rPr>
            </w:pPr>
            <w:r w:rsidRPr="001E6D7E">
              <w:rPr>
                <w:rFonts w:ascii="Times New Roman" w:eastAsia="Calibri" w:hAnsi="Times New Roman" w:cs="Times New Roman"/>
                <w:sz w:val="24"/>
                <w:szCs w:val="24"/>
              </w:rPr>
              <w:t xml:space="preserve">Не </w:t>
            </w:r>
          </w:p>
          <w:p w:rsidR="00997137" w:rsidRPr="001E6D7E" w:rsidRDefault="00997137" w:rsidP="00D511C1">
            <w:pPr>
              <w:widowControl w:val="0"/>
              <w:suppressAutoHyphens/>
              <w:spacing w:after="0" w:line="240" w:lineRule="auto"/>
              <w:jc w:val="center"/>
              <w:rPr>
                <w:rFonts w:ascii="Times New Roman" w:eastAsia="Calibri" w:hAnsi="Times New Roman" w:cs="Times New Roman"/>
                <w:sz w:val="24"/>
                <w:szCs w:val="24"/>
              </w:rPr>
            </w:pPr>
            <w:r w:rsidRPr="001E6D7E">
              <w:rPr>
                <w:rFonts w:ascii="Times New Roman" w:eastAsia="Calibri" w:hAnsi="Times New Roman" w:cs="Times New Roman"/>
                <w:sz w:val="24"/>
                <w:szCs w:val="24"/>
              </w:rPr>
              <w:t>требуется</w:t>
            </w:r>
          </w:p>
        </w:tc>
        <w:tc>
          <w:tcPr>
            <w:tcW w:w="712"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szCs w:val="24"/>
                <w:lang w:eastAsia="ru-RU"/>
              </w:rPr>
            </w:pPr>
          </w:p>
        </w:tc>
      </w:tr>
      <w:tr w:rsidR="00997137" w:rsidRPr="001E6D7E" w:rsidTr="00997137">
        <w:tc>
          <w:tcPr>
            <w:tcW w:w="566"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numPr>
                <w:ilvl w:val="0"/>
                <w:numId w:val="33"/>
              </w:numPr>
              <w:suppressAutoHyphens/>
              <w:spacing w:after="0" w:line="240" w:lineRule="auto"/>
              <w:ind w:left="346" w:right="-108" w:hanging="346"/>
              <w:jc w:val="both"/>
              <w:rPr>
                <w:rFonts w:ascii="Times New Roman" w:eastAsia="Calibri" w:hAnsi="Times New Roman" w:cs="Times New Roman"/>
                <w:sz w:val="24"/>
                <w:lang w:eastAsia="ru-RU"/>
              </w:rPr>
            </w:pPr>
          </w:p>
        </w:tc>
        <w:tc>
          <w:tcPr>
            <w:tcW w:w="4960"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ind w:firstLine="176"/>
              <w:jc w:val="both"/>
              <w:rPr>
                <w:rFonts w:ascii="Times New Roman" w:eastAsia="Calibri" w:hAnsi="Times New Roman" w:cs="Times New Roman"/>
                <w:sz w:val="24"/>
                <w:szCs w:val="24"/>
              </w:rPr>
            </w:pPr>
            <w:r w:rsidRPr="001E6D7E">
              <w:rPr>
                <w:rFonts w:ascii="Times New Roman" w:eastAsia="Calibri" w:hAnsi="Times New Roman" w:cs="Times New Roman"/>
                <w:sz w:val="24"/>
                <w:szCs w:val="24"/>
              </w:rPr>
              <w:t xml:space="preserve">Проработать вопрос увеличения числа </w:t>
            </w:r>
            <w:r w:rsidRPr="001E6D7E">
              <w:rPr>
                <w:rFonts w:ascii="Times New Roman" w:eastAsia="Calibri" w:hAnsi="Times New Roman" w:cs="Times New Roman"/>
                <w:sz w:val="24"/>
                <w:szCs w:val="24"/>
              </w:rPr>
              <w:lastRenderedPageBreak/>
              <w:t>регулярных маршрутов пассажирских автоперевозок с целью снижения незаконного трафика перевозки пассажиров</w:t>
            </w:r>
          </w:p>
        </w:tc>
        <w:tc>
          <w:tcPr>
            <w:tcW w:w="2330" w:type="dxa"/>
            <w:gridSpan w:val="3"/>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rPr>
            </w:pPr>
            <w:proofErr w:type="spellStart"/>
            <w:r w:rsidRPr="001E6D7E">
              <w:rPr>
                <w:rFonts w:ascii="Times New Roman" w:eastAsia="Calibri" w:hAnsi="Times New Roman" w:cs="Times New Roman"/>
                <w:sz w:val="24"/>
              </w:rPr>
              <w:lastRenderedPageBreak/>
              <w:t>Вводв</w:t>
            </w:r>
            <w:proofErr w:type="spellEnd"/>
            <w:r w:rsidRPr="001E6D7E">
              <w:rPr>
                <w:rFonts w:ascii="Times New Roman" w:eastAsia="Calibri" w:hAnsi="Times New Roman" w:cs="Times New Roman"/>
                <w:sz w:val="24"/>
              </w:rPr>
              <w:t xml:space="preserve"> эксплуатацию </w:t>
            </w:r>
          </w:p>
          <w:p w:rsidR="00997137" w:rsidRPr="001E6D7E" w:rsidRDefault="00997137" w:rsidP="00F44E1E">
            <w:pPr>
              <w:widowControl w:val="0"/>
              <w:suppressAutoHyphens/>
              <w:spacing w:after="0" w:line="240" w:lineRule="auto"/>
              <w:jc w:val="center"/>
              <w:rPr>
                <w:rFonts w:ascii="Times New Roman" w:eastAsia="Calibri" w:hAnsi="Times New Roman" w:cs="Times New Roman"/>
              </w:rPr>
            </w:pPr>
            <w:r w:rsidRPr="001E6D7E">
              <w:rPr>
                <w:rFonts w:ascii="Times New Roman" w:eastAsia="Calibri" w:hAnsi="Times New Roman" w:cs="Times New Roman"/>
                <w:sz w:val="24"/>
                <w:szCs w:val="24"/>
              </w:rPr>
              <w:lastRenderedPageBreak/>
              <w:t>И</w:t>
            </w:r>
            <w:r w:rsidRPr="001E6D7E">
              <w:rPr>
                <w:rFonts w:ascii="Times New Roman" w:eastAsia="Calibri" w:hAnsi="Times New Roman" w:cs="Times New Roman"/>
                <w:sz w:val="24"/>
              </w:rPr>
              <w:t xml:space="preserve">нформация </w:t>
            </w:r>
            <w:r w:rsidRPr="001E6D7E">
              <w:rPr>
                <w:rFonts w:ascii="Times New Roman" w:eastAsia="Calibri" w:hAnsi="Times New Roman" w:cs="Times New Roman"/>
                <w:sz w:val="24"/>
              </w:rPr>
              <w:br/>
              <w:t xml:space="preserve">в </w:t>
            </w:r>
            <w:r>
              <w:rPr>
                <w:rFonts w:ascii="Times New Roman" w:eastAsia="Calibri" w:hAnsi="Times New Roman" w:cs="Times New Roman"/>
                <w:sz w:val="24"/>
              </w:rPr>
              <w:t>ААО</w:t>
            </w:r>
          </w:p>
        </w:tc>
        <w:tc>
          <w:tcPr>
            <w:tcW w:w="2268" w:type="dxa"/>
            <w:tcBorders>
              <w:top w:val="single" w:sz="4" w:space="0" w:color="auto"/>
              <w:left w:val="single" w:sz="4" w:space="0" w:color="auto"/>
              <w:bottom w:val="single" w:sz="4" w:space="0" w:color="auto"/>
              <w:right w:val="single" w:sz="4" w:space="0" w:color="auto"/>
            </w:tcBorders>
          </w:tcPr>
          <w:p w:rsidR="00997137" w:rsidRPr="00CA2C78" w:rsidRDefault="00997137" w:rsidP="00F44E1E">
            <w:pPr>
              <w:widowControl w:val="0"/>
              <w:suppressAutoHyphens/>
              <w:spacing w:after="0" w:line="240" w:lineRule="auto"/>
              <w:ind w:left="5" w:right="-108"/>
              <w:jc w:val="center"/>
              <w:rPr>
                <w:rFonts w:ascii="Times New Roman" w:eastAsia="Calibri" w:hAnsi="Times New Roman" w:cs="Times New Roman"/>
                <w:sz w:val="24"/>
                <w:szCs w:val="24"/>
              </w:rPr>
            </w:pPr>
            <w:proofErr w:type="spellStart"/>
            <w:r w:rsidRPr="00CA2C78">
              <w:rPr>
                <w:rFonts w:ascii="Times New Roman" w:eastAsia="Calibri" w:hAnsi="Times New Roman" w:cs="Times New Roman"/>
                <w:sz w:val="24"/>
                <w:lang w:eastAsia="ru-RU"/>
              </w:rPr>
              <w:lastRenderedPageBreak/>
              <w:t>УПТи</w:t>
            </w:r>
            <w:proofErr w:type="spellEnd"/>
            <w:r w:rsidRPr="00CA2C78">
              <w:rPr>
                <w:rFonts w:ascii="Times New Roman" w:eastAsia="Calibri" w:hAnsi="Times New Roman" w:cs="Times New Roman"/>
                <w:sz w:val="24"/>
                <w:lang w:eastAsia="ru-RU"/>
              </w:rPr>
              <w:t xml:space="preserve"> АД. </w:t>
            </w:r>
            <w:proofErr w:type="spellStart"/>
            <w:r w:rsidRPr="00CA2C78">
              <w:rPr>
                <w:rFonts w:ascii="Times New Roman" w:eastAsia="Calibri" w:hAnsi="Times New Roman" w:cs="Times New Roman"/>
                <w:sz w:val="24"/>
                <w:lang w:eastAsia="ru-RU"/>
              </w:rPr>
              <w:t>Акиматы</w:t>
            </w:r>
            <w:proofErr w:type="spellEnd"/>
            <w:r w:rsidRPr="00CA2C78">
              <w:rPr>
                <w:rFonts w:ascii="Times New Roman" w:eastAsia="Calibri" w:hAnsi="Times New Roman" w:cs="Times New Roman"/>
                <w:sz w:val="24"/>
                <w:lang w:eastAsia="ru-RU"/>
              </w:rPr>
              <w:t xml:space="preserve"> </w:t>
            </w:r>
            <w:r w:rsidRPr="00CA2C78">
              <w:rPr>
                <w:rFonts w:ascii="Times New Roman" w:eastAsia="Calibri" w:hAnsi="Times New Roman" w:cs="Times New Roman"/>
                <w:sz w:val="24"/>
                <w:lang w:eastAsia="ru-RU"/>
              </w:rPr>
              <w:lastRenderedPageBreak/>
              <w:t>городов и районов</w:t>
            </w:r>
          </w:p>
        </w:tc>
        <w:tc>
          <w:tcPr>
            <w:tcW w:w="1276" w:type="dxa"/>
            <w:tcBorders>
              <w:top w:val="single" w:sz="4" w:space="0" w:color="auto"/>
              <w:left w:val="single" w:sz="4" w:space="0" w:color="auto"/>
              <w:bottom w:val="single" w:sz="4" w:space="0" w:color="auto"/>
              <w:right w:val="single" w:sz="4" w:space="0" w:color="auto"/>
            </w:tcBorders>
          </w:tcPr>
          <w:p w:rsidR="00997137" w:rsidRPr="00CA2C78" w:rsidRDefault="00997137" w:rsidP="00D511C1">
            <w:pPr>
              <w:widowControl w:val="0"/>
              <w:suppressAutoHyphens/>
              <w:jc w:val="center"/>
            </w:pPr>
            <w:r w:rsidRPr="00CA2C78">
              <w:rPr>
                <w:rFonts w:ascii="Times New Roman" w:eastAsia="Calibri" w:hAnsi="Times New Roman" w:cs="Times New Roman"/>
                <w:sz w:val="24"/>
                <w:szCs w:val="24"/>
              </w:rPr>
              <w:lastRenderedPageBreak/>
              <w:t xml:space="preserve">2020-2022 </w:t>
            </w:r>
            <w:r w:rsidRPr="00CA2C78">
              <w:rPr>
                <w:rFonts w:ascii="Times New Roman" w:eastAsia="Calibri" w:hAnsi="Times New Roman" w:cs="Times New Roman"/>
                <w:sz w:val="24"/>
                <w:szCs w:val="24"/>
              </w:rPr>
              <w:lastRenderedPageBreak/>
              <w:t>годы</w:t>
            </w:r>
          </w:p>
        </w:tc>
        <w:tc>
          <w:tcPr>
            <w:tcW w:w="1275"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szCs w:val="24"/>
              </w:rPr>
            </w:pPr>
            <w:r w:rsidRPr="001E6D7E">
              <w:rPr>
                <w:rFonts w:ascii="Times New Roman" w:eastAsia="Calibri" w:hAnsi="Times New Roman" w:cs="Times New Roman"/>
                <w:sz w:val="24"/>
                <w:szCs w:val="24"/>
              </w:rPr>
              <w:lastRenderedPageBreak/>
              <w:t xml:space="preserve">В пределах </w:t>
            </w:r>
            <w:r w:rsidRPr="001E6D7E">
              <w:rPr>
                <w:rFonts w:ascii="Times New Roman" w:eastAsia="Calibri" w:hAnsi="Times New Roman" w:cs="Times New Roman"/>
                <w:sz w:val="24"/>
                <w:szCs w:val="24"/>
              </w:rPr>
              <w:lastRenderedPageBreak/>
              <w:t>предусмотренных средств</w:t>
            </w:r>
          </w:p>
        </w:tc>
        <w:tc>
          <w:tcPr>
            <w:tcW w:w="712"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szCs w:val="24"/>
                <w:lang w:eastAsia="ru-RU"/>
              </w:rPr>
            </w:pPr>
            <w:r w:rsidRPr="001E6D7E">
              <w:rPr>
                <w:rFonts w:ascii="Times New Roman" w:eastAsia="Calibri" w:hAnsi="Times New Roman" w:cs="Times New Roman"/>
                <w:sz w:val="24"/>
                <w:szCs w:val="24"/>
                <w:lang w:eastAsia="ru-RU"/>
              </w:rPr>
              <w:t>МБ</w:t>
            </w:r>
          </w:p>
        </w:tc>
      </w:tr>
      <w:tr w:rsidR="00997137" w:rsidRPr="001E6D7E" w:rsidTr="00997137">
        <w:tc>
          <w:tcPr>
            <w:tcW w:w="566" w:type="dxa"/>
            <w:tcBorders>
              <w:top w:val="single" w:sz="4" w:space="0" w:color="auto"/>
              <w:left w:val="single" w:sz="4" w:space="0" w:color="auto"/>
              <w:bottom w:val="single" w:sz="4" w:space="0" w:color="auto"/>
              <w:right w:val="single" w:sz="4" w:space="0" w:color="auto"/>
            </w:tcBorders>
          </w:tcPr>
          <w:p w:rsidR="00997137" w:rsidRPr="008F30D2" w:rsidRDefault="00997137" w:rsidP="00D511C1">
            <w:pPr>
              <w:widowControl w:val="0"/>
              <w:numPr>
                <w:ilvl w:val="0"/>
                <w:numId w:val="33"/>
              </w:numPr>
              <w:suppressAutoHyphens/>
              <w:spacing w:after="0" w:line="240" w:lineRule="auto"/>
              <w:ind w:left="346" w:right="-108" w:hanging="346"/>
              <w:jc w:val="both"/>
              <w:rPr>
                <w:rFonts w:ascii="Times New Roman" w:eastAsia="Calibri" w:hAnsi="Times New Roman" w:cs="Times New Roman"/>
                <w:sz w:val="24"/>
                <w:highlight w:val="yellow"/>
                <w:lang w:eastAsia="ru-RU"/>
              </w:rPr>
            </w:pPr>
          </w:p>
        </w:tc>
        <w:tc>
          <w:tcPr>
            <w:tcW w:w="4960" w:type="dxa"/>
            <w:tcBorders>
              <w:top w:val="single" w:sz="4" w:space="0" w:color="auto"/>
              <w:left w:val="single" w:sz="4" w:space="0" w:color="auto"/>
              <w:bottom w:val="single" w:sz="4" w:space="0" w:color="auto"/>
              <w:right w:val="single" w:sz="4" w:space="0" w:color="auto"/>
            </w:tcBorders>
          </w:tcPr>
          <w:p w:rsidR="00997137" w:rsidRPr="008F30D2" w:rsidRDefault="00997137" w:rsidP="00D511C1">
            <w:pPr>
              <w:widowControl w:val="0"/>
              <w:suppressAutoHyphens/>
              <w:spacing w:after="0" w:line="240" w:lineRule="auto"/>
              <w:ind w:firstLine="176"/>
              <w:jc w:val="both"/>
              <w:rPr>
                <w:rFonts w:ascii="Times New Roman" w:eastAsia="Calibri" w:hAnsi="Times New Roman" w:cs="Times New Roman"/>
                <w:sz w:val="24"/>
                <w:szCs w:val="24"/>
                <w:highlight w:val="yellow"/>
              </w:rPr>
            </w:pPr>
            <w:r w:rsidRPr="008F30D2">
              <w:rPr>
                <w:rFonts w:ascii="Times New Roman" w:eastAsia="Calibri" w:hAnsi="Times New Roman" w:cs="Times New Roman"/>
                <w:sz w:val="24"/>
                <w:szCs w:val="24"/>
                <w:highlight w:val="yellow"/>
              </w:rPr>
              <w:t>Провести агитационно-информационную работу, направленную на профилактику детского травматизма</w:t>
            </w:r>
          </w:p>
          <w:p w:rsidR="00997137" w:rsidRPr="008F30D2" w:rsidRDefault="00997137" w:rsidP="00D511C1">
            <w:pPr>
              <w:widowControl w:val="0"/>
              <w:suppressAutoHyphens/>
              <w:spacing w:after="0" w:line="240" w:lineRule="auto"/>
              <w:ind w:firstLine="176"/>
              <w:jc w:val="both"/>
              <w:rPr>
                <w:rFonts w:ascii="Times New Roman" w:eastAsia="Calibri" w:hAnsi="Times New Roman" w:cs="Times New Roman"/>
                <w:sz w:val="24"/>
                <w:szCs w:val="24"/>
                <w:highlight w:val="yellow"/>
              </w:rPr>
            </w:pPr>
          </w:p>
        </w:tc>
        <w:tc>
          <w:tcPr>
            <w:tcW w:w="2330" w:type="dxa"/>
            <w:gridSpan w:val="3"/>
            <w:tcBorders>
              <w:top w:val="single" w:sz="4" w:space="0" w:color="auto"/>
              <w:left w:val="single" w:sz="4" w:space="0" w:color="auto"/>
              <w:bottom w:val="single" w:sz="4" w:space="0" w:color="auto"/>
              <w:right w:val="single" w:sz="4" w:space="0" w:color="auto"/>
            </w:tcBorders>
          </w:tcPr>
          <w:p w:rsidR="00997137" w:rsidRPr="008F30D2" w:rsidRDefault="00997137" w:rsidP="00561E31">
            <w:pPr>
              <w:widowControl w:val="0"/>
              <w:suppressAutoHyphens/>
              <w:spacing w:after="0" w:line="240" w:lineRule="auto"/>
              <w:ind w:right="-109"/>
              <w:jc w:val="center"/>
              <w:rPr>
                <w:rFonts w:ascii="Times New Roman" w:eastAsia="Calibri" w:hAnsi="Times New Roman" w:cs="Times New Roman"/>
                <w:sz w:val="24"/>
                <w:szCs w:val="24"/>
                <w:highlight w:val="yellow"/>
              </w:rPr>
            </w:pPr>
            <w:r w:rsidRPr="008F30D2">
              <w:rPr>
                <w:rFonts w:ascii="Times New Roman" w:eastAsia="Calibri" w:hAnsi="Times New Roman" w:cs="Times New Roman"/>
                <w:sz w:val="24"/>
                <w:szCs w:val="24"/>
                <w:highlight w:val="yellow"/>
              </w:rPr>
              <w:t>Проведение конкурсов, акций, лекций</w:t>
            </w:r>
          </w:p>
        </w:tc>
        <w:tc>
          <w:tcPr>
            <w:tcW w:w="2268" w:type="dxa"/>
            <w:tcBorders>
              <w:top w:val="single" w:sz="4" w:space="0" w:color="auto"/>
              <w:left w:val="single" w:sz="4" w:space="0" w:color="auto"/>
              <w:bottom w:val="single" w:sz="4" w:space="0" w:color="auto"/>
              <w:right w:val="single" w:sz="4" w:space="0" w:color="auto"/>
            </w:tcBorders>
          </w:tcPr>
          <w:p w:rsidR="00997137" w:rsidRPr="008F30D2" w:rsidRDefault="00997137" w:rsidP="00D511C1">
            <w:pPr>
              <w:widowControl w:val="0"/>
              <w:suppressAutoHyphens/>
              <w:spacing w:after="0" w:line="240" w:lineRule="auto"/>
              <w:jc w:val="center"/>
              <w:rPr>
                <w:rFonts w:ascii="Times New Roman" w:eastAsia="Calibri" w:hAnsi="Times New Roman" w:cs="Times New Roman"/>
                <w:sz w:val="24"/>
                <w:szCs w:val="24"/>
                <w:highlight w:val="yellow"/>
              </w:rPr>
            </w:pPr>
            <w:r w:rsidRPr="008F30D2">
              <w:rPr>
                <w:rFonts w:ascii="Times New Roman" w:eastAsia="Calibri" w:hAnsi="Times New Roman" w:cs="Times New Roman"/>
                <w:bCs/>
                <w:color w:val="000000"/>
                <w:spacing w:val="-5"/>
                <w:sz w:val="24"/>
                <w:szCs w:val="24"/>
                <w:highlight w:val="yellow"/>
              </w:rPr>
              <w:t xml:space="preserve">ДП, УО, </w:t>
            </w:r>
            <w:proofErr w:type="spellStart"/>
            <w:r w:rsidRPr="008F30D2">
              <w:rPr>
                <w:rFonts w:ascii="Times New Roman" w:eastAsia="Calibri" w:hAnsi="Times New Roman" w:cs="Times New Roman"/>
                <w:bCs/>
                <w:color w:val="000000"/>
                <w:spacing w:val="-5"/>
                <w:sz w:val="24"/>
                <w:szCs w:val="24"/>
                <w:highlight w:val="yellow"/>
              </w:rPr>
              <w:t>акиматы</w:t>
            </w:r>
            <w:proofErr w:type="spellEnd"/>
            <w:r w:rsidRPr="008F30D2">
              <w:rPr>
                <w:rFonts w:ascii="Times New Roman" w:eastAsia="Calibri" w:hAnsi="Times New Roman" w:cs="Times New Roman"/>
                <w:bCs/>
                <w:color w:val="000000"/>
                <w:spacing w:val="-5"/>
                <w:sz w:val="24"/>
                <w:szCs w:val="24"/>
                <w:highlight w:val="yellow"/>
              </w:rPr>
              <w:t xml:space="preserve"> городов и районов</w:t>
            </w:r>
          </w:p>
        </w:tc>
        <w:tc>
          <w:tcPr>
            <w:tcW w:w="1276" w:type="dxa"/>
            <w:tcBorders>
              <w:top w:val="single" w:sz="4" w:space="0" w:color="auto"/>
              <w:left w:val="single" w:sz="4" w:space="0" w:color="auto"/>
              <w:bottom w:val="single" w:sz="4" w:space="0" w:color="auto"/>
              <w:right w:val="single" w:sz="4" w:space="0" w:color="auto"/>
            </w:tcBorders>
          </w:tcPr>
          <w:p w:rsidR="00997137" w:rsidRPr="008F30D2" w:rsidRDefault="00997137" w:rsidP="00561E31">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highlight w:val="yellow"/>
              </w:rPr>
            </w:pPr>
            <w:r w:rsidRPr="008F30D2">
              <w:rPr>
                <w:rFonts w:ascii="Times New Roman" w:eastAsia="Calibri" w:hAnsi="Times New Roman" w:cs="Times New Roman"/>
                <w:sz w:val="24"/>
                <w:szCs w:val="24"/>
                <w:highlight w:val="yellow"/>
              </w:rPr>
              <w:t>2020-2022 годы</w:t>
            </w:r>
          </w:p>
          <w:p w:rsidR="00997137" w:rsidRPr="008F30D2" w:rsidRDefault="00997137" w:rsidP="00D511C1">
            <w:pPr>
              <w:widowControl w:val="0"/>
              <w:suppressAutoHyphens/>
              <w:spacing w:after="0" w:line="240" w:lineRule="auto"/>
              <w:jc w:val="center"/>
              <w:rPr>
                <w:rFonts w:ascii="Times New Roman" w:eastAsia="Calibri" w:hAnsi="Times New Roman" w:cs="Times New Roman"/>
                <w:sz w:val="24"/>
                <w:szCs w:val="24"/>
                <w:highlight w:val="yellow"/>
              </w:rPr>
            </w:pPr>
          </w:p>
        </w:tc>
        <w:tc>
          <w:tcPr>
            <w:tcW w:w="1275" w:type="dxa"/>
            <w:tcBorders>
              <w:top w:val="single" w:sz="4" w:space="0" w:color="auto"/>
              <w:left w:val="single" w:sz="4" w:space="0" w:color="auto"/>
              <w:bottom w:val="single" w:sz="4" w:space="0" w:color="auto"/>
              <w:right w:val="single" w:sz="4" w:space="0" w:color="auto"/>
            </w:tcBorders>
          </w:tcPr>
          <w:p w:rsidR="00997137" w:rsidRPr="008F30D2" w:rsidRDefault="00997137" w:rsidP="00D511C1">
            <w:pPr>
              <w:widowControl w:val="0"/>
              <w:suppressAutoHyphens/>
              <w:spacing w:after="0" w:line="240" w:lineRule="auto"/>
              <w:jc w:val="center"/>
              <w:rPr>
                <w:rFonts w:ascii="Times New Roman" w:eastAsia="Calibri" w:hAnsi="Times New Roman" w:cs="Times New Roman"/>
                <w:sz w:val="24"/>
                <w:szCs w:val="24"/>
                <w:highlight w:val="yellow"/>
              </w:rPr>
            </w:pPr>
            <w:r w:rsidRPr="008F30D2">
              <w:rPr>
                <w:rFonts w:ascii="Times New Roman" w:eastAsia="Calibri" w:hAnsi="Times New Roman" w:cs="Times New Roman"/>
                <w:sz w:val="24"/>
                <w:szCs w:val="24"/>
                <w:highlight w:val="yellow"/>
              </w:rPr>
              <w:t>Не</w:t>
            </w:r>
          </w:p>
          <w:p w:rsidR="00997137" w:rsidRPr="008F30D2" w:rsidRDefault="00997137" w:rsidP="00D511C1">
            <w:pPr>
              <w:widowControl w:val="0"/>
              <w:suppressAutoHyphens/>
              <w:spacing w:after="0" w:line="240" w:lineRule="auto"/>
              <w:jc w:val="center"/>
              <w:rPr>
                <w:rFonts w:ascii="Times New Roman" w:eastAsia="Calibri" w:hAnsi="Times New Roman" w:cs="Times New Roman"/>
                <w:sz w:val="24"/>
                <w:szCs w:val="24"/>
                <w:highlight w:val="yellow"/>
              </w:rPr>
            </w:pPr>
            <w:r w:rsidRPr="008F30D2">
              <w:rPr>
                <w:rFonts w:ascii="Times New Roman" w:eastAsia="Calibri" w:hAnsi="Times New Roman" w:cs="Times New Roman"/>
                <w:sz w:val="24"/>
                <w:szCs w:val="24"/>
                <w:highlight w:val="yellow"/>
              </w:rPr>
              <w:t>требуется</w:t>
            </w:r>
          </w:p>
        </w:tc>
        <w:tc>
          <w:tcPr>
            <w:tcW w:w="712" w:type="dxa"/>
            <w:tcBorders>
              <w:top w:val="single" w:sz="4" w:space="0" w:color="auto"/>
              <w:left w:val="single" w:sz="4" w:space="0" w:color="auto"/>
              <w:bottom w:val="single" w:sz="4" w:space="0" w:color="auto"/>
              <w:right w:val="single" w:sz="4" w:space="0" w:color="auto"/>
            </w:tcBorders>
          </w:tcPr>
          <w:p w:rsidR="00997137" w:rsidRPr="008F30D2" w:rsidRDefault="00997137" w:rsidP="00D511C1">
            <w:pPr>
              <w:widowControl w:val="0"/>
              <w:suppressAutoHyphens/>
              <w:spacing w:after="0" w:line="240" w:lineRule="auto"/>
              <w:jc w:val="center"/>
              <w:rPr>
                <w:rFonts w:ascii="Times New Roman" w:eastAsia="Calibri" w:hAnsi="Times New Roman" w:cs="Times New Roman"/>
                <w:sz w:val="24"/>
                <w:szCs w:val="24"/>
                <w:highlight w:val="yellow"/>
              </w:rPr>
            </w:pPr>
          </w:p>
        </w:tc>
        <w:tc>
          <w:tcPr>
            <w:tcW w:w="854" w:type="dxa"/>
            <w:tcBorders>
              <w:top w:val="single" w:sz="4" w:space="0" w:color="auto"/>
              <w:left w:val="single" w:sz="4" w:space="0" w:color="auto"/>
              <w:bottom w:val="single" w:sz="4" w:space="0" w:color="auto"/>
              <w:right w:val="single" w:sz="4" w:space="0" w:color="auto"/>
            </w:tcBorders>
          </w:tcPr>
          <w:p w:rsidR="00997137" w:rsidRPr="008F30D2" w:rsidRDefault="00997137" w:rsidP="00D511C1">
            <w:pPr>
              <w:widowControl w:val="0"/>
              <w:suppressAutoHyphens/>
              <w:spacing w:after="0" w:line="240" w:lineRule="auto"/>
              <w:jc w:val="center"/>
              <w:rPr>
                <w:rFonts w:ascii="Times New Roman" w:eastAsia="Calibri" w:hAnsi="Times New Roman" w:cs="Times New Roman"/>
                <w:sz w:val="24"/>
                <w:szCs w:val="24"/>
                <w:highlight w:val="yellow"/>
                <w:lang w:eastAsia="ru-RU"/>
              </w:rPr>
            </w:pPr>
          </w:p>
        </w:tc>
        <w:tc>
          <w:tcPr>
            <w:tcW w:w="850" w:type="dxa"/>
            <w:tcBorders>
              <w:top w:val="single" w:sz="4" w:space="0" w:color="auto"/>
              <w:left w:val="single" w:sz="4" w:space="0" w:color="auto"/>
              <w:bottom w:val="single" w:sz="4" w:space="0" w:color="auto"/>
              <w:right w:val="single" w:sz="4" w:space="0" w:color="auto"/>
            </w:tcBorders>
          </w:tcPr>
          <w:p w:rsidR="00997137" w:rsidRPr="008F30D2" w:rsidRDefault="00997137" w:rsidP="00D511C1">
            <w:pPr>
              <w:widowControl w:val="0"/>
              <w:suppressAutoHyphens/>
              <w:spacing w:after="0" w:line="240" w:lineRule="auto"/>
              <w:jc w:val="center"/>
              <w:rPr>
                <w:rFonts w:ascii="Times New Roman" w:eastAsia="Calibri" w:hAnsi="Times New Roman" w:cs="Times New Roman"/>
                <w:sz w:val="24"/>
                <w:szCs w:val="24"/>
                <w:highlight w:val="yellow"/>
                <w:lang w:eastAsia="ru-RU"/>
              </w:rPr>
            </w:pPr>
          </w:p>
        </w:tc>
        <w:tc>
          <w:tcPr>
            <w:tcW w:w="705" w:type="dxa"/>
            <w:tcBorders>
              <w:top w:val="single" w:sz="4" w:space="0" w:color="auto"/>
              <w:left w:val="single" w:sz="4" w:space="0" w:color="auto"/>
              <w:bottom w:val="single" w:sz="4" w:space="0" w:color="auto"/>
              <w:right w:val="single" w:sz="4" w:space="0" w:color="auto"/>
            </w:tcBorders>
          </w:tcPr>
          <w:p w:rsidR="00997137" w:rsidRPr="008F30D2" w:rsidRDefault="00997137" w:rsidP="00D511C1">
            <w:pPr>
              <w:widowControl w:val="0"/>
              <w:suppressAutoHyphens/>
              <w:spacing w:after="0" w:line="240" w:lineRule="auto"/>
              <w:jc w:val="center"/>
              <w:rPr>
                <w:rFonts w:ascii="Times New Roman" w:eastAsia="Calibri" w:hAnsi="Times New Roman" w:cs="Times New Roman"/>
                <w:sz w:val="24"/>
                <w:szCs w:val="24"/>
                <w:highlight w:val="yellow"/>
                <w:lang w:eastAsia="ru-RU"/>
              </w:rPr>
            </w:pPr>
          </w:p>
        </w:tc>
      </w:tr>
      <w:tr w:rsidR="00997137" w:rsidRPr="001E6D7E" w:rsidTr="00997137">
        <w:tc>
          <w:tcPr>
            <w:tcW w:w="566"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numPr>
                <w:ilvl w:val="0"/>
                <w:numId w:val="33"/>
              </w:numPr>
              <w:suppressAutoHyphens/>
              <w:spacing w:after="0" w:line="240" w:lineRule="auto"/>
              <w:ind w:left="346" w:right="-108" w:hanging="346"/>
              <w:jc w:val="both"/>
              <w:rPr>
                <w:rFonts w:ascii="Times New Roman" w:eastAsia="Calibri" w:hAnsi="Times New Roman" w:cs="Times New Roman"/>
                <w:sz w:val="24"/>
                <w:lang w:eastAsia="ru-RU"/>
              </w:rPr>
            </w:pPr>
          </w:p>
        </w:tc>
        <w:tc>
          <w:tcPr>
            <w:tcW w:w="4960"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ind w:firstLine="176"/>
              <w:jc w:val="both"/>
              <w:rPr>
                <w:rFonts w:ascii="Times New Roman" w:eastAsia="Calibri" w:hAnsi="Times New Roman" w:cs="Times New Roman"/>
                <w:sz w:val="24"/>
                <w:szCs w:val="24"/>
              </w:rPr>
            </w:pPr>
            <w:r w:rsidRPr="001E6D7E">
              <w:rPr>
                <w:rFonts w:ascii="Times New Roman" w:eastAsia="Times New Roman" w:hAnsi="Times New Roman" w:cs="Times New Roman"/>
                <w:sz w:val="24"/>
                <w:szCs w:val="28"/>
              </w:rPr>
              <w:t xml:space="preserve">Обеспечить размещение информации </w:t>
            </w:r>
            <w:r w:rsidRPr="001E6D7E">
              <w:rPr>
                <w:rFonts w:ascii="Times New Roman" w:eastAsia="Calibri" w:hAnsi="Times New Roman" w:cs="Times New Roman"/>
                <w:sz w:val="24"/>
                <w:szCs w:val="28"/>
              </w:rPr>
              <w:t xml:space="preserve">по вопросам безопасности дорожного движения на </w:t>
            </w:r>
            <w:proofErr w:type="spellStart"/>
            <w:r w:rsidRPr="001E6D7E">
              <w:rPr>
                <w:rFonts w:ascii="Times New Roman" w:eastAsia="Calibri" w:hAnsi="Times New Roman" w:cs="Times New Roman"/>
                <w:sz w:val="24"/>
                <w:szCs w:val="28"/>
              </w:rPr>
              <w:t>билбордах</w:t>
            </w:r>
            <w:proofErr w:type="spellEnd"/>
            <w:r w:rsidRPr="001E6D7E">
              <w:rPr>
                <w:rFonts w:ascii="Times New Roman" w:eastAsia="Calibri" w:hAnsi="Times New Roman" w:cs="Times New Roman"/>
                <w:sz w:val="24"/>
                <w:szCs w:val="28"/>
              </w:rPr>
              <w:t xml:space="preserve"> вдоль автомобильных дорог</w:t>
            </w:r>
          </w:p>
        </w:tc>
        <w:tc>
          <w:tcPr>
            <w:tcW w:w="2330" w:type="dxa"/>
            <w:gridSpan w:val="3"/>
            <w:tcBorders>
              <w:top w:val="single" w:sz="4" w:space="0" w:color="auto"/>
              <w:left w:val="single" w:sz="4" w:space="0" w:color="auto"/>
              <w:bottom w:val="single" w:sz="4" w:space="0" w:color="auto"/>
              <w:right w:val="single" w:sz="4" w:space="0" w:color="auto"/>
            </w:tcBorders>
          </w:tcPr>
          <w:p w:rsidR="00997137" w:rsidRPr="001E6D7E" w:rsidRDefault="00997137" w:rsidP="00561E31">
            <w:pPr>
              <w:widowControl w:val="0"/>
              <w:suppressAutoHyphens/>
              <w:spacing w:after="0" w:line="240" w:lineRule="auto"/>
              <w:jc w:val="center"/>
              <w:rPr>
                <w:rFonts w:ascii="Times New Roman" w:eastAsia="Calibri" w:hAnsi="Times New Roman" w:cs="Times New Roman"/>
              </w:rPr>
            </w:pPr>
            <w:r w:rsidRPr="001E6D7E">
              <w:rPr>
                <w:rFonts w:ascii="Times New Roman" w:eastAsia="Calibri" w:hAnsi="Times New Roman" w:cs="Times New Roman"/>
                <w:sz w:val="24"/>
                <w:szCs w:val="28"/>
              </w:rPr>
              <w:t>Наглядная информация</w:t>
            </w:r>
            <w:r w:rsidRPr="001E6D7E">
              <w:rPr>
                <w:rFonts w:ascii="Times New Roman" w:eastAsia="Calibri" w:hAnsi="Times New Roman" w:cs="Times New Roman"/>
                <w:sz w:val="24"/>
                <w:szCs w:val="28"/>
              </w:rPr>
              <w:br/>
              <w:t xml:space="preserve">на </w:t>
            </w:r>
            <w:proofErr w:type="spellStart"/>
            <w:r w:rsidRPr="001E6D7E">
              <w:rPr>
                <w:rFonts w:ascii="Times New Roman" w:eastAsia="Calibri" w:hAnsi="Times New Roman" w:cs="Times New Roman"/>
                <w:sz w:val="24"/>
                <w:szCs w:val="28"/>
              </w:rPr>
              <w:t>билбордах</w:t>
            </w:r>
            <w:proofErr w:type="spellEnd"/>
          </w:p>
        </w:tc>
        <w:tc>
          <w:tcPr>
            <w:tcW w:w="2268" w:type="dxa"/>
            <w:tcBorders>
              <w:top w:val="single" w:sz="4" w:space="0" w:color="auto"/>
              <w:left w:val="single" w:sz="4" w:space="0" w:color="auto"/>
              <w:bottom w:val="single" w:sz="4" w:space="0" w:color="auto"/>
              <w:right w:val="single" w:sz="4" w:space="0" w:color="auto"/>
            </w:tcBorders>
          </w:tcPr>
          <w:p w:rsidR="00997137" w:rsidRPr="00CA2C78" w:rsidRDefault="00997137" w:rsidP="00E83481">
            <w:pPr>
              <w:widowControl w:val="0"/>
              <w:suppressAutoHyphens/>
              <w:spacing w:after="0" w:line="240" w:lineRule="auto"/>
              <w:jc w:val="center"/>
              <w:rPr>
                <w:rFonts w:ascii="Times New Roman" w:eastAsia="Calibri" w:hAnsi="Times New Roman" w:cs="Times New Roman"/>
                <w:sz w:val="24"/>
                <w:szCs w:val="28"/>
              </w:rPr>
            </w:pPr>
            <w:proofErr w:type="spellStart"/>
            <w:r w:rsidRPr="00CA2C78">
              <w:rPr>
                <w:rFonts w:ascii="Times New Roman" w:eastAsia="Calibri" w:hAnsi="Times New Roman" w:cs="Times New Roman"/>
                <w:sz w:val="24"/>
                <w:lang w:eastAsia="ru-RU"/>
              </w:rPr>
              <w:t>УПТи</w:t>
            </w:r>
            <w:proofErr w:type="spellEnd"/>
            <w:r w:rsidRPr="00CA2C78">
              <w:rPr>
                <w:rFonts w:ascii="Times New Roman" w:eastAsia="Calibri" w:hAnsi="Times New Roman" w:cs="Times New Roman"/>
                <w:sz w:val="24"/>
                <w:lang w:eastAsia="ru-RU"/>
              </w:rPr>
              <w:t xml:space="preserve"> АД, </w:t>
            </w:r>
            <w:proofErr w:type="spellStart"/>
            <w:r w:rsidRPr="00CA2C78">
              <w:rPr>
                <w:rFonts w:ascii="Times New Roman" w:eastAsia="Calibri" w:hAnsi="Times New Roman" w:cs="Times New Roman"/>
                <w:sz w:val="24"/>
                <w:lang w:eastAsia="ru-RU"/>
              </w:rPr>
              <w:t>Акиматы</w:t>
            </w:r>
            <w:proofErr w:type="spellEnd"/>
            <w:r w:rsidRPr="00CA2C78">
              <w:rPr>
                <w:rFonts w:ascii="Times New Roman" w:eastAsia="Calibri" w:hAnsi="Times New Roman" w:cs="Times New Roman"/>
                <w:sz w:val="24"/>
                <w:lang w:eastAsia="ru-RU"/>
              </w:rPr>
              <w:t xml:space="preserve"> городов и районов, ДП.</w:t>
            </w:r>
          </w:p>
        </w:tc>
        <w:tc>
          <w:tcPr>
            <w:tcW w:w="1276" w:type="dxa"/>
            <w:tcBorders>
              <w:top w:val="single" w:sz="4" w:space="0" w:color="auto"/>
              <w:left w:val="single" w:sz="4" w:space="0" w:color="auto"/>
              <w:bottom w:val="single" w:sz="4" w:space="0" w:color="auto"/>
              <w:right w:val="single" w:sz="4" w:space="0" w:color="auto"/>
            </w:tcBorders>
          </w:tcPr>
          <w:p w:rsidR="00997137" w:rsidRPr="00CA2C78" w:rsidRDefault="00997137" w:rsidP="00D511C1">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rPr>
            </w:pPr>
            <w:r w:rsidRPr="00CA2C78">
              <w:rPr>
                <w:rFonts w:ascii="Times New Roman" w:eastAsia="Calibri" w:hAnsi="Times New Roman" w:cs="Times New Roman"/>
                <w:sz w:val="24"/>
                <w:szCs w:val="24"/>
              </w:rPr>
              <w:t>2020-2022 годы</w:t>
            </w:r>
          </w:p>
          <w:p w:rsidR="00997137" w:rsidRPr="00CA2C78" w:rsidRDefault="00997137" w:rsidP="00D511C1">
            <w:pPr>
              <w:widowControl w:val="0"/>
              <w:suppressAutoHyphens/>
              <w:spacing w:after="0" w:line="240" w:lineRule="auto"/>
              <w:jc w:val="center"/>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szCs w:val="24"/>
              </w:rPr>
            </w:pPr>
            <w:r w:rsidRPr="001E6D7E">
              <w:rPr>
                <w:rFonts w:ascii="Times New Roman" w:eastAsia="Calibri" w:hAnsi="Times New Roman" w:cs="Times New Roman"/>
                <w:sz w:val="24"/>
                <w:szCs w:val="24"/>
              </w:rPr>
              <w:t>В пределах предусмотренных средств</w:t>
            </w:r>
          </w:p>
        </w:tc>
        <w:tc>
          <w:tcPr>
            <w:tcW w:w="712"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szCs w:val="24"/>
                <w:lang w:eastAsia="ru-RU"/>
              </w:rPr>
            </w:pPr>
            <w:r w:rsidRPr="001E6D7E">
              <w:rPr>
                <w:rFonts w:ascii="Times New Roman" w:eastAsia="Calibri" w:hAnsi="Times New Roman" w:cs="Times New Roman"/>
                <w:sz w:val="24"/>
                <w:szCs w:val="24"/>
                <w:lang w:eastAsia="ru-RU"/>
              </w:rPr>
              <w:t>МБ</w:t>
            </w:r>
          </w:p>
        </w:tc>
      </w:tr>
      <w:tr w:rsidR="00997137" w:rsidRPr="001E6D7E" w:rsidTr="00997137">
        <w:tc>
          <w:tcPr>
            <w:tcW w:w="566"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numPr>
                <w:ilvl w:val="0"/>
                <w:numId w:val="33"/>
              </w:numPr>
              <w:suppressAutoHyphens/>
              <w:spacing w:after="0" w:line="240" w:lineRule="auto"/>
              <w:ind w:left="346" w:right="-108" w:hanging="346"/>
              <w:jc w:val="both"/>
              <w:rPr>
                <w:rFonts w:ascii="Times New Roman" w:eastAsia="Calibri" w:hAnsi="Times New Roman" w:cs="Times New Roman"/>
                <w:sz w:val="24"/>
                <w:lang w:eastAsia="ru-RU"/>
              </w:rPr>
            </w:pPr>
          </w:p>
        </w:tc>
        <w:tc>
          <w:tcPr>
            <w:tcW w:w="4960" w:type="dxa"/>
            <w:tcBorders>
              <w:top w:val="single" w:sz="4" w:space="0" w:color="auto"/>
              <w:left w:val="single" w:sz="4" w:space="0" w:color="auto"/>
              <w:bottom w:val="single" w:sz="4" w:space="0" w:color="auto"/>
              <w:right w:val="single" w:sz="4" w:space="0" w:color="auto"/>
            </w:tcBorders>
            <w:vAlign w:val="center"/>
          </w:tcPr>
          <w:p w:rsidR="00997137" w:rsidRDefault="00997137" w:rsidP="00D511C1">
            <w:pPr>
              <w:widowControl w:val="0"/>
              <w:tabs>
                <w:tab w:val="left" w:pos="641"/>
              </w:tabs>
              <w:suppressAutoHyphens/>
              <w:spacing w:after="0" w:line="240" w:lineRule="auto"/>
              <w:ind w:firstLine="176"/>
              <w:jc w:val="both"/>
              <w:rPr>
                <w:rFonts w:ascii="Times New Roman" w:hAnsi="Times New Roman"/>
                <w:sz w:val="24"/>
                <w:szCs w:val="24"/>
              </w:rPr>
            </w:pPr>
            <w:r w:rsidRPr="001E6D7E">
              <w:rPr>
                <w:rFonts w:ascii="Times New Roman" w:hAnsi="Times New Roman"/>
                <w:sz w:val="24"/>
                <w:szCs w:val="24"/>
              </w:rPr>
              <w:t>Продолжить работу по оснащению патрульной полиции POS-терминалами для безналичной оплаты штрафов на месте совершения правонарушения с использованием банковской карты</w:t>
            </w:r>
          </w:p>
          <w:p w:rsidR="00997137" w:rsidRPr="001E6D7E" w:rsidRDefault="00997137" w:rsidP="00D511C1">
            <w:pPr>
              <w:widowControl w:val="0"/>
              <w:tabs>
                <w:tab w:val="left" w:pos="641"/>
              </w:tabs>
              <w:suppressAutoHyphens/>
              <w:spacing w:after="0" w:line="240" w:lineRule="auto"/>
              <w:ind w:firstLine="176"/>
              <w:jc w:val="both"/>
              <w:rPr>
                <w:rFonts w:ascii="Times New Roman" w:hAnsi="Times New Roman"/>
                <w:sz w:val="24"/>
                <w:szCs w:val="24"/>
              </w:rPr>
            </w:pPr>
          </w:p>
        </w:tc>
        <w:tc>
          <w:tcPr>
            <w:tcW w:w="2330" w:type="dxa"/>
            <w:gridSpan w:val="3"/>
            <w:tcBorders>
              <w:top w:val="single" w:sz="4" w:space="0" w:color="auto"/>
              <w:left w:val="single" w:sz="4" w:space="0" w:color="auto"/>
              <w:bottom w:val="single" w:sz="4" w:space="0" w:color="auto"/>
              <w:right w:val="single" w:sz="4" w:space="0" w:color="auto"/>
            </w:tcBorders>
          </w:tcPr>
          <w:p w:rsidR="00997137" w:rsidRPr="001E6D7E" w:rsidRDefault="00997137" w:rsidP="00E244DD">
            <w:pPr>
              <w:widowControl w:val="0"/>
              <w:tabs>
                <w:tab w:val="left" w:pos="641"/>
              </w:tabs>
              <w:suppressAutoHyphens/>
              <w:spacing w:after="0" w:line="240" w:lineRule="auto"/>
              <w:jc w:val="center"/>
              <w:rPr>
                <w:rFonts w:ascii="Times New Roman" w:hAnsi="Times New Roman"/>
                <w:sz w:val="24"/>
                <w:szCs w:val="24"/>
              </w:rPr>
            </w:pPr>
            <w:r w:rsidRPr="001E6D7E">
              <w:rPr>
                <w:rFonts w:ascii="Times New Roman" w:hAnsi="Times New Roman"/>
                <w:sz w:val="24"/>
                <w:szCs w:val="24"/>
              </w:rPr>
              <w:t>Информация в МВД</w:t>
            </w:r>
          </w:p>
        </w:tc>
        <w:tc>
          <w:tcPr>
            <w:tcW w:w="2268" w:type="dxa"/>
            <w:tcBorders>
              <w:top w:val="single" w:sz="4" w:space="0" w:color="auto"/>
              <w:left w:val="single" w:sz="4" w:space="0" w:color="auto"/>
              <w:bottom w:val="single" w:sz="4" w:space="0" w:color="auto"/>
              <w:right w:val="single" w:sz="4" w:space="0" w:color="auto"/>
            </w:tcBorders>
          </w:tcPr>
          <w:p w:rsidR="00997137" w:rsidRPr="00CA2C78" w:rsidRDefault="00997137" w:rsidP="00D511C1">
            <w:pPr>
              <w:widowControl w:val="0"/>
              <w:tabs>
                <w:tab w:val="left" w:pos="641"/>
              </w:tabs>
              <w:suppressAutoHyphens/>
              <w:spacing w:after="0" w:line="240" w:lineRule="auto"/>
              <w:jc w:val="center"/>
              <w:rPr>
                <w:rFonts w:ascii="Times New Roman" w:hAnsi="Times New Roman"/>
                <w:sz w:val="24"/>
                <w:szCs w:val="24"/>
              </w:rPr>
            </w:pPr>
            <w:proofErr w:type="spellStart"/>
            <w:r w:rsidRPr="00CA2C78">
              <w:rPr>
                <w:rFonts w:ascii="Times New Roman" w:hAnsi="Times New Roman"/>
                <w:sz w:val="24"/>
                <w:szCs w:val="24"/>
              </w:rPr>
              <w:t>Акиматы</w:t>
            </w:r>
            <w:proofErr w:type="spellEnd"/>
            <w:r w:rsidRPr="00CA2C78">
              <w:rPr>
                <w:rFonts w:ascii="Times New Roman" w:hAnsi="Times New Roman"/>
                <w:sz w:val="24"/>
                <w:szCs w:val="24"/>
              </w:rPr>
              <w:t xml:space="preserve"> городов и районов, ДП, </w:t>
            </w:r>
            <w:proofErr w:type="spellStart"/>
            <w:r w:rsidRPr="00CA2C78">
              <w:rPr>
                <w:rFonts w:ascii="Times New Roman" w:hAnsi="Times New Roman"/>
                <w:sz w:val="24"/>
                <w:szCs w:val="24"/>
              </w:rPr>
              <w:t>УЭиБП</w:t>
            </w:r>
            <w:proofErr w:type="spellEnd"/>
          </w:p>
        </w:tc>
        <w:tc>
          <w:tcPr>
            <w:tcW w:w="1276" w:type="dxa"/>
            <w:tcBorders>
              <w:top w:val="single" w:sz="4" w:space="0" w:color="auto"/>
              <w:left w:val="single" w:sz="4" w:space="0" w:color="auto"/>
              <w:bottom w:val="single" w:sz="4" w:space="0" w:color="auto"/>
              <w:right w:val="single" w:sz="4" w:space="0" w:color="auto"/>
            </w:tcBorders>
          </w:tcPr>
          <w:p w:rsidR="00997137" w:rsidRPr="00CA2C78" w:rsidRDefault="00997137" w:rsidP="00D511C1">
            <w:pPr>
              <w:widowControl w:val="0"/>
              <w:tabs>
                <w:tab w:val="left" w:pos="641"/>
              </w:tabs>
              <w:suppressAutoHyphens/>
              <w:spacing w:after="0" w:line="240" w:lineRule="auto"/>
              <w:jc w:val="center"/>
              <w:rPr>
                <w:rFonts w:ascii="Times New Roman" w:hAnsi="Times New Roman"/>
                <w:sz w:val="24"/>
                <w:szCs w:val="24"/>
              </w:rPr>
            </w:pPr>
            <w:r w:rsidRPr="00CA2C78">
              <w:rPr>
                <w:rFonts w:ascii="Times New Roman" w:hAnsi="Times New Roman"/>
                <w:sz w:val="24"/>
                <w:szCs w:val="24"/>
              </w:rPr>
              <w:t>2020 год</w:t>
            </w:r>
          </w:p>
        </w:tc>
        <w:tc>
          <w:tcPr>
            <w:tcW w:w="1275" w:type="dxa"/>
            <w:tcBorders>
              <w:top w:val="single" w:sz="4" w:space="0" w:color="auto"/>
              <w:left w:val="single" w:sz="4" w:space="0" w:color="auto"/>
              <w:bottom w:val="single" w:sz="4" w:space="0" w:color="auto"/>
              <w:right w:val="single" w:sz="4" w:space="0" w:color="auto"/>
            </w:tcBorders>
          </w:tcPr>
          <w:p w:rsidR="00997137" w:rsidRPr="001E6D7E" w:rsidRDefault="00997137" w:rsidP="00561E31">
            <w:pPr>
              <w:widowControl w:val="0"/>
              <w:tabs>
                <w:tab w:val="left" w:pos="641"/>
              </w:tabs>
              <w:suppressAutoHyphens/>
              <w:spacing w:after="0" w:line="240" w:lineRule="auto"/>
              <w:jc w:val="center"/>
              <w:rPr>
                <w:rFonts w:ascii="Times New Roman" w:hAnsi="Times New Roman"/>
                <w:sz w:val="24"/>
                <w:szCs w:val="24"/>
              </w:rPr>
            </w:pPr>
            <w:r w:rsidRPr="001E6D7E">
              <w:rPr>
                <w:rFonts w:ascii="Times New Roman" w:hAnsi="Times New Roman"/>
                <w:sz w:val="24"/>
                <w:szCs w:val="24"/>
              </w:rPr>
              <w:t>В пределах предусмотренных средств</w:t>
            </w:r>
          </w:p>
        </w:tc>
        <w:tc>
          <w:tcPr>
            <w:tcW w:w="712"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szCs w:val="24"/>
                <w:lang w:eastAsia="ru-RU"/>
              </w:rPr>
            </w:pPr>
            <w:r w:rsidRPr="001E6D7E">
              <w:rPr>
                <w:rFonts w:ascii="Times New Roman" w:eastAsia="Calibri" w:hAnsi="Times New Roman" w:cs="Times New Roman"/>
                <w:sz w:val="24"/>
                <w:szCs w:val="24"/>
                <w:lang w:eastAsia="ru-RU"/>
              </w:rPr>
              <w:t>МБ</w:t>
            </w:r>
          </w:p>
        </w:tc>
      </w:tr>
      <w:tr w:rsidR="00997137" w:rsidRPr="001E6D7E" w:rsidTr="00997137">
        <w:tc>
          <w:tcPr>
            <w:tcW w:w="566"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numPr>
                <w:ilvl w:val="0"/>
                <w:numId w:val="33"/>
              </w:numPr>
              <w:suppressAutoHyphens/>
              <w:spacing w:after="0" w:line="240" w:lineRule="auto"/>
              <w:ind w:left="346" w:right="-108" w:hanging="346"/>
              <w:jc w:val="both"/>
              <w:rPr>
                <w:rFonts w:ascii="Times New Roman" w:eastAsia="Calibri" w:hAnsi="Times New Roman" w:cs="Times New Roman"/>
                <w:sz w:val="24"/>
                <w:lang w:eastAsia="ru-RU"/>
              </w:rPr>
            </w:pPr>
          </w:p>
        </w:tc>
        <w:tc>
          <w:tcPr>
            <w:tcW w:w="4960" w:type="dxa"/>
            <w:tcBorders>
              <w:top w:val="single" w:sz="4" w:space="0" w:color="auto"/>
              <w:left w:val="single" w:sz="4" w:space="0" w:color="auto"/>
              <w:bottom w:val="single" w:sz="4" w:space="0" w:color="auto"/>
              <w:right w:val="single" w:sz="4" w:space="0" w:color="auto"/>
            </w:tcBorders>
            <w:vAlign w:val="center"/>
          </w:tcPr>
          <w:p w:rsidR="00997137" w:rsidRPr="001E6D7E" w:rsidRDefault="00997137" w:rsidP="00D511C1">
            <w:pPr>
              <w:widowControl w:val="0"/>
              <w:tabs>
                <w:tab w:val="left" w:pos="641"/>
              </w:tabs>
              <w:suppressAutoHyphens/>
              <w:spacing w:after="0" w:line="240" w:lineRule="auto"/>
              <w:ind w:firstLine="176"/>
              <w:jc w:val="both"/>
              <w:rPr>
                <w:rFonts w:ascii="Times New Roman" w:hAnsi="Times New Roman"/>
                <w:sz w:val="24"/>
                <w:szCs w:val="24"/>
              </w:rPr>
            </w:pPr>
            <w:r w:rsidRPr="001E6D7E">
              <w:rPr>
                <w:rFonts w:ascii="Times New Roman" w:hAnsi="Times New Roman"/>
                <w:sz w:val="24"/>
                <w:szCs w:val="24"/>
              </w:rPr>
              <w:t>Организовать проведение совместных рейдовых мероприятий по выявлению должников с применением к ним мер принудительного исполнения штрафов. Результаты проведения ОПМ широко освещать в средствах массовой информации</w:t>
            </w:r>
          </w:p>
          <w:p w:rsidR="00997137" w:rsidRPr="001E6D7E" w:rsidRDefault="00997137" w:rsidP="00D511C1">
            <w:pPr>
              <w:widowControl w:val="0"/>
              <w:tabs>
                <w:tab w:val="left" w:pos="641"/>
              </w:tabs>
              <w:suppressAutoHyphens/>
              <w:spacing w:after="0" w:line="240" w:lineRule="auto"/>
              <w:ind w:firstLine="176"/>
              <w:jc w:val="both"/>
              <w:rPr>
                <w:rFonts w:ascii="Times New Roman" w:hAnsi="Times New Roman"/>
                <w:sz w:val="24"/>
                <w:szCs w:val="24"/>
              </w:rPr>
            </w:pPr>
          </w:p>
        </w:tc>
        <w:tc>
          <w:tcPr>
            <w:tcW w:w="2330" w:type="dxa"/>
            <w:gridSpan w:val="3"/>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tabs>
                <w:tab w:val="left" w:pos="641"/>
              </w:tabs>
              <w:suppressAutoHyphens/>
              <w:spacing w:after="0" w:line="240" w:lineRule="auto"/>
              <w:jc w:val="center"/>
              <w:rPr>
                <w:rFonts w:ascii="Times New Roman" w:hAnsi="Times New Roman"/>
                <w:sz w:val="24"/>
                <w:szCs w:val="24"/>
              </w:rPr>
            </w:pPr>
            <w:r w:rsidRPr="001E6D7E">
              <w:rPr>
                <w:rFonts w:ascii="Times New Roman" w:hAnsi="Times New Roman"/>
                <w:sz w:val="24"/>
                <w:szCs w:val="24"/>
              </w:rPr>
              <w:t>Совместные рейдовые</w:t>
            </w:r>
            <w:r w:rsidRPr="001E6D7E">
              <w:rPr>
                <w:rFonts w:ascii="Times New Roman" w:hAnsi="Times New Roman"/>
                <w:sz w:val="24"/>
                <w:szCs w:val="24"/>
              </w:rPr>
              <w:br/>
              <w:t>мероприятия</w:t>
            </w:r>
          </w:p>
        </w:tc>
        <w:tc>
          <w:tcPr>
            <w:tcW w:w="2268" w:type="dxa"/>
            <w:tcBorders>
              <w:top w:val="single" w:sz="4" w:space="0" w:color="auto"/>
              <w:left w:val="single" w:sz="4" w:space="0" w:color="auto"/>
              <w:bottom w:val="single" w:sz="4" w:space="0" w:color="auto"/>
              <w:right w:val="single" w:sz="4" w:space="0" w:color="auto"/>
            </w:tcBorders>
          </w:tcPr>
          <w:p w:rsidR="00997137" w:rsidRPr="00CA2C78" w:rsidRDefault="00997137" w:rsidP="00D511C1">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ru-RU"/>
              </w:rPr>
            </w:pPr>
            <w:r w:rsidRPr="00CA2C78">
              <w:rPr>
                <w:rFonts w:ascii="Times New Roman" w:eastAsia="Calibri" w:hAnsi="Times New Roman" w:cs="Times New Roman"/>
                <w:sz w:val="24"/>
                <w:szCs w:val="24"/>
                <w:lang w:eastAsia="ru-RU"/>
              </w:rPr>
              <w:t>ДЮ, ДП</w:t>
            </w:r>
          </w:p>
        </w:tc>
        <w:tc>
          <w:tcPr>
            <w:tcW w:w="1276" w:type="dxa"/>
            <w:tcBorders>
              <w:top w:val="single" w:sz="4" w:space="0" w:color="auto"/>
              <w:left w:val="single" w:sz="4" w:space="0" w:color="auto"/>
              <w:bottom w:val="single" w:sz="4" w:space="0" w:color="auto"/>
              <w:right w:val="single" w:sz="4" w:space="0" w:color="auto"/>
            </w:tcBorders>
          </w:tcPr>
          <w:p w:rsidR="00997137" w:rsidRPr="00CA2C78" w:rsidRDefault="00997137" w:rsidP="00D511C1">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ru-RU"/>
              </w:rPr>
            </w:pPr>
            <w:r w:rsidRPr="00CA2C78">
              <w:rPr>
                <w:rFonts w:ascii="Times New Roman" w:eastAsia="Calibri" w:hAnsi="Times New Roman" w:cs="Times New Roman"/>
                <w:sz w:val="24"/>
                <w:szCs w:val="24"/>
                <w:lang w:eastAsia="ru-RU"/>
              </w:rPr>
              <w:t>1 раз в полугодие</w:t>
            </w:r>
          </w:p>
        </w:tc>
        <w:tc>
          <w:tcPr>
            <w:tcW w:w="1275"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ru-RU"/>
              </w:rPr>
            </w:pPr>
            <w:r w:rsidRPr="001E6D7E">
              <w:rPr>
                <w:rFonts w:ascii="Times New Roman" w:eastAsia="Calibri" w:hAnsi="Times New Roman" w:cs="Times New Roman"/>
                <w:sz w:val="24"/>
                <w:szCs w:val="24"/>
                <w:lang w:eastAsia="ru-RU"/>
              </w:rPr>
              <w:t xml:space="preserve">Не </w:t>
            </w:r>
          </w:p>
          <w:p w:rsidR="00997137" w:rsidRPr="001E6D7E" w:rsidRDefault="00997137" w:rsidP="00D511C1">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ru-RU"/>
              </w:rPr>
            </w:pPr>
            <w:r w:rsidRPr="001E6D7E">
              <w:rPr>
                <w:rFonts w:ascii="Times New Roman" w:eastAsia="Calibri" w:hAnsi="Times New Roman" w:cs="Times New Roman"/>
                <w:sz w:val="24"/>
                <w:szCs w:val="24"/>
                <w:lang w:eastAsia="ru-RU"/>
              </w:rPr>
              <w:t>требуется</w:t>
            </w:r>
          </w:p>
        </w:tc>
        <w:tc>
          <w:tcPr>
            <w:tcW w:w="712"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szCs w:val="24"/>
                <w:lang w:eastAsia="ru-RU"/>
              </w:rPr>
            </w:pPr>
          </w:p>
        </w:tc>
      </w:tr>
      <w:tr w:rsidR="00997137" w:rsidRPr="001E6D7E" w:rsidTr="00997137">
        <w:tc>
          <w:tcPr>
            <w:tcW w:w="566"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numPr>
                <w:ilvl w:val="0"/>
                <w:numId w:val="33"/>
              </w:numPr>
              <w:suppressAutoHyphens/>
              <w:spacing w:after="0" w:line="240" w:lineRule="auto"/>
              <w:ind w:left="346" w:right="-108" w:hanging="346"/>
              <w:jc w:val="both"/>
              <w:rPr>
                <w:rFonts w:ascii="Times New Roman" w:eastAsia="Calibri" w:hAnsi="Times New Roman" w:cs="Times New Roman"/>
                <w:sz w:val="24"/>
                <w:lang w:eastAsia="ru-RU"/>
              </w:rPr>
            </w:pPr>
          </w:p>
        </w:tc>
        <w:tc>
          <w:tcPr>
            <w:tcW w:w="4960"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tabs>
                <w:tab w:val="left" w:pos="641"/>
              </w:tabs>
              <w:suppressAutoHyphens/>
              <w:spacing w:after="0" w:line="240" w:lineRule="auto"/>
              <w:ind w:firstLine="176"/>
              <w:jc w:val="both"/>
              <w:rPr>
                <w:rFonts w:ascii="Times New Roman" w:hAnsi="Times New Roman"/>
                <w:sz w:val="24"/>
                <w:szCs w:val="24"/>
              </w:rPr>
            </w:pPr>
            <w:r w:rsidRPr="001E6D7E">
              <w:rPr>
                <w:rFonts w:ascii="Times New Roman" w:hAnsi="Times New Roman"/>
                <w:sz w:val="24"/>
                <w:szCs w:val="24"/>
              </w:rPr>
              <w:t>Проводить разъяснительную работу среди населения о необходимости своевременной  оплаты штрафов и способах их оплаты, а также, возможных последствиях в случае истечения срока добровольной уплаты</w:t>
            </w:r>
          </w:p>
        </w:tc>
        <w:tc>
          <w:tcPr>
            <w:tcW w:w="2330" w:type="dxa"/>
            <w:gridSpan w:val="3"/>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tabs>
                <w:tab w:val="left" w:pos="641"/>
              </w:tabs>
              <w:suppressAutoHyphens/>
              <w:spacing w:after="0" w:line="240" w:lineRule="auto"/>
              <w:ind w:firstLine="176"/>
              <w:jc w:val="center"/>
              <w:rPr>
                <w:rFonts w:ascii="Times New Roman" w:hAnsi="Times New Roman"/>
                <w:sz w:val="24"/>
                <w:szCs w:val="24"/>
              </w:rPr>
            </w:pPr>
            <w:r>
              <w:rPr>
                <w:rFonts w:ascii="Times New Roman" w:hAnsi="Times New Roman"/>
                <w:sz w:val="24"/>
                <w:szCs w:val="24"/>
                <w:lang w:val="en-US"/>
              </w:rPr>
              <w:t>SMS</w:t>
            </w:r>
            <w:r w:rsidRPr="001E6D7E">
              <w:rPr>
                <w:rFonts w:ascii="Times New Roman" w:hAnsi="Times New Roman"/>
                <w:sz w:val="24"/>
                <w:szCs w:val="24"/>
              </w:rPr>
              <w:t xml:space="preserve">-уведомление, </w:t>
            </w:r>
          </w:p>
          <w:p w:rsidR="00997137" w:rsidRPr="001E6D7E" w:rsidRDefault="00997137" w:rsidP="00E244DD">
            <w:pPr>
              <w:widowControl w:val="0"/>
              <w:tabs>
                <w:tab w:val="left" w:pos="641"/>
              </w:tabs>
              <w:suppressAutoHyphens/>
              <w:spacing w:after="0" w:line="240" w:lineRule="auto"/>
              <w:ind w:firstLine="176"/>
              <w:jc w:val="center"/>
              <w:rPr>
                <w:rFonts w:ascii="Times New Roman" w:hAnsi="Times New Roman"/>
                <w:sz w:val="24"/>
                <w:szCs w:val="24"/>
              </w:rPr>
            </w:pPr>
            <w:r w:rsidRPr="001E6D7E">
              <w:rPr>
                <w:rFonts w:ascii="Times New Roman" w:hAnsi="Times New Roman"/>
                <w:sz w:val="24"/>
                <w:szCs w:val="24"/>
              </w:rPr>
              <w:t>личный кабинет «</w:t>
            </w:r>
            <w:proofErr w:type="spellStart"/>
            <w:r w:rsidRPr="001E6D7E">
              <w:rPr>
                <w:rFonts w:ascii="Times New Roman" w:hAnsi="Times New Roman"/>
                <w:sz w:val="24"/>
                <w:szCs w:val="24"/>
              </w:rPr>
              <w:t>Egov</w:t>
            </w:r>
            <w:proofErr w:type="spellEnd"/>
            <w:r w:rsidRPr="001E6D7E">
              <w:rPr>
                <w:rFonts w:ascii="Times New Roman" w:hAnsi="Times New Roman"/>
                <w:sz w:val="24"/>
                <w:szCs w:val="24"/>
              </w:rPr>
              <w:t>», проведение брифингов, выступления, публикации в СМИ и соц. сетях.</w:t>
            </w:r>
          </w:p>
        </w:tc>
        <w:tc>
          <w:tcPr>
            <w:tcW w:w="2268" w:type="dxa"/>
            <w:tcBorders>
              <w:top w:val="single" w:sz="4" w:space="0" w:color="auto"/>
              <w:left w:val="single" w:sz="4" w:space="0" w:color="auto"/>
              <w:bottom w:val="single" w:sz="4" w:space="0" w:color="auto"/>
              <w:right w:val="single" w:sz="4" w:space="0" w:color="auto"/>
            </w:tcBorders>
          </w:tcPr>
          <w:p w:rsidR="00997137" w:rsidRPr="00CA2C78" w:rsidRDefault="00997137" w:rsidP="00D511C1">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ru-RU"/>
              </w:rPr>
            </w:pPr>
            <w:r w:rsidRPr="00CA2C78">
              <w:rPr>
                <w:rFonts w:ascii="Times New Roman" w:eastAsia="Calibri" w:hAnsi="Times New Roman" w:cs="Times New Roman"/>
                <w:sz w:val="24"/>
                <w:szCs w:val="24"/>
                <w:lang w:eastAsia="ru-RU"/>
              </w:rPr>
              <w:t>ДП, УВП</w:t>
            </w:r>
          </w:p>
        </w:tc>
        <w:tc>
          <w:tcPr>
            <w:tcW w:w="1276" w:type="dxa"/>
            <w:tcBorders>
              <w:top w:val="single" w:sz="4" w:space="0" w:color="auto"/>
              <w:left w:val="single" w:sz="4" w:space="0" w:color="auto"/>
              <w:bottom w:val="single" w:sz="4" w:space="0" w:color="auto"/>
              <w:right w:val="single" w:sz="4" w:space="0" w:color="auto"/>
            </w:tcBorders>
          </w:tcPr>
          <w:p w:rsidR="00997137" w:rsidRPr="00CA2C78" w:rsidRDefault="00997137" w:rsidP="00D511C1">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ru-RU"/>
              </w:rPr>
            </w:pPr>
            <w:r w:rsidRPr="00CA2C78">
              <w:rPr>
                <w:rFonts w:ascii="Times New Roman" w:eastAsia="Calibri" w:hAnsi="Times New Roman" w:cs="Times New Roman"/>
                <w:sz w:val="24"/>
                <w:szCs w:val="24"/>
              </w:rPr>
              <w:t>2020-2022 годы</w:t>
            </w:r>
          </w:p>
        </w:tc>
        <w:tc>
          <w:tcPr>
            <w:tcW w:w="1275"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ru-RU"/>
              </w:rPr>
            </w:pPr>
            <w:r w:rsidRPr="001E6D7E">
              <w:rPr>
                <w:rFonts w:ascii="Times New Roman" w:eastAsia="Calibri" w:hAnsi="Times New Roman" w:cs="Times New Roman"/>
                <w:sz w:val="24"/>
                <w:szCs w:val="24"/>
                <w:lang w:eastAsia="ru-RU"/>
              </w:rPr>
              <w:t xml:space="preserve">Не </w:t>
            </w:r>
          </w:p>
          <w:p w:rsidR="00997137" w:rsidRPr="001E6D7E" w:rsidRDefault="00997137" w:rsidP="00D511C1">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ru-RU"/>
              </w:rPr>
            </w:pPr>
            <w:r w:rsidRPr="001E6D7E">
              <w:rPr>
                <w:rFonts w:ascii="Times New Roman" w:eastAsia="Calibri" w:hAnsi="Times New Roman" w:cs="Times New Roman"/>
                <w:sz w:val="24"/>
                <w:szCs w:val="24"/>
                <w:lang w:eastAsia="ru-RU"/>
              </w:rPr>
              <w:t>требуется</w:t>
            </w:r>
          </w:p>
        </w:tc>
        <w:tc>
          <w:tcPr>
            <w:tcW w:w="712"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tabs>
                <w:tab w:val="left" w:pos="641"/>
              </w:tabs>
              <w:suppressAutoHyphens/>
              <w:spacing w:after="0" w:line="240" w:lineRule="auto"/>
              <w:ind w:firstLine="176"/>
              <w:jc w:val="cente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szCs w:val="24"/>
                <w:lang w:eastAsia="ru-RU"/>
              </w:rPr>
            </w:pPr>
          </w:p>
        </w:tc>
      </w:tr>
      <w:tr w:rsidR="00997137" w:rsidRPr="001E6D7E" w:rsidTr="00997137">
        <w:tc>
          <w:tcPr>
            <w:tcW w:w="566"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numPr>
                <w:ilvl w:val="0"/>
                <w:numId w:val="33"/>
              </w:numPr>
              <w:suppressAutoHyphens/>
              <w:spacing w:after="0" w:line="240" w:lineRule="auto"/>
              <w:ind w:left="346" w:right="-108" w:hanging="346"/>
              <w:jc w:val="both"/>
              <w:rPr>
                <w:rFonts w:ascii="Times New Roman" w:eastAsia="Calibri" w:hAnsi="Times New Roman" w:cs="Times New Roman"/>
                <w:sz w:val="24"/>
                <w:lang w:eastAsia="ru-RU"/>
              </w:rPr>
            </w:pPr>
          </w:p>
        </w:tc>
        <w:tc>
          <w:tcPr>
            <w:tcW w:w="4960" w:type="dxa"/>
            <w:tcBorders>
              <w:top w:val="single" w:sz="4" w:space="0" w:color="auto"/>
              <w:left w:val="single" w:sz="4" w:space="0" w:color="auto"/>
              <w:bottom w:val="single" w:sz="4" w:space="0" w:color="auto"/>
              <w:right w:val="single" w:sz="4" w:space="0" w:color="auto"/>
            </w:tcBorders>
          </w:tcPr>
          <w:p w:rsidR="00997137" w:rsidRDefault="00997137" w:rsidP="00D511C1">
            <w:pPr>
              <w:widowControl w:val="0"/>
              <w:suppressAutoHyphens/>
              <w:spacing w:after="0" w:line="240" w:lineRule="auto"/>
              <w:ind w:firstLine="176"/>
              <w:jc w:val="both"/>
              <w:rPr>
                <w:rFonts w:ascii="Times New Roman" w:eastAsia="Calibri" w:hAnsi="Times New Roman" w:cs="Times New Roman"/>
                <w:sz w:val="24"/>
                <w:szCs w:val="24"/>
              </w:rPr>
            </w:pPr>
            <w:r w:rsidRPr="001E6D7E">
              <w:rPr>
                <w:rFonts w:ascii="Times New Roman" w:eastAsia="Calibri" w:hAnsi="Times New Roman" w:cs="Times New Roman"/>
                <w:sz w:val="24"/>
                <w:szCs w:val="24"/>
              </w:rPr>
              <w:t xml:space="preserve">Организовать проведение совместных рейдовых мероприятий по выявлению должников с применением к ним мер принудительного исполнения штрафов. Результаты проведения ОПМ широко </w:t>
            </w:r>
            <w:r w:rsidRPr="001E6D7E">
              <w:rPr>
                <w:rFonts w:ascii="Times New Roman" w:eastAsia="Calibri" w:hAnsi="Times New Roman" w:cs="Times New Roman"/>
                <w:sz w:val="24"/>
                <w:szCs w:val="24"/>
              </w:rPr>
              <w:lastRenderedPageBreak/>
              <w:t>освещать в средствах массовой информации</w:t>
            </w:r>
          </w:p>
          <w:p w:rsidR="00997137" w:rsidRPr="001E6D7E" w:rsidRDefault="00997137" w:rsidP="00D511C1">
            <w:pPr>
              <w:widowControl w:val="0"/>
              <w:suppressAutoHyphens/>
              <w:spacing w:after="0" w:line="240" w:lineRule="auto"/>
              <w:ind w:firstLine="176"/>
              <w:jc w:val="both"/>
              <w:rPr>
                <w:rFonts w:ascii="Times New Roman" w:eastAsia="Calibri" w:hAnsi="Times New Roman" w:cs="Times New Roman"/>
                <w:sz w:val="24"/>
                <w:szCs w:val="24"/>
              </w:rPr>
            </w:pPr>
          </w:p>
        </w:tc>
        <w:tc>
          <w:tcPr>
            <w:tcW w:w="2330" w:type="dxa"/>
            <w:gridSpan w:val="3"/>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szCs w:val="24"/>
              </w:rPr>
            </w:pPr>
            <w:r w:rsidRPr="001E6D7E">
              <w:rPr>
                <w:rFonts w:ascii="Times New Roman" w:eastAsia="Calibri" w:hAnsi="Times New Roman" w:cs="Times New Roman"/>
                <w:sz w:val="24"/>
                <w:szCs w:val="24"/>
              </w:rPr>
              <w:lastRenderedPageBreak/>
              <w:t xml:space="preserve">Отчет по </w:t>
            </w:r>
            <w:proofErr w:type="spellStart"/>
            <w:r w:rsidRPr="001E6D7E">
              <w:rPr>
                <w:rFonts w:ascii="Times New Roman" w:eastAsia="Calibri" w:hAnsi="Times New Roman" w:cs="Times New Roman"/>
                <w:sz w:val="24"/>
                <w:szCs w:val="24"/>
              </w:rPr>
              <w:t>взыскаемости</w:t>
            </w:r>
            <w:proofErr w:type="spellEnd"/>
          </w:p>
        </w:tc>
        <w:tc>
          <w:tcPr>
            <w:tcW w:w="2268" w:type="dxa"/>
            <w:tcBorders>
              <w:top w:val="single" w:sz="4" w:space="0" w:color="auto"/>
              <w:left w:val="single" w:sz="4" w:space="0" w:color="auto"/>
              <w:bottom w:val="single" w:sz="4" w:space="0" w:color="auto"/>
              <w:right w:val="single" w:sz="4" w:space="0" w:color="auto"/>
            </w:tcBorders>
          </w:tcPr>
          <w:p w:rsidR="00997137" w:rsidRPr="00CA2C78" w:rsidRDefault="00997137" w:rsidP="00561E31">
            <w:pPr>
              <w:widowControl w:val="0"/>
              <w:suppressAutoHyphens/>
              <w:spacing w:after="0" w:line="240" w:lineRule="auto"/>
              <w:ind w:firstLine="176"/>
              <w:jc w:val="center"/>
              <w:rPr>
                <w:rFonts w:ascii="Times New Roman" w:eastAsia="Calibri" w:hAnsi="Times New Roman" w:cs="Times New Roman"/>
                <w:sz w:val="24"/>
                <w:szCs w:val="24"/>
              </w:rPr>
            </w:pPr>
            <w:r w:rsidRPr="00CA2C78">
              <w:rPr>
                <w:rFonts w:ascii="Times New Roman" w:eastAsia="Calibri" w:hAnsi="Times New Roman" w:cs="Times New Roman"/>
                <w:sz w:val="24"/>
                <w:szCs w:val="24"/>
              </w:rPr>
              <w:t>ДП, ДЮ</w:t>
            </w:r>
          </w:p>
        </w:tc>
        <w:tc>
          <w:tcPr>
            <w:tcW w:w="1276" w:type="dxa"/>
            <w:tcBorders>
              <w:top w:val="single" w:sz="4" w:space="0" w:color="auto"/>
              <w:left w:val="single" w:sz="4" w:space="0" w:color="auto"/>
              <w:bottom w:val="single" w:sz="4" w:space="0" w:color="auto"/>
              <w:right w:val="single" w:sz="4" w:space="0" w:color="auto"/>
            </w:tcBorders>
          </w:tcPr>
          <w:p w:rsidR="00997137" w:rsidRPr="00CA2C78" w:rsidRDefault="00997137" w:rsidP="00D511C1">
            <w:pPr>
              <w:widowControl w:val="0"/>
              <w:suppressAutoHyphens/>
              <w:spacing w:after="0" w:line="240" w:lineRule="auto"/>
              <w:jc w:val="center"/>
              <w:rPr>
                <w:rFonts w:ascii="Times New Roman" w:eastAsia="Calibri" w:hAnsi="Times New Roman" w:cs="Times New Roman"/>
                <w:sz w:val="24"/>
                <w:szCs w:val="24"/>
              </w:rPr>
            </w:pPr>
            <w:r w:rsidRPr="00CA2C78">
              <w:rPr>
                <w:rFonts w:ascii="Times New Roman" w:eastAsia="Calibri" w:hAnsi="Times New Roman" w:cs="Times New Roman"/>
                <w:sz w:val="24"/>
                <w:szCs w:val="24"/>
              </w:rPr>
              <w:t>Ежеквартально</w:t>
            </w:r>
          </w:p>
        </w:tc>
        <w:tc>
          <w:tcPr>
            <w:tcW w:w="1275"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szCs w:val="24"/>
              </w:rPr>
            </w:pPr>
            <w:r w:rsidRPr="001E6D7E">
              <w:rPr>
                <w:rFonts w:ascii="Times New Roman" w:eastAsia="Calibri" w:hAnsi="Times New Roman" w:cs="Times New Roman"/>
                <w:sz w:val="24"/>
                <w:szCs w:val="24"/>
              </w:rPr>
              <w:t xml:space="preserve">Не </w:t>
            </w:r>
          </w:p>
          <w:p w:rsidR="00997137" w:rsidRPr="001E6D7E" w:rsidRDefault="00997137" w:rsidP="00D511C1">
            <w:pPr>
              <w:widowControl w:val="0"/>
              <w:suppressAutoHyphens/>
              <w:spacing w:after="0" w:line="240" w:lineRule="auto"/>
              <w:jc w:val="center"/>
              <w:rPr>
                <w:rFonts w:ascii="Times New Roman" w:eastAsia="Calibri" w:hAnsi="Times New Roman" w:cs="Times New Roman"/>
                <w:sz w:val="24"/>
                <w:szCs w:val="24"/>
              </w:rPr>
            </w:pPr>
            <w:r w:rsidRPr="001E6D7E">
              <w:rPr>
                <w:rFonts w:ascii="Times New Roman" w:eastAsia="Calibri" w:hAnsi="Times New Roman" w:cs="Times New Roman"/>
                <w:sz w:val="24"/>
                <w:szCs w:val="24"/>
              </w:rPr>
              <w:t>требуется</w:t>
            </w:r>
          </w:p>
        </w:tc>
        <w:tc>
          <w:tcPr>
            <w:tcW w:w="712"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tabs>
                <w:tab w:val="left" w:pos="641"/>
              </w:tabs>
              <w:suppressAutoHyphens/>
              <w:spacing w:after="0" w:line="240" w:lineRule="auto"/>
              <w:ind w:firstLine="176"/>
              <w:jc w:val="cente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tcPr>
          <w:p w:rsidR="00997137" w:rsidRPr="001E6D7E" w:rsidRDefault="00997137" w:rsidP="00D511C1">
            <w:pPr>
              <w:widowControl w:val="0"/>
              <w:suppressAutoHyphens/>
              <w:spacing w:after="0" w:line="240" w:lineRule="auto"/>
              <w:jc w:val="center"/>
              <w:rPr>
                <w:rFonts w:ascii="Times New Roman" w:eastAsia="Calibri" w:hAnsi="Times New Roman" w:cs="Times New Roman"/>
                <w:sz w:val="24"/>
                <w:szCs w:val="24"/>
                <w:lang w:eastAsia="ru-RU"/>
              </w:rPr>
            </w:pPr>
          </w:p>
        </w:tc>
      </w:tr>
      <w:tr w:rsidR="00997137" w:rsidRPr="001E6D7E" w:rsidTr="00997137">
        <w:trPr>
          <w:trHeight w:val="245"/>
        </w:trPr>
        <w:tc>
          <w:tcPr>
            <w:tcW w:w="566"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numPr>
                <w:ilvl w:val="0"/>
                <w:numId w:val="33"/>
              </w:numPr>
              <w:suppressAutoHyphens/>
              <w:spacing w:after="0" w:line="240" w:lineRule="auto"/>
              <w:ind w:left="346" w:right="-108" w:hanging="346"/>
              <w:jc w:val="both"/>
              <w:rPr>
                <w:rFonts w:ascii="Times New Roman" w:eastAsia="Calibri" w:hAnsi="Times New Roman" w:cs="Times New Roman"/>
                <w:sz w:val="24"/>
                <w:szCs w:val="24"/>
                <w:highlight w:val="yellow"/>
                <w:lang w:eastAsia="ru-RU"/>
              </w:rPr>
            </w:pPr>
          </w:p>
        </w:tc>
        <w:tc>
          <w:tcPr>
            <w:tcW w:w="4960"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tabs>
                <w:tab w:val="left" w:pos="641"/>
              </w:tabs>
              <w:suppressAutoHyphens/>
              <w:spacing w:after="0" w:line="240" w:lineRule="auto"/>
              <w:ind w:firstLine="176"/>
              <w:jc w:val="both"/>
              <w:rPr>
                <w:rFonts w:ascii="Times New Roman" w:eastAsia="Calibri" w:hAnsi="Times New Roman" w:cs="Times New Roman"/>
                <w:sz w:val="24"/>
                <w:szCs w:val="24"/>
                <w:highlight w:val="yellow"/>
              </w:rPr>
            </w:pPr>
            <w:r w:rsidRPr="008F30D2">
              <w:rPr>
                <w:rFonts w:ascii="Times New Roman" w:hAnsi="Times New Roman"/>
                <w:sz w:val="24"/>
                <w:szCs w:val="24"/>
                <w:highlight w:val="yellow"/>
              </w:rPr>
              <w:t xml:space="preserve">Обеспечить введение отдельной штатной единицы секретаря комиссии по делам несовершеннолетних и защите их прав при </w:t>
            </w:r>
            <w:proofErr w:type="spellStart"/>
            <w:r w:rsidRPr="008F30D2">
              <w:rPr>
                <w:rFonts w:ascii="Times New Roman" w:hAnsi="Times New Roman"/>
                <w:sz w:val="24"/>
                <w:szCs w:val="24"/>
                <w:highlight w:val="yellow"/>
              </w:rPr>
              <w:t>акиматах</w:t>
            </w:r>
            <w:proofErr w:type="spellEnd"/>
            <w:r w:rsidRPr="008F30D2">
              <w:rPr>
                <w:rFonts w:ascii="Times New Roman" w:hAnsi="Times New Roman"/>
                <w:sz w:val="24"/>
                <w:szCs w:val="24"/>
                <w:highlight w:val="yellow"/>
              </w:rPr>
              <w:t>, соответствующих территориально-административных единиц</w:t>
            </w:r>
          </w:p>
        </w:tc>
        <w:tc>
          <w:tcPr>
            <w:tcW w:w="2330" w:type="dxa"/>
            <w:gridSpan w:val="3"/>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highlight w:val="yellow"/>
                <w:lang w:eastAsia="ru-RU"/>
              </w:rPr>
            </w:pPr>
            <w:r w:rsidRPr="008F30D2">
              <w:rPr>
                <w:rFonts w:ascii="Times New Roman" w:eastAsia="Calibri" w:hAnsi="Times New Roman" w:cs="Times New Roman"/>
                <w:sz w:val="24"/>
                <w:highlight w:val="yellow"/>
              </w:rPr>
              <w:t xml:space="preserve">Информация </w:t>
            </w:r>
            <w:r w:rsidRPr="008F30D2">
              <w:rPr>
                <w:rFonts w:ascii="Times New Roman" w:eastAsia="Calibri" w:hAnsi="Times New Roman" w:cs="Times New Roman"/>
                <w:sz w:val="24"/>
                <w:highlight w:val="yellow"/>
              </w:rPr>
              <w:br/>
              <w:t>в МОН</w:t>
            </w:r>
          </w:p>
        </w:tc>
        <w:tc>
          <w:tcPr>
            <w:tcW w:w="2268"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highlight w:val="yellow"/>
                <w:lang w:eastAsia="ru-RU"/>
              </w:rPr>
            </w:pPr>
            <w:proofErr w:type="spellStart"/>
            <w:r w:rsidRPr="008F30D2">
              <w:rPr>
                <w:rFonts w:ascii="Times New Roman" w:eastAsia="Calibri" w:hAnsi="Times New Roman" w:cs="Times New Roman"/>
                <w:sz w:val="24"/>
                <w:szCs w:val="24"/>
                <w:highlight w:val="yellow"/>
                <w:lang w:eastAsia="ru-RU"/>
              </w:rPr>
              <w:t>Акиматы</w:t>
            </w:r>
            <w:proofErr w:type="spellEnd"/>
            <w:r w:rsidRPr="008F30D2">
              <w:rPr>
                <w:rFonts w:ascii="Times New Roman" w:eastAsia="Calibri" w:hAnsi="Times New Roman" w:cs="Times New Roman"/>
                <w:sz w:val="24"/>
                <w:szCs w:val="24"/>
                <w:highlight w:val="yellow"/>
                <w:lang w:eastAsia="ru-RU"/>
              </w:rPr>
              <w:t xml:space="preserve"> городов и  районов</w:t>
            </w:r>
          </w:p>
        </w:tc>
        <w:tc>
          <w:tcPr>
            <w:tcW w:w="1276"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autoSpaceDE w:val="0"/>
              <w:autoSpaceDN w:val="0"/>
              <w:adjustRightInd w:val="0"/>
              <w:spacing w:after="0" w:line="240" w:lineRule="auto"/>
              <w:ind w:left="-108"/>
              <w:jc w:val="center"/>
              <w:rPr>
                <w:rFonts w:ascii="Times New Roman" w:eastAsia="Calibri" w:hAnsi="Times New Roman" w:cs="Times New Roman"/>
                <w:sz w:val="24"/>
                <w:szCs w:val="24"/>
                <w:highlight w:val="yellow"/>
                <w:lang w:eastAsia="ru-RU"/>
              </w:rPr>
            </w:pPr>
            <w:r w:rsidRPr="008F30D2">
              <w:rPr>
                <w:rFonts w:ascii="Times New Roman" w:eastAsia="Calibri" w:hAnsi="Times New Roman" w:cs="Times New Roman"/>
                <w:sz w:val="24"/>
                <w:szCs w:val="24"/>
                <w:highlight w:val="yellow"/>
                <w:lang w:eastAsia="ru-RU"/>
              </w:rPr>
              <w:t>2020 год</w:t>
            </w:r>
          </w:p>
        </w:tc>
        <w:tc>
          <w:tcPr>
            <w:tcW w:w="1275"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spacing w:after="0" w:line="240" w:lineRule="auto"/>
              <w:jc w:val="center"/>
              <w:rPr>
                <w:rFonts w:ascii="Times New Roman" w:eastAsia="Calibri" w:hAnsi="Times New Roman" w:cs="Times New Roman"/>
                <w:sz w:val="24"/>
                <w:szCs w:val="24"/>
                <w:highlight w:val="yellow"/>
              </w:rPr>
            </w:pPr>
            <w:r w:rsidRPr="008F30D2">
              <w:rPr>
                <w:rFonts w:ascii="Times New Roman" w:eastAsia="Calibri" w:hAnsi="Times New Roman" w:cs="Times New Roman"/>
                <w:sz w:val="24"/>
                <w:szCs w:val="24"/>
                <w:highlight w:val="yellow"/>
              </w:rPr>
              <w:t>В пределах предусмотренных средств</w:t>
            </w:r>
          </w:p>
        </w:tc>
        <w:tc>
          <w:tcPr>
            <w:tcW w:w="712"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spacing w:after="0" w:line="240" w:lineRule="auto"/>
              <w:jc w:val="center"/>
              <w:rPr>
                <w:rFonts w:ascii="Times New Roman" w:eastAsia="Calibri" w:hAnsi="Times New Roman" w:cs="Times New Roman"/>
                <w:sz w:val="24"/>
                <w:szCs w:val="24"/>
                <w:highlight w:val="yellow"/>
              </w:rPr>
            </w:pPr>
          </w:p>
        </w:tc>
        <w:tc>
          <w:tcPr>
            <w:tcW w:w="854"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spacing w:after="0" w:line="240" w:lineRule="auto"/>
              <w:jc w:val="center"/>
              <w:rPr>
                <w:rFonts w:ascii="Times New Roman" w:eastAsia="Calibri" w:hAnsi="Times New Roman" w:cs="Times New Roman"/>
                <w:sz w:val="24"/>
                <w:szCs w:val="24"/>
                <w:highlight w:val="yellow"/>
                <w:lang w:eastAsia="ru-RU"/>
              </w:rPr>
            </w:pPr>
          </w:p>
        </w:tc>
        <w:tc>
          <w:tcPr>
            <w:tcW w:w="850"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spacing w:after="0" w:line="240" w:lineRule="auto"/>
              <w:jc w:val="center"/>
              <w:rPr>
                <w:rFonts w:ascii="Times New Roman" w:eastAsia="Calibri" w:hAnsi="Times New Roman" w:cs="Times New Roman"/>
                <w:sz w:val="24"/>
                <w:szCs w:val="24"/>
                <w:highlight w:val="yellow"/>
                <w:lang w:eastAsia="ru-RU"/>
              </w:rPr>
            </w:pPr>
          </w:p>
        </w:tc>
        <w:tc>
          <w:tcPr>
            <w:tcW w:w="705"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spacing w:after="0" w:line="240" w:lineRule="auto"/>
              <w:jc w:val="center"/>
              <w:rPr>
                <w:rFonts w:ascii="Times New Roman" w:eastAsia="Calibri" w:hAnsi="Times New Roman" w:cs="Times New Roman"/>
                <w:sz w:val="24"/>
                <w:szCs w:val="24"/>
                <w:highlight w:val="yellow"/>
                <w:lang w:eastAsia="ru-RU"/>
              </w:rPr>
            </w:pPr>
            <w:r w:rsidRPr="008F30D2">
              <w:rPr>
                <w:rFonts w:ascii="Times New Roman" w:eastAsia="Calibri" w:hAnsi="Times New Roman" w:cs="Times New Roman"/>
                <w:sz w:val="24"/>
                <w:szCs w:val="24"/>
                <w:highlight w:val="yellow"/>
                <w:lang w:eastAsia="ru-RU"/>
              </w:rPr>
              <w:t>МБ</w:t>
            </w:r>
          </w:p>
        </w:tc>
      </w:tr>
      <w:tr w:rsidR="00997137" w:rsidRPr="001E6D7E" w:rsidTr="00997137">
        <w:trPr>
          <w:trHeight w:val="245"/>
        </w:trPr>
        <w:tc>
          <w:tcPr>
            <w:tcW w:w="566" w:type="dxa"/>
            <w:tcBorders>
              <w:top w:val="single" w:sz="4" w:space="0" w:color="auto"/>
              <w:left w:val="single" w:sz="4" w:space="0" w:color="auto"/>
              <w:bottom w:val="single" w:sz="4" w:space="0" w:color="auto"/>
              <w:right w:val="single" w:sz="4" w:space="0" w:color="auto"/>
            </w:tcBorders>
          </w:tcPr>
          <w:p w:rsidR="00997137" w:rsidRPr="001E6D7E" w:rsidRDefault="00997137" w:rsidP="005D1E55">
            <w:pPr>
              <w:widowControl w:val="0"/>
              <w:numPr>
                <w:ilvl w:val="0"/>
                <w:numId w:val="33"/>
              </w:numPr>
              <w:suppressAutoHyphens/>
              <w:spacing w:after="0" w:line="240" w:lineRule="auto"/>
              <w:ind w:left="346" w:right="-108" w:hanging="346"/>
              <w:jc w:val="both"/>
              <w:rPr>
                <w:rFonts w:ascii="Times New Roman" w:eastAsia="Calibri" w:hAnsi="Times New Roman" w:cs="Times New Roman"/>
                <w:sz w:val="24"/>
                <w:szCs w:val="24"/>
                <w:lang w:eastAsia="ru-RU"/>
              </w:rPr>
            </w:pPr>
          </w:p>
        </w:tc>
        <w:tc>
          <w:tcPr>
            <w:tcW w:w="4960" w:type="dxa"/>
            <w:tcBorders>
              <w:top w:val="single" w:sz="4" w:space="0" w:color="auto"/>
              <w:left w:val="single" w:sz="4" w:space="0" w:color="auto"/>
              <w:bottom w:val="single" w:sz="4" w:space="0" w:color="auto"/>
              <w:right w:val="single" w:sz="4" w:space="0" w:color="auto"/>
            </w:tcBorders>
          </w:tcPr>
          <w:p w:rsidR="00997137" w:rsidRPr="001E6D7E" w:rsidRDefault="00997137" w:rsidP="0096040A">
            <w:pPr>
              <w:widowControl w:val="0"/>
              <w:tabs>
                <w:tab w:val="left" w:pos="641"/>
              </w:tabs>
              <w:suppressAutoHyphens/>
              <w:spacing w:after="0" w:line="240" w:lineRule="auto"/>
              <w:ind w:firstLine="176"/>
              <w:jc w:val="both"/>
              <w:rPr>
                <w:rFonts w:ascii="Times New Roman" w:hAnsi="Times New Roman"/>
                <w:sz w:val="24"/>
                <w:szCs w:val="24"/>
              </w:rPr>
            </w:pPr>
            <w:r w:rsidRPr="001E6D7E">
              <w:rPr>
                <w:rFonts w:ascii="Times New Roman" w:hAnsi="Times New Roman"/>
                <w:sz w:val="24"/>
                <w:szCs w:val="24"/>
              </w:rPr>
              <w:t>Проработать вопрос по увеличению численности инспекторов по делам несовершеннолетних, за счет средств государственного бюджета</w:t>
            </w:r>
          </w:p>
        </w:tc>
        <w:tc>
          <w:tcPr>
            <w:tcW w:w="2330" w:type="dxa"/>
            <w:gridSpan w:val="3"/>
            <w:tcBorders>
              <w:top w:val="single" w:sz="4" w:space="0" w:color="auto"/>
              <w:left w:val="single" w:sz="4" w:space="0" w:color="auto"/>
              <w:bottom w:val="single" w:sz="4" w:space="0" w:color="auto"/>
              <w:right w:val="single" w:sz="4" w:space="0" w:color="auto"/>
            </w:tcBorders>
          </w:tcPr>
          <w:p w:rsidR="00997137" w:rsidRPr="001E6D7E" w:rsidRDefault="00997137" w:rsidP="005D1E55">
            <w:pPr>
              <w:widowControl w:val="0"/>
              <w:suppressAutoHyphens/>
              <w:autoSpaceDE w:val="0"/>
              <w:autoSpaceDN w:val="0"/>
              <w:adjustRightInd w:val="0"/>
              <w:spacing w:after="0" w:line="240" w:lineRule="auto"/>
              <w:jc w:val="center"/>
              <w:rPr>
                <w:rFonts w:ascii="Times New Roman" w:eastAsia="Calibri" w:hAnsi="Times New Roman" w:cs="Times New Roman"/>
                <w:sz w:val="24"/>
              </w:rPr>
            </w:pPr>
            <w:r w:rsidRPr="001E6D7E">
              <w:rPr>
                <w:rFonts w:ascii="Times New Roman" w:eastAsia="Calibri" w:hAnsi="Times New Roman" w:cs="Times New Roman"/>
                <w:sz w:val="24"/>
              </w:rPr>
              <w:t>Информация</w:t>
            </w:r>
          </w:p>
          <w:p w:rsidR="00997137" w:rsidRPr="001E6D7E" w:rsidRDefault="00997137" w:rsidP="005D1E55">
            <w:pPr>
              <w:widowControl w:val="0"/>
              <w:suppressAutoHyphens/>
              <w:autoSpaceDE w:val="0"/>
              <w:autoSpaceDN w:val="0"/>
              <w:adjustRightInd w:val="0"/>
              <w:spacing w:after="0" w:line="240" w:lineRule="auto"/>
              <w:jc w:val="center"/>
              <w:rPr>
                <w:rFonts w:ascii="Times New Roman" w:eastAsia="Calibri" w:hAnsi="Times New Roman" w:cs="Times New Roman"/>
                <w:sz w:val="24"/>
              </w:rPr>
            </w:pPr>
            <w:r w:rsidRPr="001E6D7E">
              <w:rPr>
                <w:rFonts w:ascii="Times New Roman" w:eastAsia="Calibri" w:hAnsi="Times New Roman" w:cs="Times New Roman"/>
                <w:sz w:val="24"/>
              </w:rPr>
              <w:t>в МВД</w:t>
            </w:r>
          </w:p>
        </w:tc>
        <w:tc>
          <w:tcPr>
            <w:tcW w:w="2268" w:type="dxa"/>
            <w:tcBorders>
              <w:top w:val="single" w:sz="4" w:space="0" w:color="auto"/>
              <w:left w:val="single" w:sz="4" w:space="0" w:color="auto"/>
              <w:bottom w:val="single" w:sz="4" w:space="0" w:color="auto"/>
              <w:right w:val="single" w:sz="4" w:space="0" w:color="auto"/>
            </w:tcBorders>
          </w:tcPr>
          <w:p w:rsidR="00997137" w:rsidRPr="00CA2C78" w:rsidRDefault="00997137" w:rsidP="005D1E55">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ru-RU"/>
              </w:rPr>
            </w:pPr>
            <w:r w:rsidRPr="00CA2C78">
              <w:rPr>
                <w:rFonts w:ascii="Times New Roman" w:eastAsia="Calibri" w:hAnsi="Times New Roman" w:cs="Times New Roman"/>
                <w:sz w:val="24"/>
                <w:szCs w:val="24"/>
                <w:lang w:eastAsia="ru-RU"/>
              </w:rPr>
              <w:t>ДП, УЭ, УФ</w:t>
            </w:r>
          </w:p>
        </w:tc>
        <w:tc>
          <w:tcPr>
            <w:tcW w:w="1276" w:type="dxa"/>
            <w:tcBorders>
              <w:top w:val="single" w:sz="4" w:space="0" w:color="auto"/>
              <w:left w:val="single" w:sz="4" w:space="0" w:color="auto"/>
              <w:bottom w:val="single" w:sz="4" w:space="0" w:color="auto"/>
              <w:right w:val="single" w:sz="4" w:space="0" w:color="auto"/>
            </w:tcBorders>
          </w:tcPr>
          <w:p w:rsidR="00997137" w:rsidRPr="00CA2C78" w:rsidRDefault="00997137" w:rsidP="005D1E55">
            <w:pPr>
              <w:widowControl w:val="0"/>
              <w:suppressAutoHyphens/>
              <w:autoSpaceDE w:val="0"/>
              <w:autoSpaceDN w:val="0"/>
              <w:adjustRightInd w:val="0"/>
              <w:spacing w:after="0" w:line="240" w:lineRule="auto"/>
              <w:ind w:left="-108"/>
              <w:jc w:val="center"/>
              <w:rPr>
                <w:rFonts w:ascii="Times New Roman" w:eastAsia="Calibri" w:hAnsi="Times New Roman" w:cs="Times New Roman"/>
                <w:sz w:val="24"/>
                <w:szCs w:val="24"/>
                <w:lang w:eastAsia="ru-RU"/>
              </w:rPr>
            </w:pPr>
            <w:r w:rsidRPr="00CA2C78">
              <w:rPr>
                <w:rFonts w:ascii="Times New Roman" w:eastAsia="Calibri" w:hAnsi="Times New Roman" w:cs="Times New Roman"/>
                <w:sz w:val="24"/>
                <w:szCs w:val="24"/>
                <w:lang w:eastAsia="ru-RU"/>
              </w:rPr>
              <w:t>2020 год</w:t>
            </w:r>
          </w:p>
        </w:tc>
        <w:tc>
          <w:tcPr>
            <w:tcW w:w="1275" w:type="dxa"/>
            <w:tcBorders>
              <w:top w:val="single" w:sz="4" w:space="0" w:color="auto"/>
              <w:left w:val="single" w:sz="4" w:space="0" w:color="auto"/>
              <w:bottom w:val="single" w:sz="4" w:space="0" w:color="auto"/>
              <w:right w:val="single" w:sz="4" w:space="0" w:color="auto"/>
            </w:tcBorders>
          </w:tcPr>
          <w:p w:rsidR="00997137" w:rsidRPr="001E6D7E" w:rsidRDefault="00997137" w:rsidP="005D1E55">
            <w:pPr>
              <w:widowControl w:val="0"/>
              <w:suppressAutoHyphens/>
              <w:spacing w:after="0" w:line="240" w:lineRule="auto"/>
              <w:jc w:val="center"/>
              <w:rPr>
                <w:rFonts w:ascii="Times New Roman" w:eastAsia="Calibri" w:hAnsi="Times New Roman" w:cs="Times New Roman"/>
                <w:sz w:val="24"/>
                <w:szCs w:val="24"/>
              </w:rPr>
            </w:pPr>
            <w:r w:rsidRPr="001E6D7E">
              <w:rPr>
                <w:rFonts w:ascii="Times New Roman" w:eastAsia="Calibri" w:hAnsi="Times New Roman" w:cs="Times New Roman"/>
                <w:sz w:val="24"/>
                <w:szCs w:val="24"/>
              </w:rPr>
              <w:t xml:space="preserve">Исходя из потребности </w:t>
            </w:r>
          </w:p>
        </w:tc>
        <w:tc>
          <w:tcPr>
            <w:tcW w:w="712" w:type="dxa"/>
            <w:tcBorders>
              <w:top w:val="single" w:sz="4" w:space="0" w:color="auto"/>
              <w:left w:val="single" w:sz="4" w:space="0" w:color="auto"/>
              <w:bottom w:val="single" w:sz="4" w:space="0" w:color="auto"/>
              <w:right w:val="single" w:sz="4" w:space="0" w:color="auto"/>
            </w:tcBorders>
          </w:tcPr>
          <w:p w:rsidR="00997137" w:rsidRPr="001E6D7E" w:rsidRDefault="00997137" w:rsidP="005D1E55">
            <w:pPr>
              <w:widowControl w:val="0"/>
              <w:suppressAutoHyphens/>
              <w:spacing w:after="0" w:line="240" w:lineRule="auto"/>
              <w:jc w:val="center"/>
              <w:rPr>
                <w:rFonts w:ascii="Times New Roman" w:eastAsia="Calibri"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97137" w:rsidRPr="001E6D7E" w:rsidRDefault="00997137" w:rsidP="005D1E55">
            <w:pPr>
              <w:widowControl w:val="0"/>
              <w:suppressAutoHyphens/>
              <w:spacing w:after="0" w:line="240" w:lineRule="auto"/>
              <w:jc w:val="center"/>
              <w:rPr>
                <w:rFonts w:ascii="Times New Roman" w:eastAsia="Calibri"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997137" w:rsidRPr="001E6D7E" w:rsidRDefault="00997137" w:rsidP="005D1E55">
            <w:pPr>
              <w:widowControl w:val="0"/>
              <w:suppressAutoHyphens/>
              <w:spacing w:after="0" w:line="240" w:lineRule="auto"/>
              <w:jc w:val="center"/>
              <w:rPr>
                <w:rFonts w:ascii="Times New Roman" w:eastAsia="Calibri" w:hAnsi="Times New Roman" w:cs="Times New Roman"/>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tcPr>
          <w:p w:rsidR="00997137" w:rsidRPr="001E6D7E" w:rsidRDefault="00997137" w:rsidP="005D1E55">
            <w:pPr>
              <w:widowControl w:val="0"/>
              <w:suppressAutoHyphens/>
              <w:spacing w:after="0" w:line="240" w:lineRule="auto"/>
              <w:jc w:val="center"/>
              <w:rPr>
                <w:rFonts w:ascii="Times New Roman" w:eastAsia="Calibri" w:hAnsi="Times New Roman" w:cs="Times New Roman"/>
                <w:sz w:val="24"/>
                <w:szCs w:val="24"/>
                <w:lang w:eastAsia="ru-RU"/>
              </w:rPr>
            </w:pPr>
            <w:r w:rsidRPr="001E6D7E">
              <w:rPr>
                <w:rFonts w:ascii="Times New Roman" w:eastAsia="Calibri" w:hAnsi="Times New Roman" w:cs="Times New Roman"/>
                <w:sz w:val="24"/>
                <w:szCs w:val="24"/>
                <w:lang w:eastAsia="ru-RU"/>
              </w:rPr>
              <w:t>МБ</w:t>
            </w:r>
          </w:p>
        </w:tc>
      </w:tr>
      <w:tr w:rsidR="00997137" w:rsidRPr="001E6D7E" w:rsidTr="00997137">
        <w:trPr>
          <w:trHeight w:val="245"/>
        </w:trPr>
        <w:tc>
          <w:tcPr>
            <w:tcW w:w="566"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numPr>
                <w:ilvl w:val="0"/>
                <w:numId w:val="33"/>
              </w:numPr>
              <w:suppressAutoHyphens/>
              <w:spacing w:after="0" w:line="240" w:lineRule="auto"/>
              <w:ind w:left="346" w:right="-108" w:hanging="346"/>
              <w:jc w:val="both"/>
              <w:rPr>
                <w:rFonts w:ascii="Times New Roman" w:eastAsia="Calibri" w:hAnsi="Times New Roman" w:cs="Times New Roman"/>
                <w:sz w:val="24"/>
                <w:szCs w:val="24"/>
                <w:highlight w:val="yellow"/>
                <w:lang w:eastAsia="ru-RU"/>
              </w:rPr>
            </w:pPr>
          </w:p>
        </w:tc>
        <w:tc>
          <w:tcPr>
            <w:tcW w:w="4960"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spacing w:after="0" w:line="240" w:lineRule="auto"/>
              <w:ind w:firstLine="176"/>
              <w:jc w:val="both"/>
              <w:rPr>
                <w:rFonts w:ascii="Times New Roman" w:eastAsia="Calibri" w:hAnsi="Times New Roman" w:cs="Times New Roman"/>
                <w:sz w:val="24"/>
                <w:szCs w:val="24"/>
                <w:highlight w:val="yellow"/>
              </w:rPr>
            </w:pPr>
            <w:proofErr w:type="gramStart"/>
            <w:r w:rsidRPr="008F30D2">
              <w:rPr>
                <w:rFonts w:ascii="Times New Roman" w:hAnsi="Times New Roman"/>
                <w:sz w:val="24"/>
                <w:szCs w:val="24"/>
                <w:highlight w:val="yellow"/>
              </w:rPr>
              <w:t xml:space="preserve">Принять меры по информационному освещению деятельности Комиссий по делам несовершеннолетних и защите их прав в средствах массовой информации, а также создания разделов на официальных сайтах </w:t>
            </w:r>
            <w:proofErr w:type="spellStart"/>
            <w:r w:rsidRPr="008F30D2">
              <w:rPr>
                <w:rFonts w:ascii="Times New Roman" w:hAnsi="Times New Roman"/>
                <w:sz w:val="24"/>
                <w:szCs w:val="24"/>
                <w:highlight w:val="yellow"/>
              </w:rPr>
              <w:t>акиматов</w:t>
            </w:r>
            <w:proofErr w:type="spellEnd"/>
            <w:r w:rsidRPr="008F30D2">
              <w:rPr>
                <w:rFonts w:ascii="Times New Roman" w:hAnsi="Times New Roman"/>
                <w:sz w:val="24"/>
                <w:szCs w:val="24"/>
                <w:highlight w:val="yellow"/>
              </w:rPr>
              <w:t xml:space="preserve"> с информационными блоками «О Комиссии по делам несовершеннолетних и защите их прав», «Для родителей», «Несовершеннолетним», Законодательство», «Справка», «Мероприятия», «Контакты», «Телефоны горячих линий» и т.д.</w:t>
            </w:r>
            <w:proofErr w:type="gramEnd"/>
          </w:p>
        </w:tc>
        <w:tc>
          <w:tcPr>
            <w:tcW w:w="2330" w:type="dxa"/>
            <w:gridSpan w:val="3"/>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autoSpaceDE w:val="0"/>
              <w:autoSpaceDN w:val="0"/>
              <w:adjustRightInd w:val="0"/>
              <w:spacing w:after="0" w:line="240" w:lineRule="auto"/>
              <w:jc w:val="center"/>
              <w:rPr>
                <w:rFonts w:ascii="Times New Roman" w:eastAsia="Calibri" w:hAnsi="Times New Roman" w:cs="Times New Roman"/>
                <w:sz w:val="24"/>
                <w:highlight w:val="yellow"/>
              </w:rPr>
            </w:pPr>
            <w:r w:rsidRPr="008F30D2">
              <w:rPr>
                <w:rFonts w:ascii="Times New Roman" w:eastAsia="Calibri" w:hAnsi="Times New Roman" w:cs="Times New Roman"/>
                <w:sz w:val="24"/>
                <w:highlight w:val="yellow"/>
              </w:rPr>
              <w:t xml:space="preserve">Информация </w:t>
            </w:r>
          </w:p>
          <w:p w:rsidR="00997137" w:rsidRPr="008F30D2" w:rsidRDefault="00997137" w:rsidP="005D1E55">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highlight w:val="yellow"/>
                <w:lang w:eastAsia="ru-RU"/>
              </w:rPr>
            </w:pPr>
            <w:r w:rsidRPr="008F30D2">
              <w:rPr>
                <w:rFonts w:ascii="Times New Roman" w:eastAsia="Calibri" w:hAnsi="Times New Roman" w:cs="Times New Roman"/>
                <w:sz w:val="24"/>
                <w:highlight w:val="yellow"/>
              </w:rPr>
              <w:t>в МОН</w:t>
            </w:r>
          </w:p>
        </w:tc>
        <w:tc>
          <w:tcPr>
            <w:tcW w:w="2268" w:type="dxa"/>
            <w:tcBorders>
              <w:top w:val="single" w:sz="4" w:space="0" w:color="auto"/>
              <w:left w:val="single" w:sz="4" w:space="0" w:color="auto"/>
              <w:bottom w:val="single" w:sz="4" w:space="0" w:color="auto"/>
              <w:right w:val="single" w:sz="4" w:space="0" w:color="auto"/>
            </w:tcBorders>
          </w:tcPr>
          <w:p w:rsidR="00997137" w:rsidRPr="008F30D2" w:rsidRDefault="00997137" w:rsidP="005E6B54">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highlight w:val="yellow"/>
                <w:lang w:eastAsia="ru-RU"/>
              </w:rPr>
            </w:pPr>
            <w:r w:rsidRPr="008F30D2">
              <w:rPr>
                <w:rFonts w:ascii="Times New Roman" w:eastAsia="Calibri" w:hAnsi="Times New Roman" w:cs="Times New Roman"/>
                <w:sz w:val="24"/>
                <w:szCs w:val="24"/>
                <w:highlight w:val="yellow"/>
                <w:lang w:eastAsia="ru-RU"/>
              </w:rPr>
              <w:t xml:space="preserve">УО, </w:t>
            </w:r>
            <w:proofErr w:type="spellStart"/>
            <w:r w:rsidRPr="008F30D2">
              <w:rPr>
                <w:rFonts w:ascii="Times New Roman" w:eastAsia="Calibri" w:hAnsi="Times New Roman" w:cs="Times New Roman"/>
                <w:sz w:val="24"/>
                <w:szCs w:val="24"/>
                <w:highlight w:val="yellow"/>
                <w:lang w:eastAsia="ru-RU"/>
              </w:rPr>
              <w:t>акиматы</w:t>
            </w:r>
            <w:proofErr w:type="spellEnd"/>
            <w:r w:rsidRPr="008F30D2">
              <w:rPr>
                <w:rFonts w:ascii="Times New Roman" w:eastAsia="Calibri" w:hAnsi="Times New Roman" w:cs="Times New Roman"/>
                <w:sz w:val="24"/>
                <w:szCs w:val="24"/>
                <w:highlight w:val="yellow"/>
                <w:lang w:eastAsia="ru-RU"/>
              </w:rPr>
              <w:t xml:space="preserve"> городов и районов, ДП </w:t>
            </w:r>
          </w:p>
        </w:tc>
        <w:tc>
          <w:tcPr>
            <w:tcW w:w="1276"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highlight w:val="yellow"/>
              </w:rPr>
            </w:pPr>
            <w:r w:rsidRPr="008F30D2">
              <w:rPr>
                <w:rFonts w:ascii="Times New Roman" w:eastAsia="Calibri" w:hAnsi="Times New Roman" w:cs="Times New Roman"/>
                <w:sz w:val="24"/>
                <w:szCs w:val="24"/>
                <w:highlight w:val="yellow"/>
              </w:rPr>
              <w:t>2020-2022 годы</w:t>
            </w:r>
          </w:p>
          <w:p w:rsidR="00997137" w:rsidRPr="008F30D2" w:rsidRDefault="00997137" w:rsidP="005D1E55">
            <w:pPr>
              <w:widowControl w:val="0"/>
              <w:suppressAutoHyphens/>
              <w:autoSpaceDE w:val="0"/>
              <w:autoSpaceDN w:val="0"/>
              <w:adjustRightInd w:val="0"/>
              <w:spacing w:after="0" w:line="240" w:lineRule="auto"/>
              <w:ind w:left="-108"/>
              <w:jc w:val="center"/>
              <w:rPr>
                <w:rFonts w:ascii="Times New Roman" w:eastAsia="Calibri" w:hAnsi="Times New Roman" w:cs="Times New Roman"/>
                <w:sz w:val="24"/>
                <w:szCs w:val="24"/>
                <w:highlight w:val="yellow"/>
                <w:lang w:val="en-US" w:eastAsia="ru-RU"/>
              </w:rPr>
            </w:pPr>
          </w:p>
        </w:tc>
        <w:tc>
          <w:tcPr>
            <w:tcW w:w="1275"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spacing w:after="0" w:line="240" w:lineRule="auto"/>
              <w:jc w:val="center"/>
              <w:rPr>
                <w:rFonts w:ascii="Times New Roman" w:eastAsia="Calibri" w:hAnsi="Times New Roman" w:cs="Times New Roman"/>
                <w:sz w:val="24"/>
                <w:szCs w:val="24"/>
                <w:highlight w:val="yellow"/>
              </w:rPr>
            </w:pPr>
            <w:r w:rsidRPr="008F30D2">
              <w:rPr>
                <w:rFonts w:ascii="Times New Roman" w:eastAsia="Calibri" w:hAnsi="Times New Roman" w:cs="Times New Roman"/>
                <w:sz w:val="24"/>
                <w:szCs w:val="24"/>
                <w:highlight w:val="yellow"/>
              </w:rPr>
              <w:t>В пределах предусмотренных средств</w:t>
            </w:r>
          </w:p>
        </w:tc>
        <w:tc>
          <w:tcPr>
            <w:tcW w:w="712"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spacing w:after="0" w:line="240" w:lineRule="auto"/>
              <w:jc w:val="center"/>
              <w:rPr>
                <w:rFonts w:ascii="Times New Roman" w:eastAsia="Calibri" w:hAnsi="Times New Roman" w:cs="Times New Roman"/>
                <w:sz w:val="24"/>
                <w:szCs w:val="24"/>
                <w:highlight w:val="yellow"/>
              </w:rPr>
            </w:pPr>
          </w:p>
        </w:tc>
        <w:tc>
          <w:tcPr>
            <w:tcW w:w="854"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spacing w:after="0" w:line="240" w:lineRule="auto"/>
              <w:jc w:val="center"/>
              <w:rPr>
                <w:rFonts w:ascii="Times New Roman" w:eastAsia="Calibri" w:hAnsi="Times New Roman" w:cs="Times New Roman"/>
                <w:sz w:val="24"/>
                <w:szCs w:val="24"/>
                <w:highlight w:val="yellow"/>
                <w:lang w:eastAsia="ru-RU"/>
              </w:rPr>
            </w:pPr>
          </w:p>
        </w:tc>
        <w:tc>
          <w:tcPr>
            <w:tcW w:w="850"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spacing w:after="0" w:line="240" w:lineRule="auto"/>
              <w:jc w:val="center"/>
              <w:rPr>
                <w:rFonts w:ascii="Times New Roman" w:eastAsia="Calibri" w:hAnsi="Times New Roman" w:cs="Times New Roman"/>
                <w:sz w:val="24"/>
                <w:szCs w:val="24"/>
                <w:highlight w:val="yellow"/>
                <w:lang w:eastAsia="ru-RU"/>
              </w:rPr>
            </w:pPr>
          </w:p>
        </w:tc>
        <w:tc>
          <w:tcPr>
            <w:tcW w:w="705"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spacing w:after="0" w:line="240" w:lineRule="auto"/>
              <w:jc w:val="center"/>
              <w:rPr>
                <w:rFonts w:ascii="Times New Roman" w:eastAsia="Calibri" w:hAnsi="Times New Roman" w:cs="Times New Roman"/>
                <w:sz w:val="24"/>
                <w:szCs w:val="24"/>
                <w:highlight w:val="yellow"/>
                <w:lang w:eastAsia="ru-RU"/>
              </w:rPr>
            </w:pPr>
            <w:r w:rsidRPr="008F30D2">
              <w:rPr>
                <w:rFonts w:ascii="Times New Roman" w:eastAsia="Calibri" w:hAnsi="Times New Roman" w:cs="Times New Roman"/>
                <w:sz w:val="24"/>
                <w:szCs w:val="24"/>
                <w:highlight w:val="yellow"/>
                <w:lang w:eastAsia="ru-RU"/>
              </w:rPr>
              <w:t>МБ</w:t>
            </w:r>
          </w:p>
        </w:tc>
      </w:tr>
      <w:tr w:rsidR="00997137" w:rsidRPr="001E6D7E" w:rsidTr="00997137">
        <w:trPr>
          <w:trHeight w:val="245"/>
        </w:trPr>
        <w:tc>
          <w:tcPr>
            <w:tcW w:w="566"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numPr>
                <w:ilvl w:val="0"/>
                <w:numId w:val="33"/>
              </w:numPr>
              <w:suppressAutoHyphens/>
              <w:spacing w:after="0" w:line="240" w:lineRule="auto"/>
              <w:ind w:left="346" w:right="-108" w:hanging="346"/>
              <w:jc w:val="both"/>
              <w:rPr>
                <w:rFonts w:ascii="Times New Roman" w:eastAsia="Calibri" w:hAnsi="Times New Roman" w:cs="Times New Roman"/>
                <w:sz w:val="24"/>
                <w:szCs w:val="24"/>
                <w:highlight w:val="yellow"/>
                <w:lang w:eastAsia="ru-RU"/>
              </w:rPr>
            </w:pPr>
          </w:p>
        </w:tc>
        <w:tc>
          <w:tcPr>
            <w:tcW w:w="4960"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spacing w:after="0" w:line="240" w:lineRule="auto"/>
              <w:ind w:firstLine="176"/>
              <w:jc w:val="both"/>
              <w:rPr>
                <w:rFonts w:ascii="Times New Roman" w:hAnsi="Times New Roman"/>
                <w:sz w:val="24"/>
                <w:szCs w:val="24"/>
                <w:highlight w:val="yellow"/>
              </w:rPr>
            </w:pPr>
            <w:r w:rsidRPr="008F30D2">
              <w:rPr>
                <w:rFonts w:ascii="Times New Roman" w:hAnsi="Times New Roman"/>
                <w:sz w:val="24"/>
                <w:szCs w:val="24"/>
                <w:highlight w:val="yellow"/>
              </w:rPr>
              <w:t xml:space="preserve">Разработать и внедрить в организациях образования курс по формированию и привитию навыков ответственного поведения и здорового образа жизни, устойчивости к деструктивному влиянию </w:t>
            </w:r>
          </w:p>
        </w:tc>
        <w:tc>
          <w:tcPr>
            <w:tcW w:w="2330" w:type="dxa"/>
            <w:gridSpan w:val="3"/>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autoSpaceDE w:val="0"/>
              <w:autoSpaceDN w:val="0"/>
              <w:adjustRightInd w:val="0"/>
              <w:spacing w:after="0" w:line="240" w:lineRule="auto"/>
              <w:jc w:val="center"/>
              <w:rPr>
                <w:rFonts w:ascii="Times New Roman" w:eastAsia="Calibri" w:hAnsi="Times New Roman" w:cs="Times New Roman"/>
                <w:sz w:val="24"/>
                <w:highlight w:val="yellow"/>
              </w:rPr>
            </w:pPr>
            <w:r w:rsidRPr="008F30D2">
              <w:rPr>
                <w:rFonts w:ascii="Times New Roman" w:eastAsia="Calibri" w:hAnsi="Times New Roman" w:cs="Times New Roman"/>
                <w:sz w:val="24"/>
                <w:highlight w:val="yellow"/>
              </w:rPr>
              <w:t>Учебный курс</w:t>
            </w:r>
          </w:p>
        </w:tc>
        <w:tc>
          <w:tcPr>
            <w:tcW w:w="2268"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highlight w:val="yellow"/>
                <w:lang w:eastAsia="ru-RU"/>
              </w:rPr>
            </w:pPr>
            <w:r w:rsidRPr="008F30D2">
              <w:rPr>
                <w:rFonts w:ascii="Times New Roman" w:eastAsia="Calibri" w:hAnsi="Times New Roman" w:cs="Times New Roman"/>
                <w:sz w:val="24"/>
                <w:szCs w:val="24"/>
                <w:highlight w:val="yellow"/>
                <w:lang w:eastAsia="ru-RU"/>
              </w:rPr>
              <w:t xml:space="preserve">УО, </w:t>
            </w:r>
            <w:proofErr w:type="spellStart"/>
            <w:r w:rsidRPr="008F30D2">
              <w:rPr>
                <w:rFonts w:ascii="Times New Roman" w:eastAsia="Calibri" w:hAnsi="Times New Roman" w:cs="Times New Roman"/>
                <w:sz w:val="24"/>
                <w:szCs w:val="24"/>
                <w:highlight w:val="yellow"/>
                <w:lang w:eastAsia="ru-RU"/>
              </w:rPr>
              <w:t>акиматы</w:t>
            </w:r>
            <w:proofErr w:type="spellEnd"/>
            <w:r w:rsidRPr="008F30D2">
              <w:rPr>
                <w:rFonts w:ascii="Times New Roman" w:eastAsia="Calibri" w:hAnsi="Times New Roman" w:cs="Times New Roman"/>
                <w:sz w:val="24"/>
                <w:szCs w:val="24"/>
                <w:highlight w:val="yellow"/>
                <w:lang w:eastAsia="ru-RU"/>
              </w:rPr>
              <w:t xml:space="preserve"> городов и районов</w:t>
            </w:r>
          </w:p>
        </w:tc>
        <w:tc>
          <w:tcPr>
            <w:tcW w:w="1276"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highlight w:val="yellow"/>
              </w:rPr>
            </w:pPr>
            <w:r w:rsidRPr="008F30D2">
              <w:rPr>
                <w:rFonts w:ascii="Times New Roman" w:eastAsia="Calibri" w:hAnsi="Times New Roman" w:cs="Times New Roman"/>
                <w:sz w:val="24"/>
                <w:szCs w:val="24"/>
                <w:highlight w:val="yellow"/>
              </w:rPr>
              <w:t>2020 год</w:t>
            </w:r>
          </w:p>
        </w:tc>
        <w:tc>
          <w:tcPr>
            <w:tcW w:w="1275"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spacing w:after="0" w:line="240" w:lineRule="auto"/>
              <w:jc w:val="center"/>
              <w:rPr>
                <w:rFonts w:ascii="Times New Roman" w:eastAsia="Calibri" w:hAnsi="Times New Roman" w:cs="Times New Roman"/>
                <w:sz w:val="24"/>
                <w:szCs w:val="24"/>
                <w:highlight w:val="yellow"/>
              </w:rPr>
            </w:pPr>
            <w:r w:rsidRPr="008F30D2">
              <w:rPr>
                <w:rFonts w:ascii="Times New Roman" w:eastAsia="Calibri" w:hAnsi="Times New Roman" w:cs="Times New Roman"/>
                <w:sz w:val="24"/>
                <w:szCs w:val="24"/>
                <w:highlight w:val="yellow"/>
              </w:rPr>
              <w:t>Не</w:t>
            </w:r>
            <w:r w:rsidRPr="008F30D2">
              <w:rPr>
                <w:rFonts w:ascii="Times New Roman" w:eastAsia="Calibri" w:hAnsi="Times New Roman" w:cs="Times New Roman"/>
                <w:sz w:val="24"/>
                <w:szCs w:val="24"/>
                <w:highlight w:val="yellow"/>
              </w:rPr>
              <w:br/>
              <w:t xml:space="preserve">требуется </w:t>
            </w:r>
          </w:p>
        </w:tc>
        <w:tc>
          <w:tcPr>
            <w:tcW w:w="712"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spacing w:after="0" w:line="240" w:lineRule="auto"/>
              <w:jc w:val="center"/>
              <w:rPr>
                <w:rFonts w:ascii="Times New Roman" w:eastAsia="Calibri" w:hAnsi="Times New Roman" w:cs="Times New Roman"/>
                <w:sz w:val="24"/>
                <w:szCs w:val="24"/>
                <w:highlight w:val="yellow"/>
              </w:rPr>
            </w:pPr>
          </w:p>
        </w:tc>
        <w:tc>
          <w:tcPr>
            <w:tcW w:w="854"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spacing w:after="0" w:line="240" w:lineRule="auto"/>
              <w:jc w:val="center"/>
              <w:rPr>
                <w:rFonts w:ascii="Times New Roman" w:eastAsia="Calibri" w:hAnsi="Times New Roman" w:cs="Times New Roman"/>
                <w:sz w:val="24"/>
                <w:szCs w:val="24"/>
                <w:highlight w:val="yellow"/>
                <w:lang w:eastAsia="ru-RU"/>
              </w:rPr>
            </w:pPr>
          </w:p>
        </w:tc>
        <w:tc>
          <w:tcPr>
            <w:tcW w:w="850"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spacing w:after="0" w:line="240" w:lineRule="auto"/>
              <w:jc w:val="center"/>
              <w:rPr>
                <w:rFonts w:ascii="Times New Roman" w:eastAsia="Calibri" w:hAnsi="Times New Roman" w:cs="Times New Roman"/>
                <w:sz w:val="24"/>
                <w:szCs w:val="24"/>
                <w:highlight w:val="yellow"/>
                <w:lang w:eastAsia="ru-RU"/>
              </w:rPr>
            </w:pPr>
          </w:p>
        </w:tc>
        <w:tc>
          <w:tcPr>
            <w:tcW w:w="705"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spacing w:after="0" w:line="240" w:lineRule="auto"/>
              <w:jc w:val="center"/>
              <w:rPr>
                <w:rFonts w:ascii="Times New Roman" w:eastAsia="Calibri" w:hAnsi="Times New Roman" w:cs="Times New Roman"/>
                <w:sz w:val="24"/>
                <w:szCs w:val="24"/>
                <w:highlight w:val="yellow"/>
                <w:lang w:eastAsia="ru-RU"/>
              </w:rPr>
            </w:pPr>
          </w:p>
        </w:tc>
      </w:tr>
      <w:tr w:rsidR="00997137" w:rsidRPr="001E6D7E" w:rsidTr="00997137">
        <w:trPr>
          <w:trHeight w:val="245"/>
        </w:trPr>
        <w:tc>
          <w:tcPr>
            <w:tcW w:w="566"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numPr>
                <w:ilvl w:val="0"/>
                <w:numId w:val="33"/>
              </w:numPr>
              <w:suppressAutoHyphens/>
              <w:spacing w:after="0" w:line="240" w:lineRule="auto"/>
              <w:ind w:left="346" w:right="-108" w:hanging="346"/>
              <w:jc w:val="both"/>
              <w:rPr>
                <w:rFonts w:ascii="Times New Roman" w:eastAsia="Calibri" w:hAnsi="Times New Roman" w:cs="Times New Roman"/>
                <w:sz w:val="24"/>
                <w:highlight w:val="yellow"/>
                <w:lang w:eastAsia="ru-RU"/>
              </w:rPr>
            </w:pPr>
          </w:p>
        </w:tc>
        <w:tc>
          <w:tcPr>
            <w:tcW w:w="4960"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spacing w:after="0" w:line="240" w:lineRule="auto"/>
              <w:ind w:firstLine="176"/>
              <w:jc w:val="both"/>
              <w:rPr>
                <w:rFonts w:ascii="Times New Roman" w:eastAsia="Calibri" w:hAnsi="Times New Roman" w:cs="Times New Roman"/>
                <w:sz w:val="24"/>
                <w:szCs w:val="24"/>
                <w:highlight w:val="yellow"/>
              </w:rPr>
            </w:pPr>
            <w:r w:rsidRPr="008F30D2">
              <w:rPr>
                <w:rFonts w:ascii="Times New Roman" w:eastAsia="Calibri" w:hAnsi="Times New Roman" w:cs="Times New Roman"/>
                <w:sz w:val="24"/>
                <w:szCs w:val="24"/>
                <w:highlight w:val="yellow"/>
              </w:rPr>
              <w:t>Создать в организациях образования отряды «Юных помощников полиции, «Юных инспекторов движения», классов и клубов «</w:t>
            </w:r>
            <w:proofErr w:type="spellStart"/>
            <w:r w:rsidRPr="008F30D2">
              <w:rPr>
                <w:rFonts w:ascii="Times New Roman" w:eastAsia="Calibri" w:hAnsi="Times New Roman" w:cs="Times New Roman"/>
                <w:sz w:val="24"/>
                <w:szCs w:val="24"/>
                <w:highlight w:val="yellow"/>
              </w:rPr>
              <w:t>Жас-Сарбаз</w:t>
            </w:r>
            <w:proofErr w:type="spellEnd"/>
            <w:r w:rsidRPr="008F30D2">
              <w:rPr>
                <w:rFonts w:ascii="Times New Roman" w:eastAsia="Calibri" w:hAnsi="Times New Roman" w:cs="Times New Roman"/>
                <w:sz w:val="24"/>
                <w:szCs w:val="24"/>
                <w:highlight w:val="yellow"/>
              </w:rPr>
              <w:t>»</w:t>
            </w:r>
          </w:p>
        </w:tc>
        <w:tc>
          <w:tcPr>
            <w:tcW w:w="2330" w:type="dxa"/>
            <w:gridSpan w:val="3"/>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spacing w:after="0" w:line="240" w:lineRule="auto"/>
              <w:jc w:val="center"/>
              <w:rPr>
                <w:rFonts w:ascii="Times New Roman" w:eastAsia="Calibri" w:hAnsi="Times New Roman" w:cs="Times New Roman"/>
                <w:strike/>
                <w:sz w:val="24"/>
                <w:szCs w:val="24"/>
                <w:highlight w:val="yellow"/>
              </w:rPr>
            </w:pPr>
            <w:r w:rsidRPr="008F30D2">
              <w:rPr>
                <w:rFonts w:ascii="Times New Roman" w:eastAsia="Calibri" w:hAnsi="Times New Roman" w:cs="Times New Roman"/>
                <w:sz w:val="24"/>
                <w:szCs w:val="24"/>
                <w:highlight w:val="yellow"/>
              </w:rPr>
              <w:t xml:space="preserve">Информация </w:t>
            </w:r>
            <w:r w:rsidRPr="008F30D2">
              <w:rPr>
                <w:rFonts w:ascii="Times New Roman" w:eastAsia="Calibri" w:hAnsi="Times New Roman" w:cs="Times New Roman"/>
                <w:sz w:val="24"/>
                <w:szCs w:val="24"/>
                <w:highlight w:val="yellow"/>
              </w:rPr>
              <w:br/>
              <w:t xml:space="preserve">в ААО </w:t>
            </w:r>
          </w:p>
          <w:p w:rsidR="00997137" w:rsidRPr="008F30D2" w:rsidRDefault="00997137" w:rsidP="005D1E55">
            <w:pPr>
              <w:widowControl w:val="0"/>
              <w:suppressAutoHyphens/>
              <w:spacing w:after="0" w:line="240" w:lineRule="auto"/>
              <w:jc w:val="center"/>
              <w:rPr>
                <w:rFonts w:ascii="Times New Roman" w:eastAsia="Calibri" w:hAnsi="Times New Roman" w:cs="Times New Roman"/>
                <w:sz w:val="24"/>
                <w:szCs w:val="24"/>
                <w:highlight w:val="yellow"/>
              </w:rPr>
            </w:pPr>
          </w:p>
        </w:tc>
        <w:tc>
          <w:tcPr>
            <w:tcW w:w="2268" w:type="dxa"/>
            <w:tcBorders>
              <w:top w:val="single" w:sz="4" w:space="0" w:color="auto"/>
              <w:left w:val="single" w:sz="4" w:space="0" w:color="auto"/>
              <w:bottom w:val="single" w:sz="4" w:space="0" w:color="auto"/>
              <w:right w:val="single" w:sz="4" w:space="0" w:color="auto"/>
            </w:tcBorders>
          </w:tcPr>
          <w:p w:rsidR="00997137" w:rsidRPr="008F30D2" w:rsidRDefault="00997137" w:rsidP="00CD7701">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highlight w:val="yellow"/>
              </w:rPr>
            </w:pPr>
            <w:proofErr w:type="spellStart"/>
            <w:r w:rsidRPr="008F30D2">
              <w:rPr>
                <w:rFonts w:ascii="Times New Roman" w:eastAsia="Calibri" w:hAnsi="Times New Roman" w:cs="Times New Roman"/>
                <w:sz w:val="24"/>
                <w:szCs w:val="24"/>
                <w:highlight w:val="yellow"/>
              </w:rPr>
              <w:t>акиматы</w:t>
            </w:r>
            <w:proofErr w:type="spellEnd"/>
            <w:r w:rsidRPr="008F30D2">
              <w:rPr>
                <w:rFonts w:ascii="Times New Roman" w:eastAsia="Calibri" w:hAnsi="Times New Roman" w:cs="Times New Roman"/>
                <w:sz w:val="24"/>
                <w:szCs w:val="24"/>
                <w:highlight w:val="yellow"/>
              </w:rPr>
              <w:t xml:space="preserve"> городов и районов, УО</w:t>
            </w:r>
            <w:proofErr w:type="gramStart"/>
            <w:r w:rsidRPr="008F30D2">
              <w:rPr>
                <w:rFonts w:ascii="Times New Roman" w:eastAsia="Calibri" w:hAnsi="Times New Roman" w:cs="Times New Roman"/>
                <w:sz w:val="24"/>
                <w:szCs w:val="24"/>
                <w:highlight w:val="yellow"/>
              </w:rPr>
              <w:t>,Д</w:t>
            </w:r>
            <w:proofErr w:type="gramEnd"/>
            <w:r w:rsidRPr="008F30D2">
              <w:rPr>
                <w:rFonts w:ascii="Times New Roman" w:eastAsia="Calibri" w:hAnsi="Times New Roman" w:cs="Times New Roman"/>
                <w:sz w:val="24"/>
                <w:szCs w:val="24"/>
                <w:highlight w:val="yellow"/>
              </w:rPr>
              <w:t xml:space="preserve">П </w:t>
            </w:r>
          </w:p>
        </w:tc>
        <w:tc>
          <w:tcPr>
            <w:tcW w:w="1276" w:type="dxa"/>
            <w:tcBorders>
              <w:top w:val="single" w:sz="4" w:space="0" w:color="auto"/>
              <w:left w:val="single" w:sz="4" w:space="0" w:color="auto"/>
              <w:bottom w:val="single" w:sz="4" w:space="0" w:color="auto"/>
              <w:right w:val="single" w:sz="4" w:space="0" w:color="auto"/>
            </w:tcBorders>
          </w:tcPr>
          <w:p w:rsidR="00997137" w:rsidRPr="008F30D2" w:rsidRDefault="00997137" w:rsidP="000D2096">
            <w:pPr>
              <w:widowControl w:val="0"/>
              <w:suppressAutoHyphens/>
              <w:jc w:val="center"/>
              <w:rPr>
                <w:rFonts w:ascii="Times New Roman" w:eastAsia="Calibri" w:hAnsi="Times New Roman" w:cs="Times New Roman"/>
                <w:sz w:val="24"/>
                <w:szCs w:val="24"/>
                <w:highlight w:val="yellow"/>
              </w:rPr>
            </w:pPr>
            <w:r w:rsidRPr="008F30D2">
              <w:rPr>
                <w:rFonts w:ascii="Times New Roman" w:eastAsia="Calibri" w:hAnsi="Times New Roman" w:cs="Times New Roman"/>
                <w:sz w:val="24"/>
                <w:szCs w:val="24"/>
                <w:highlight w:val="yellow"/>
              </w:rPr>
              <w:t>2020-2022</w:t>
            </w:r>
          </w:p>
          <w:p w:rsidR="00997137" w:rsidRPr="008F30D2" w:rsidRDefault="00997137" w:rsidP="000D2096">
            <w:pPr>
              <w:widowControl w:val="0"/>
              <w:suppressAutoHyphens/>
              <w:jc w:val="center"/>
              <w:rPr>
                <w:highlight w:val="yellow"/>
              </w:rPr>
            </w:pPr>
            <w:r w:rsidRPr="008F30D2">
              <w:rPr>
                <w:rFonts w:ascii="Times New Roman" w:eastAsia="Calibri" w:hAnsi="Times New Roman" w:cs="Times New Roman"/>
                <w:sz w:val="24"/>
                <w:szCs w:val="24"/>
                <w:highlight w:val="yellow"/>
              </w:rPr>
              <w:t>годы</w:t>
            </w:r>
          </w:p>
        </w:tc>
        <w:tc>
          <w:tcPr>
            <w:tcW w:w="1275"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spacing w:after="0" w:line="240" w:lineRule="auto"/>
              <w:jc w:val="center"/>
              <w:rPr>
                <w:rFonts w:ascii="Times New Roman" w:eastAsia="Calibri" w:hAnsi="Times New Roman" w:cs="Times New Roman"/>
                <w:sz w:val="24"/>
                <w:szCs w:val="24"/>
                <w:highlight w:val="yellow"/>
              </w:rPr>
            </w:pPr>
            <w:r w:rsidRPr="008F30D2">
              <w:rPr>
                <w:rFonts w:ascii="Times New Roman" w:eastAsia="Calibri" w:hAnsi="Times New Roman" w:cs="Times New Roman"/>
                <w:sz w:val="24"/>
                <w:szCs w:val="24"/>
                <w:highlight w:val="yellow"/>
              </w:rPr>
              <w:t>Не</w:t>
            </w:r>
            <w:r w:rsidRPr="008F30D2">
              <w:rPr>
                <w:rFonts w:ascii="Times New Roman" w:eastAsia="Calibri" w:hAnsi="Times New Roman" w:cs="Times New Roman"/>
                <w:sz w:val="24"/>
                <w:szCs w:val="24"/>
                <w:highlight w:val="yellow"/>
              </w:rPr>
              <w:br/>
              <w:t xml:space="preserve">требуется </w:t>
            </w:r>
          </w:p>
        </w:tc>
        <w:tc>
          <w:tcPr>
            <w:tcW w:w="712"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spacing w:after="0" w:line="240" w:lineRule="auto"/>
              <w:jc w:val="center"/>
              <w:rPr>
                <w:rFonts w:ascii="Times New Roman" w:eastAsia="Calibri" w:hAnsi="Times New Roman" w:cs="Times New Roman"/>
                <w:sz w:val="24"/>
                <w:szCs w:val="24"/>
                <w:highlight w:val="yellow"/>
                <w:lang w:eastAsia="ru-RU"/>
              </w:rPr>
            </w:pPr>
          </w:p>
        </w:tc>
        <w:tc>
          <w:tcPr>
            <w:tcW w:w="854"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spacing w:after="0" w:line="240" w:lineRule="auto"/>
              <w:jc w:val="center"/>
              <w:rPr>
                <w:rFonts w:ascii="Times New Roman" w:eastAsia="Calibri" w:hAnsi="Times New Roman" w:cs="Times New Roman"/>
                <w:sz w:val="24"/>
                <w:szCs w:val="24"/>
                <w:highlight w:val="yellow"/>
                <w:lang w:eastAsia="ru-RU"/>
              </w:rPr>
            </w:pPr>
          </w:p>
        </w:tc>
        <w:tc>
          <w:tcPr>
            <w:tcW w:w="850"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spacing w:after="0" w:line="240" w:lineRule="auto"/>
              <w:jc w:val="center"/>
              <w:rPr>
                <w:rFonts w:ascii="Times New Roman" w:eastAsia="Calibri" w:hAnsi="Times New Roman" w:cs="Times New Roman"/>
                <w:sz w:val="24"/>
                <w:szCs w:val="24"/>
                <w:highlight w:val="yellow"/>
                <w:lang w:eastAsia="ru-RU"/>
              </w:rPr>
            </w:pPr>
          </w:p>
        </w:tc>
        <w:tc>
          <w:tcPr>
            <w:tcW w:w="705"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highlight w:val="yellow"/>
                <w:lang w:eastAsia="ru-RU"/>
              </w:rPr>
            </w:pPr>
          </w:p>
        </w:tc>
      </w:tr>
      <w:tr w:rsidR="00997137" w:rsidRPr="001E6D7E" w:rsidTr="00997137">
        <w:trPr>
          <w:trHeight w:val="245"/>
        </w:trPr>
        <w:tc>
          <w:tcPr>
            <w:tcW w:w="566"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numPr>
                <w:ilvl w:val="0"/>
                <w:numId w:val="33"/>
              </w:numPr>
              <w:suppressAutoHyphens/>
              <w:spacing w:after="0" w:line="240" w:lineRule="auto"/>
              <w:ind w:left="346" w:right="-108" w:hanging="346"/>
              <w:jc w:val="both"/>
              <w:rPr>
                <w:rFonts w:ascii="Times New Roman" w:eastAsia="Calibri" w:hAnsi="Times New Roman" w:cs="Times New Roman"/>
                <w:sz w:val="24"/>
                <w:highlight w:val="yellow"/>
                <w:lang w:eastAsia="ru-RU"/>
              </w:rPr>
            </w:pPr>
          </w:p>
        </w:tc>
        <w:tc>
          <w:tcPr>
            <w:tcW w:w="4960" w:type="dxa"/>
            <w:tcBorders>
              <w:top w:val="single" w:sz="4" w:space="0" w:color="auto"/>
              <w:left w:val="single" w:sz="4" w:space="0" w:color="auto"/>
              <w:bottom w:val="single" w:sz="4" w:space="0" w:color="auto"/>
              <w:right w:val="single" w:sz="4" w:space="0" w:color="auto"/>
            </w:tcBorders>
          </w:tcPr>
          <w:p w:rsidR="00997137" w:rsidRPr="008F30D2" w:rsidRDefault="00997137" w:rsidP="00F10BAD">
            <w:pPr>
              <w:widowControl w:val="0"/>
              <w:suppressAutoHyphens/>
              <w:spacing w:after="0" w:line="240" w:lineRule="auto"/>
              <w:ind w:firstLine="176"/>
              <w:jc w:val="both"/>
              <w:rPr>
                <w:rFonts w:ascii="Times New Roman" w:eastAsia="Calibri" w:hAnsi="Times New Roman" w:cs="Times New Roman"/>
                <w:sz w:val="24"/>
                <w:szCs w:val="24"/>
                <w:highlight w:val="yellow"/>
              </w:rPr>
            </w:pPr>
            <w:r w:rsidRPr="008F30D2">
              <w:rPr>
                <w:rFonts w:ascii="Times New Roman" w:eastAsia="Calibri" w:hAnsi="Times New Roman" w:cs="Times New Roman"/>
                <w:sz w:val="24"/>
                <w:szCs w:val="24"/>
                <w:highlight w:val="yellow"/>
              </w:rPr>
              <w:t>Обеспечить в период летних каникул</w:t>
            </w:r>
            <w:r w:rsidRPr="008F30D2">
              <w:rPr>
                <w:rFonts w:ascii="Times New Roman" w:hAnsi="Times New Roman"/>
                <w:sz w:val="24"/>
                <w:szCs w:val="24"/>
                <w:highlight w:val="yellow"/>
              </w:rPr>
              <w:t xml:space="preserve"> досуг и занятость несовершеннолетних, в т.ч. состоящих на учете в органах полиции </w:t>
            </w:r>
            <w:r w:rsidRPr="008F30D2">
              <w:rPr>
                <w:rFonts w:ascii="Times New Roman" w:hAnsi="Times New Roman"/>
                <w:i/>
                <w:szCs w:val="24"/>
                <w:highlight w:val="yellow"/>
              </w:rPr>
              <w:t>(</w:t>
            </w:r>
            <w:proofErr w:type="gramStart"/>
            <w:r w:rsidRPr="008F30D2">
              <w:rPr>
                <w:rFonts w:ascii="Times New Roman" w:hAnsi="Times New Roman"/>
                <w:i/>
                <w:szCs w:val="24"/>
                <w:highlight w:val="yellow"/>
                <w:lang w:val="en-US"/>
              </w:rPr>
              <w:t>c</w:t>
            </w:r>
            <w:proofErr w:type="spellStart"/>
            <w:proofErr w:type="gramEnd"/>
            <w:r w:rsidRPr="008F30D2">
              <w:rPr>
                <w:rFonts w:ascii="Times New Roman" w:hAnsi="Times New Roman"/>
                <w:i/>
                <w:highlight w:val="yellow"/>
              </w:rPr>
              <w:t>оздание</w:t>
            </w:r>
            <w:proofErr w:type="spellEnd"/>
            <w:r w:rsidRPr="008F30D2">
              <w:rPr>
                <w:rFonts w:ascii="Times New Roman" w:hAnsi="Times New Roman"/>
                <w:i/>
                <w:highlight w:val="yellow"/>
              </w:rPr>
              <w:t xml:space="preserve"> и функционирование детских отрядов и лагерей, а также временное трудоустройство </w:t>
            </w:r>
            <w:r w:rsidRPr="008F30D2">
              <w:rPr>
                <w:rFonts w:ascii="Times New Roman" w:hAnsi="Times New Roman"/>
                <w:i/>
                <w:highlight w:val="yellow"/>
              </w:rPr>
              <w:lastRenderedPageBreak/>
              <w:t>подростков</w:t>
            </w:r>
            <w:r w:rsidRPr="008F30D2">
              <w:rPr>
                <w:rFonts w:ascii="Times New Roman" w:hAnsi="Times New Roman"/>
                <w:i/>
                <w:szCs w:val="24"/>
                <w:highlight w:val="yellow"/>
              </w:rPr>
              <w:t>)</w:t>
            </w:r>
          </w:p>
        </w:tc>
        <w:tc>
          <w:tcPr>
            <w:tcW w:w="2330" w:type="dxa"/>
            <w:gridSpan w:val="3"/>
            <w:tcBorders>
              <w:top w:val="single" w:sz="4" w:space="0" w:color="auto"/>
              <w:left w:val="single" w:sz="4" w:space="0" w:color="auto"/>
              <w:bottom w:val="single" w:sz="4" w:space="0" w:color="auto"/>
              <w:right w:val="single" w:sz="4" w:space="0" w:color="auto"/>
            </w:tcBorders>
          </w:tcPr>
          <w:p w:rsidR="00997137" w:rsidRPr="008F30D2" w:rsidRDefault="00997137" w:rsidP="00F10BAD">
            <w:pPr>
              <w:widowControl w:val="0"/>
              <w:suppressAutoHyphens/>
              <w:spacing w:after="0" w:line="240" w:lineRule="auto"/>
              <w:jc w:val="center"/>
              <w:rPr>
                <w:rFonts w:ascii="Times New Roman" w:eastAsia="Calibri" w:hAnsi="Times New Roman" w:cs="Times New Roman"/>
                <w:sz w:val="24"/>
                <w:highlight w:val="yellow"/>
              </w:rPr>
            </w:pPr>
            <w:r w:rsidRPr="008F30D2">
              <w:rPr>
                <w:rFonts w:ascii="Times New Roman" w:hAnsi="Times New Roman"/>
                <w:sz w:val="24"/>
                <w:highlight w:val="yellow"/>
              </w:rPr>
              <w:lastRenderedPageBreak/>
              <w:t xml:space="preserve">. </w:t>
            </w:r>
            <w:r w:rsidRPr="008F30D2">
              <w:rPr>
                <w:rFonts w:ascii="Times New Roman" w:eastAsia="Calibri" w:hAnsi="Times New Roman" w:cs="Times New Roman"/>
                <w:sz w:val="24"/>
                <w:szCs w:val="24"/>
                <w:highlight w:val="yellow"/>
              </w:rPr>
              <w:t xml:space="preserve">Информация </w:t>
            </w:r>
            <w:r w:rsidRPr="008F30D2">
              <w:rPr>
                <w:rFonts w:ascii="Times New Roman" w:eastAsia="Calibri" w:hAnsi="Times New Roman" w:cs="Times New Roman"/>
                <w:sz w:val="24"/>
                <w:szCs w:val="24"/>
                <w:highlight w:val="yellow"/>
              </w:rPr>
              <w:br/>
              <w:t>в ААО</w:t>
            </w:r>
          </w:p>
        </w:tc>
        <w:tc>
          <w:tcPr>
            <w:tcW w:w="2268" w:type="dxa"/>
            <w:tcBorders>
              <w:top w:val="single" w:sz="4" w:space="0" w:color="auto"/>
              <w:left w:val="single" w:sz="4" w:space="0" w:color="auto"/>
              <w:bottom w:val="single" w:sz="4" w:space="0" w:color="auto"/>
              <w:right w:val="single" w:sz="4" w:space="0" w:color="auto"/>
            </w:tcBorders>
          </w:tcPr>
          <w:p w:rsidR="00997137" w:rsidRPr="008F30D2" w:rsidRDefault="00997137" w:rsidP="00F10BAD">
            <w:pPr>
              <w:widowControl w:val="0"/>
              <w:suppressAutoHyphens/>
              <w:spacing w:after="0" w:line="240" w:lineRule="auto"/>
              <w:jc w:val="center"/>
              <w:rPr>
                <w:rFonts w:ascii="Times New Roman" w:eastAsia="Calibri" w:hAnsi="Times New Roman" w:cs="Times New Roman"/>
                <w:highlight w:val="yellow"/>
              </w:rPr>
            </w:pPr>
            <w:proofErr w:type="spellStart"/>
            <w:r w:rsidRPr="008F30D2">
              <w:rPr>
                <w:rFonts w:ascii="Times New Roman" w:eastAsia="Calibri" w:hAnsi="Times New Roman" w:cs="Times New Roman"/>
                <w:sz w:val="24"/>
                <w:highlight w:val="yellow"/>
              </w:rPr>
              <w:t>Акиматы</w:t>
            </w:r>
            <w:proofErr w:type="spellEnd"/>
            <w:r w:rsidRPr="008F30D2">
              <w:rPr>
                <w:rFonts w:ascii="Times New Roman" w:eastAsia="Calibri" w:hAnsi="Times New Roman" w:cs="Times New Roman"/>
                <w:sz w:val="24"/>
                <w:highlight w:val="yellow"/>
              </w:rPr>
              <w:t xml:space="preserve"> городов и районов, УО, ДП</w:t>
            </w:r>
          </w:p>
        </w:tc>
        <w:tc>
          <w:tcPr>
            <w:tcW w:w="1276"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jc w:val="center"/>
              <w:rPr>
                <w:highlight w:val="yellow"/>
              </w:rPr>
            </w:pPr>
            <w:r w:rsidRPr="008F30D2">
              <w:rPr>
                <w:rFonts w:ascii="Times New Roman" w:eastAsia="Calibri" w:hAnsi="Times New Roman" w:cs="Times New Roman"/>
                <w:sz w:val="24"/>
                <w:szCs w:val="24"/>
                <w:highlight w:val="yellow"/>
              </w:rPr>
              <w:t>2020-2022 годы</w:t>
            </w:r>
          </w:p>
        </w:tc>
        <w:tc>
          <w:tcPr>
            <w:tcW w:w="1275"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spacing w:after="0" w:line="240" w:lineRule="auto"/>
              <w:jc w:val="center"/>
              <w:rPr>
                <w:rFonts w:ascii="Times New Roman" w:eastAsia="Calibri" w:hAnsi="Times New Roman" w:cs="Times New Roman"/>
                <w:sz w:val="24"/>
                <w:highlight w:val="yellow"/>
              </w:rPr>
            </w:pPr>
            <w:r w:rsidRPr="008F30D2">
              <w:rPr>
                <w:rFonts w:ascii="Times New Roman" w:eastAsia="Calibri" w:hAnsi="Times New Roman" w:cs="Times New Roman"/>
                <w:sz w:val="24"/>
                <w:highlight w:val="yellow"/>
              </w:rPr>
              <w:t>В пределах</w:t>
            </w:r>
            <w:r w:rsidRPr="008F30D2">
              <w:rPr>
                <w:rFonts w:ascii="Times New Roman" w:eastAsia="Calibri" w:hAnsi="Times New Roman" w:cs="Times New Roman"/>
                <w:sz w:val="24"/>
                <w:highlight w:val="yellow"/>
              </w:rPr>
              <w:br/>
              <w:t>предусмотренных</w:t>
            </w:r>
            <w:r w:rsidRPr="008F30D2">
              <w:rPr>
                <w:rFonts w:ascii="Times New Roman" w:eastAsia="Calibri" w:hAnsi="Times New Roman" w:cs="Times New Roman"/>
                <w:sz w:val="24"/>
                <w:highlight w:val="yellow"/>
              </w:rPr>
              <w:br/>
              <w:t>средств</w:t>
            </w:r>
          </w:p>
        </w:tc>
        <w:tc>
          <w:tcPr>
            <w:tcW w:w="712"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spacing w:after="0" w:line="240" w:lineRule="auto"/>
              <w:jc w:val="center"/>
              <w:rPr>
                <w:rFonts w:ascii="Times New Roman" w:eastAsia="Calibri" w:hAnsi="Times New Roman" w:cs="Times New Roman"/>
                <w:sz w:val="24"/>
                <w:highlight w:val="yellow"/>
                <w:lang w:eastAsia="ru-RU"/>
              </w:rPr>
            </w:pPr>
          </w:p>
        </w:tc>
        <w:tc>
          <w:tcPr>
            <w:tcW w:w="854"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spacing w:after="0" w:line="240" w:lineRule="auto"/>
              <w:jc w:val="center"/>
              <w:rPr>
                <w:rFonts w:ascii="Times New Roman" w:eastAsia="Calibri" w:hAnsi="Times New Roman" w:cs="Times New Roman"/>
                <w:sz w:val="24"/>
                <w:highlight w:val="yellow"/>
                <w:lang w:eastAsia="ru-RU"/>
              </w:rPr>
            </w:pPr>
          </w:p>
        </w:tc>
        <w:tc>
          <w:tcPr>
            <w:tcW w:w="850"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spacing w:after="0" w:line="240" w:lineRule="auto"/>
              <w:jc w:val="center"/>
              <w:rPr>
                <w:rFonts w:ascii="Times New Roman" w:eastAsia="Calibri" w:hAnsi="Times New Roman" w:cs="Times New Roman"/>
                <w:sz w:val="24"/>
                <w:highlight w:val="yellow"/>
                <w:lang w:eastAsia="ru-RU"/>
              </w:rPr>
            </w:pPr>
          </w:p>
        </w:tc>
        <w:tc>
          <w:tcPr>
            <w:tcW w:w="705"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spacing w:after="0" w:line="240" w:lineRule="auto"/>
              <w:jc w:val="center"/>
              <w:rPr>
                <w:rFonts w:ascii="Times New Roman" w:eastAsia="Calibri" w:hAnsi="Times New Roman" w:cs="Times New Roman"/>
                <w:sz w:val="24"/>
                <w:highlight w:val="yellow"/>
                <w:lang w:eastAsia="ru-RU"/>
              </w:rPr>
            </w:pPr>
            <w:r w:rsidRPr="008F30D2">
              <w:rPr>
                <w:rFonts w:ascii="Times New Roman" w:eastAsia="Calibri" w:hAnsi="Times New Roman" w:cs="Times New Roman"/>
                <w:sz w:val="24"/>
                <w:highlight w:val="yellow"/>
                <w:lang w:eastAsia="ru-RU"/>
              </w:rPr>
              <w:t>МБ</w:t>
            </w:r>
          </w:p>
        </w:tc>
      </w:tr>
      <w:tr w:rsidR="00997137" w:rsidRPr="001E6D7E" w:rsidTr="00997137">
        <w:trPr>
          <w:trHeight w:val="800"/>
        </w:trPr>
        <w:tc>
          <w:tcPr>
            <w:tcW w:w="566"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numPr>
                <w:ilvl w:val="0"/>
                <w:numId w:val="33"/>
              </w:numPr>
              <w:suppressAutoHyphens/>
              <w:spacing w:after="0" w:line="240" w:lineRule="auto"/>
              <w:ind w:left="346" w:right="-108" w:hanging="346"/>
              <w:jc w:val="both"/>
              <w:rPr>
                <w:rFonts w:ascii="Times New Roman" w:eastAsia="Calibri" w:hAnsi="Times New Roman" w:cs="Times New Roman"/>
                <w:sz w:val="24"/>
                <w:highlight w:val="yellow"/>
                <w:lang w:eastAsia="ru-RU"/>
              </w:rPr>
            </w:pPr>
          </w:p>
        </w:tc>
        <w:tc>
          <w:tcPr>
            <w:tcW w:w="4960" w:type="dxa"/>
            <w:tcBorders>
              <w:top w:val="single" w:sz="4" w:space="0" w:color="auto"/>
              <w:left w:val="single" w:sz="4" w:space="0" w:color="auto"/>
              <w:bottom w:val="single" w:sz="4" w:space="0" w:color="auto"/>
              <w:right w:val="single" w:sz="4" w:space="0" w:color="auto"/>
            </w:tcBorders>
          </w:tcPr>
          <w:p w:rsidR="00997137" w:rsidRPr="008F30D2" w:rsidRDefault="00997137" w:rsidP="00441E4F">
            <w:pPr>
              <w:widowControl w:val="0"/>
              <w:suppressAutoHyphens/>
              <w:ind w:firstLine="176"/>
              <w:jc w:val="both"/>
              <w:rPr>
                <w:rFonts w:ascii="Times New Roman" w:hAnsi="Times New Roman"/>
                <w:sz w:val="24"/>
                <w:szCs w:val="24"/>
                <w:highlight w:val="yellow"/>
              </w:rPr>
            </w:pPr>
            <w:r w:rsidRPr="008F30D2">
              <w:rPr>
                <w:rFonts w:ascii="Times New Roman" w:hAnsi="Times New Roman"/>
                <w:sz w:val="24"/>
                <w:szCs w:val="24"/>
                <w:highlight w:val="yellow"/>
              </w:rPr>
              <w:t>Расширить сеть дворовых клубов в жилых</w:t>
            </w:r>
            <w:r w:rsidRPr="008F30D2">
              <w:rPr>
                <w:rFonts w:ascii="Times New Roman" w:hAnsi="Times New Roman"/>
                <w:sz w:val="24"/>
                <w:szCs w:val="24"/>
                <w:highlight w:val="yellow"/>
              </w:rPr>
              <w:br/>
              <w:t>массивах</w:t>
            </w:r>
          </w:p>
        </w:tc>
        <w:tc>
          <w:tcPr>
            <w:tcW w:w="2330" w:type="dxa"/>
            <w:gridSpan w:val="3"/>
            <w:tcBorders>
              <w:top w:val="single" w:sz="4" w:space="0" w:color="auto"/>
              <w:left w:val="single" w:sz="4" w:space="0" w:color="auto"/>
              <w:bottom w:val="single" w:sz="4" w:space="0" w:color="auto"/>
              <w:right w:val="single" w:sz="4" w:space="0" w:color="auto"/>
            </w:tcBorders>
          </w:tcPr>
          <w:p w:rsidR="00997137" w:rsidRPr="008F30D2" w:rsidRDefault="00997137" w:rsidP="00F10BAD">
            <w:pPr>
              <w:widowControl w:val="0"/>
              <w:suppressAutoHyphens/>
              <w:jc w:val="center"/>
              <w:rPr>
                <w:rFonts w:ascii="Times New Roman" w:hAnsi="Times New Roman"/>
                <w:sz w:val="24"/>
                <w:highlight w:val="yellow"/>
              </w:rPr>
            </w:pPr>
            <w:r w:rsidRPr="008F30D2">
              <w:rPr>
                <w:rFonts w:ascii="Times New Roman" w:hAnsi="Times New Roman"/>
                <w:sz w:val="24"/>
                <w:szCs w:val="24"/>
                <w:highlight w:val="yellow"/>
              </w:rPr>
              <w:t>Информация в ААО</w:t>
            </w:r>
          </w:p>
        </w:tc>
        <w:tc>
          <w:tcPr>
            <w:tcW w:w="2268" w:type="dxa"/>
            <w:tcBorders>
              <w:top w:val="single" w:sz="4" w:space="0" w:color="auto"/>
              <w:left w:val="single" w:sz="4" w:space="0" w:color="auto"/>
              <w:bottom w:val="single" w:sz="4" w:space="0" w:color="auto"/>
              <w:right w:val="single" w:sz="4" w:space="0" w:color="auto"/>
            </w:tcBorders>
          </w:tcPr>
          <w:p w:rsidR="00997137" w:rsidRPr="008F30D2" w:rsidRDefault="00997137" w:rsidP="00441E4F">
            <w:pPr>
              <w:widowControl w:val="0"/>
              <w:suppressAutoHyphens/>
              <w:jc w:val="center"/>
              <w:rPr>
                <w:rFonts w:ascii="Times New Roman" w:hAnsi="Times New Roman"/>
                <w:highlight w:val="yellow"/>
              </w:rPr>
            </w:pPr>
            <w:proofErr w:type="spellStart"/>
            <w:r w:rsidRPr="008F30D2">
              <w:rPr>
                <w:rFonts w:ascii="Times New Roman" w:hAnsi="Times New Roman"/>
                <w:sz w:val="24"/>
                <w:highlight w:val="yellow"/>
              </w:rPr>
              <w:t>Акиматы</w:t>
            </w:r>
            <w:proofErr w:type="spellEnd"/>
            <w:r w:rsidRPr="008F30D2">
              <w:rPr>
                <w:rFonts w:ascii="Times New Roman" w:hAnsi="Times New Roman"/>
                <w:sz w:val="24"/>
                <w:highlight w:val="yellow"/>
              </w:rPr>
              <w:t xml:space="preserve"> городов и районов</w:t>
            </w:r>
          </w:p>
        </w:tc>
        <w:tc>
          <w:tcPr>
            <w:tcW w:w="1276"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jc w:val="center"/>
              <w:rPr>
                <w:highlight w:val="yellow"/>
              </w:rPr>
            </w:pPr>
            <w:r w:rsidRPr="008F30D2">
              <w:rPr>
                <w:rFonts w:ascii="Times New Roman" w:eastAsia="Calibri" w:hAnsi="Times New Roman" w:cs="Times New Roman"/>
                <w:sz w:val="24"/>
                <w:szCs w:val="24"/>
                <w:highlight w:val="yellow"/>
              </w:rPr>
              <w:t>2020-2022 годы</w:t>
            </w:r>
          </w:p>
        </w:tc>
        <w:tc>
          <w:tcPr>
            <w:tcW w:w="1275"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spacing w:after="0" w:line="240" w:lineRule="auto"/>
              <w:jc w:val="center"/>
              <w:rPr>
                <w:rFonts w:ascii="Times New Roman" w:eastAsia="Calibri" w:hAnsi="Times New Roman" w:cs="Times New Roman"/>
                <w:sz w:val="24"/>
                <w:highlight w:val="yellow"/>
              </w:rPr>
            </w:pPr>
            <w:r w:rsidRPr="008F30D2">
              <w:rPr>
                <w:rFonts w:ascii="Times New Roman" w:eastAsia="Calibri" w:hAnsi="Times New Roman" w:cs="Times New Roman"/>
                <w:sz w:val="24"/>
                <w:highlight w:val="yellow"/>
              </w:rPr>
              <w:t>В пределах</w:t>
            </w:r>
            <w:r w:rsidRPr="008F30D2">
              <w:rPr>
                <w:rFonts w:ascii="Times New Roman" w:eastAsia="Calibri" w:hAnsi="Times New Roman" w:cs="Times New Roman"/>
                <w:sz w:val="24"/>
                <w:highlight w:val="yellow"/>
              </w:rPr>
              <w:br/>
              <w:t>предусмотренных</w:t>
            </w:r>
            <w:r w:rsidRPr="008F30D2">
              <w:rPr>
                <w:rFonts w:ascii="Times New Roman" w:eastAsia="Calibri" w:hAnsi="Times New Roman" w:cs="Times New Roman"/>
                <w:sz w:val="24"/>
                <w:highlight w:val="yellow"/>
              </w:rPr>
              <w:br/>
              <w:t>средств</w:t>
            </w:r>
          </w:p>
        </w:tc>
        <w:tc>
          <w:tcPr>
            <w:tcW w:w="712"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spacing w:after="0" w:line="240" w:lineRule="auto"/>
              <w:jc w:val="center"/>
              <w:rPr>
                <w:rFonts w:ascii="Times New Roman" w:eastAsia="Calibri" w:hAnsi="Times New Roman" w:cs="Times New Roman"/>
                <w:sz w:val="24"/>
                <w:highlight w:val="yellow"/>
                <w:lang w:eastAsia="ru-RU"/>
              </w:rPr>
            </w:pPr>
          </w:p>
        </w:tc>
        <w:tc>
          <w:tcPr>
            <w:tcW w:w="854"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spacing w:after="0" w:line="240" w:lineRule="auto"/>
              <w:jc w:val="center"/>
              <w:rPr>
                <w:rFonts w:ascii="Times New Roman" w:eastAsia="Calibri" w:hAnsi="Times New Roman" w:cs="Times New Roman"/>
                <w:sz w:val="24"/>
                <w:highlight w:val="yellow"/>
                <w:lang w:eastAsia="ru-RU"/>
              </w:rPr>
            </w:pPr>
          </w:p>
        </w:tc>
        <w:tc>
          <w:tcPr>
            <w:tcW w:w="850"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spacing w:after="0" w:line="240" w:lineRule="auto"/>
              <w:jc w:val="center"/>
              <w:rPr>
                <w:rFonts w:ascii="Times New Roman" w:eastAsia="Calibri" w:hAnsi="Times New Roman" w:cs="Times New Roman"/>
                <w:sz w:val="24"/>
                <w:highlight w:val="yellow"/>
                <w:lang w:eastAsia="ru-RU"/>
              </w:rPr>
            </w:pPr>
          </w:p>
        </w:tc>
        <w:tc>
          <w:tcPr>
            <w:tcW w:w="705"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spacing w:after="0" w:line="240" w:lineRule="auto"/>
              <w:jc w:val="center"/>
              <w:rPr>
                <w:rFonts w:ascii="Times New Roman" w:eastAsia="Calibri" w:hAnsi="Times New Roman" w:cs="Times New Roman"/>
                <w:sz w:val="24"/>
                <w:highlight w:val="yellow"/>
                <w:lang w:eastAsia="ru-RU"/>
              </w:rPr>
            </w:pPr>
            <w:r w:rsidRPr="008F30D2">
              <w:rPr>
                <w:rFonts w:ascii="Times New Roman" w:eastAsia="Calibri" w:hAnsi="Times New Roman" w:cs="Times New Roman"/>
                <w:sz w:val="24"/>
                <w:highlight w:val="yellow"/>
                <w:lang w:eastAsia="ru-RU"/>
              </w:rPr>
              <w:t>МБ</w:t>
            </w:r>
          </w:p>
        </w:tc>
      </w:tr>
      <w:tr w:rsidR="00997137" w:rsidRPr="001E6D7E" w:rsidTr="00997137">
        <w:trPr>
          <w:trHeight w:val="245"/>
        </w:trPr>
        <w:tc>
          <w:tcPr>
            <w:tcW w:w="566"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numPr>
                <w:ilvl w:val="0"/>
                <w:numId w:val="33"/>
              </w:numPr>
              <w:suppressAutoHyphens/>
              <w:spacing w:after="0" w:line="240" w:lineRule="auto"/>
              <w:ind w:left="346" w:right="-108" w:hanging="346"/>
              <w:jc w:val="both"/>
              <w:rPr>
                <w:rFonts w:ascii="Times New Roman" w:eastAsia="Calibri" w:hAnsi="Times New Roman" w:cs="Times New Roman"/>
                <w:sz w:val="24"/>
                <w:highlight w:val="yellow"/>
                <w:lang w:eastAsia="ru-RU"/>
              </w:rPr>
            </w:pPr>
          </w:p>
        </w:tc>
        <w:tc>
          <w:tcPr>
            <w:tcW w:w="4960"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spacing w:after="0" w:line="240" w:lineRule="auto"/>
              <w:ind w:firstLine="176"/>
              <w:jc w:val="both"/>
              <w:rPr>
                <w:rFonts w:ascii="Times New Roman" w:eastAsia="Calibri" w:hAnsi="Times New Roman" w:cs="Times New Roman"/>
                <w:sz w:val="24"/>
                <w:szCs w:val="24"/>
                <w:highlight w:val="yellow"/>
              </w:rPr>
            </w:pPr>
            <w:r w:rsidRPr="008F30D2">
              <w:rPr>
                <w:rFonts w:ascii="Times New Roman" w:eastAsia="Calibri" w:hAnsi="Times New Roman" w:cs="Times New Roman"/>
                <w:sz w:val="24"/>
                <w:szCs w:val="24"/>
                <w:highlight w:val="yellow"/>
              </w:rPr>
              <w:t xml:space="preserve">Организовать работу по </w:t>
            </w:r>
            <w:proofErr w:type="spellStart"/>
            <w:r w:rsidRPr="008F30D2">
              <w:rPr>
                <w:rFonts w:ascii="Times New Roman" w:eastAsia="Calibri" w:hAnsi="Times New Roman" w:cs="Times New Roman"/>
                <w:sz w:val="24"/>
                <w:szCs w:val="24"/>
                <w:highlight w:val="yellow"/>
              </w:rPr>
              <w:t>дерадикализации</w:t>
            </w:r>
            <w:proofErr w:type="spellEnd"/>
            <w:r w:rsidRPr="008F30D2">
              <w:rPr>
                <w:rFonts w:ascii="Times New Roman" w:eastAsia="Calibri" w:hAnsi="Times New Roman" w:cs="Times New Roman"/>
                <w:sz w:val="24"/>
                <w:szCs w:val="24"/>
                <w:highlight w:val="yellow"/>
              </w:rPr>
              <w:br/>
              <w:t>и реабилитации несовершеннолетних, вернувшихся из зон террористической активности</w:t>
            </w:r>
          </w:p>
        </w:tc>
        <w:tc>
          <w:tcPr>
            <w:tcW w:w="2330" w:type="dxa"/>
            <w:gridSpan w:val="3"/>
            <w:tcBorders>
              <w:top w:val="single" w:sz="4" w:space="0" w:color="auto"/>
              <w:left w:val="single" w:sz="4" w:space="0" w:color="auto"/>
              <w:bottom w:val="single" w:sz="4" w:space="0" w:color="auto"/>
              <w:right w:val="single" w:sz="4" w:space="0" w:color="auto"/>
            </w:tcBorders>
          </w:tcPr>
          <w:p w:rsidR="00997137" w:rsidRPr="008F30D2" w:rsidRDefault="00997137" w:rsidP="00441E4F">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highlight w:val="yellow"/>
                <w:lang w:eastAsia="ru-RU"/>
              </w:rPr>
            </w:pPr>
            <w:r w:rsidRPr="008F30D2">
              <w:rPr>
                <w:rFonts w:ascii="Times New Roman" w:eastAsia="Calibri" w:hAnsi="Times New Roman" w:cs="Times New Roman"/>
                <w:sz w:val="24"/>
                <w:szCs w:val="24"/>
                <w:highlight w:val="yellow"/>
                <w:lang w:eastAsia="ru-RU"/>
              </w:rPr>
              <w:t xml:space="preserve">Информация </w:t>
            </w:r>
            <w:r w:rsidRPr="008F30D2">
              <w:rPr>
                <w:rFonts w:ascii="Times New Roman" w:eastAsia="Calibri" w:hAnsi="Times New Roman" w:cs="Times New Roman"/>
                <w:sz w:val="24"/>
                <w:szCs w:val="24"/>
                <w:highlight w:val="yellow"/>
                <w:lang w:eastAsia="ru-RU"/>
              </w:rPr>
              <w:br/>
              <w:t xml:space="preserve">в КНБ </w:t>
            </w:r>
            <w:r w:rsidRPr="008F30D2">
              <w:rPr>
                <w:rFonts w:ascii="Times New Roman" w:eastAsia="Calibri" w:hAnsi="Times New Roman" w:cs="Times New Roman"/>
                <w:sz w:val="20"/>
                <w:highlight w:val="yellow"/>
              </w:rPr>
              <w:t>(по согласованию)</w:t>
            </w:r>
          </w:p>
        </w:tc>
        <w:tc>
          <w:tcPr>
            <w:tcW w:w="2268" w:type="dxa"/>
            <w:tcBorders>
              <w:top w:val="single" w:sz="4" w:space="0" w:color="auto"/>
              <w:left w:val="single" w:sz="4" w:space="0" w:color="auto"/>
              <w:bottom w:val="single" w:sz="4" w:space="0" w:color="auto"/>
              <w:right w:val="single" w:sz="4" w:space="0" w:color="auto"/>
            </w:tcBorders>
          </w:tcPr>
          <w:p w:rsidR="00997137" w:rsidRPr="008F30D2" w:rsidRDefault="00997137" w:rsidP="00F10BAD">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highlight w:val="yellow"/>
                <w:lang w:eastAsia="ru-RU"/>
              </w:rPr>
            </w:pPr>
            <w:r w:rsidRPr="008F30D2">
              <w:rPr>
                <w:rFonts w:ascii="Times New Roman" w:eastAsia="Calibri" w:hAnsi="Times New Roman" w:cs="Times New Roman"/>
                <w:color w:val="000000"/>
                <w:sz w:val="24"/>
                <w:szCs w:val="24"/>
                <w:highlight w:val="yellow"/>
                <w:lang w:eastAsia="ru-RU"/>
              </w:rPr>
              <w:t xml:space="preserve">УО, </w:t>
            </w:r>
            <w:proofErr w:type="spellStart"/>
            <w:r w:rsidRPr="008F30D2">
              <w:rPr>
                <w:rFonts w:ascii="Times New Roman" w:eastAsia="Calibri" w:hAnsi="Times New Roman" w:cs="Times New Roman"/>
                <w:color w:val="000000"/>
                <w:sz w:val="24"/>
                <w:szCs w:val="24"/>
                <w:highlight w:val="yellow"/>
                <w:lang w:eastAsia="ru-RU"/>
              </w:rPr>
              <w:t>акиматы</w:t>
            </w:r>
            <w:proofErr w:type="spellEnd"/>
            <w:r w:rsidRPr="008F30D2">
              <w:rPr>
                <w:rFonts w:ascii="Times New Roman" w:eastAsia="Calibri" w:hAnsi="Times New Roman" w:cs="Times New Roman"/>
                <w:color w:val="000000"/>
                <w:sz w:val="24"/>
                <w:szCs w:val="24"/>
                <w:highlight w:val="yellow"/>
                <w:lang w:eastAsia="ru-RU"/>
              </w:rPr>
              <w:t xml:space="preserve"> городов и районов, ДП</w:t>
            </w:r>
          </w:p>
        </w:tc>
        <w:tc>
          <w:tcPr>
            <w:tcW w:w="1276"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highlight w:val="yellow"/>
                <w:lang w:eastAsia="ru-RU"/>
              </w:rPr>
            </w:pPr>
            <w:r w:rsidRPr="008F30D2">
              <w:rPr>
                <w:rFonts w:ascii="Times New Roman" w:eastAsia="Calibri" w:hAnsi="Times New Roman" w:cs="Times New Roman"/>
                <w:sz w:val="24"/>
                <w:szCs w:val="24"/>
                <w:highlight w:val="yellow"/>
                <w:lang w:eastAsia="ru-RU"/>
              </w:rPr>
              <w:t>Декабрь 2020 года</w:t>
            </w:r>
          </w:p>
        </w:tc>
        <w:tc>
          <w:tcPr>
            <w:tcW w:w="1275"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spacing w:after="0" w:line="240" w:lineRule="auto"/>
              <w:jc w:val="center"/>
              <w:rPr>
                <w:rFonts w:ascii="Times New Roman" w:eastAsia="Calibri" w:hAnsi="Times New Roman" w:cs="Times New Roman"/>
                <w:sz w:val="24"/>
                <w:szCs w:val="24"/>
                <w:highlight w:val="yellow"/>
              </w:rPr>
            </w:pPr>
            <w:r w:rsidRPr="008F30D2">
              <w:rPr>
                <w:rFonts w:ascii="Times New Roman" w:eastAsia="Calibri" w:hAnsi="Times New Roman" w:cs="Times New Roman"/>
                <w:sz w:val="24"/>
                <w:szCs w:val="24"/>
                <w:highlight w:val="yellow"/>
              </w:rPr>
              <w:t>800,313 тыс</w:t>
            </w:r>
            <w:proofErr w:type="gramStart"/>
            <w:r w:rsidRPr="008F30D2">
              <w:rPr>
                <w:rFonts w:ascii="Times New Roman" w:eastAsia="Calibri" w:hAnsi="Times New Roman" w:cs="Times New Roman"/>
                <w:sz w:val="24"/>
                <w:szCs w:val="24"/>
                <w:highlight w:val="yellow"/>
              </w:rPr>
              <w:t>.т</w:t>
            </w:r>
            <w:proofErr w:type="gramEnd"/>
            <w:r w:rsidRPr="008F30D2">
              <w:rPr>
                <w:rFonts w:ascii="Times New Roman" w:eastAsia="Calibri" w:hAnsi="Times New Roman" w:cs="Times New Roman"/>
                <w:sz w:val="24"/>
                <w:szCs w:val="24"/>
                <w:highlight w:val="yellow"/>
              </w:rPr>
              <w:t>енге</w:t>
            </w:r>
          </w:p>
          <w:p w:rsidR="00997137" w:rsidRPr="008F30D2" w:rsidRDefault="00997137" w:rsidP="005D1E55">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highlight w:val="yellow"/>
                <w:lang w:eastAsia="ru-RU"/>
              </w:rPr>
            </w:pPr>
          </w:p>
        </w:tc>
        <w:tc>
          <w:tcPr>
            <w:tcW w:w="712"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autoSpaceDE w:val="0"/>
              <w:autoSpaceDN w:val="0"/>
              <w:adjustRightInd w:val="0"/>
              <w:spacing w:after="0" w:line="240" w:lineRule="auto"/>
              <w:ind w:left="-115" w:right="-99"/>
              <w:jc w:val="center"/>
              <w:rPr>
                <w:rFonts w:ascii="Times New Roman" w:eastAsia="Calibri" w:hAnsi="Times New Roman" w:cs="Times New Roman"/>
                <w:sz w:val="24"/>
                <w:szCs w:val="24"/>
                <w:highlight w:val="yellow"/>
                <w:lang w:eastAsia="ru-RU"/>
              </w:rPr>
            </w:pPr>
            <w:r w:rsidRPr="008F30D2">
              <w:rPr>
                <w:rFonts w:ascii="Times New Roman" w:eastAsia="Calibri" w:hAnsi="Times New Roman" w:cs="Times New Roman"/>
                <w:sz w:val="24"/>
                <w:szCs w:val="24"/>
                <w:highlight w:val="yellow"/>
                <w:lang w:eastAsia="ru-RU"/>
              </w:rPr>
              <w:t xml:space="preserve">266771 </w:t>
            </w:r>
          </w:p>
        </w:tc>
        <w:tc>
          <w:tcPr>
            <w:tcW w:w="854"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autoSpaceDE w:val="0"/>
              <w:autoSpaceDN w:val="0"/>
              <w:adjustRightInd w:val="0"/>
              <w:spacing w:after="0" w:line="240" w:lineRule="auto"/>
              <w:ind w:left="-115" w:right="-99"/>
              <w:jc w:val="center"/>
              <w:rPr>
                <w:rFonts w:ascii="Times New Roman" w:eastAsia="Calibri" w:hAnsi="Times New Roman" w:cs="Times New Roman"/>
                <w:sz w:val="24"/>
                <w:szCs w:val="24"/>
                <w:highlight w:val="yellow"/>
                <w:lang w:eastAsia="ru-RU"/>
              </w:rPr>
            </w:pPr>
            <w:r w:rsidRPr="008F30D2">
              <w:rPr>
                <w:rFonts w:ascii="Times New Roman" w:eastAsia="Calibri" w:hAnsi="Times New Roman" w:cs="Times New Roman"/>
                <w:sz w:val="24"/>
                <w:szCs w:val="24"/>
                <w:highlight w:val="yellow"/>
                <w:lang w:eastAsia="ru-RU"/>
              </w:rPr>
              <w:t>266771</w:t>
            </w:r>
          </w:p>
        </w:tc>
        <w:tc>
          <w:tcPr>
            <w:tcW w:w="850"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autoSpaceDE w:val="0"/>
              <w:autoSpaceDN w:val="0"/>
              <w:adjustRightInd w:val="0"/>
              <w:spacing w:after="0" w:line="240" w:lineRule="auto"/>
              <w:ind w:left="-115" w:right="-99"/>
              <w:jc w:val="center"/>
              <w:rPr>
                <w:rFonts w:ascii="Times New Roman" w:eastAsia="Calibri" w:hAnsi="Times New Roman" w:cs="Times New Roman"/>
                <w:sz w:val="24"/>
                <w:szCs w:val="24"/>
                <w:highlight w:val="yellow"/>
                <w:lang w:eastAsia="ru-RU"/>
              </w:rPr>
            </w:pPr>
            <w:r w:rsidRPr="008F30D2">
              <w:rPr>
                <w:rFonts w:ascii="Times New Roman" w:eastAsia="Calibri" w:hAnsi="Times New Roman" w:cs="Times New Roman"/>
                <w:sz w:val="24"/>
                <w:szCs w:val="24"/>
                <w:highlight w:val="yellow"/>
                <w:lang w:eastAsia="ru-RU"/>
              </w:rPr>
              <w:t xml:space="preserve">266771 </w:t>
            </w:r>
          </w:p>
        </w:tc>
        <w:tc>
          <w:tcPr>
            <w:tcW w:w="705"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highlight w:val="yellow"/>
                <w:lang w:eastAsia="ru-RU"/>
              </w:rPr>
            </w:pPr>
            <w:r w:rsidRPr="008F30D2">
              <w:rPr>
                <w:rFonts w:ascii="Times New Roman" w:eastAsia="Calibri" w:hAnsi="Times New Roman" w:cs="Times New Roman"/>
                <w:sz w:val="24"/>
                <w:szCs w:val="24"/>
                <w:highlight w:val="yellow"/>
                <w:lang w:eastAsia="ru-RU"/>
              </w:rPr>
              <w:t>РБ</w:t>
            </w:r>
          </w:p>
        </w:tc>
      </w:tr>
      <w:tr w:rsidR="00997137" w:rsidRPr="001E6D7E" w:rsidTr="00997137">
        <w:trPr>
          <w:trHeight w:val="245"/>
        </w:trPr>
        <w:tc>
          <w:tcPr>
            <w:tcW w:w="566"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numPr>
                <w:ilvl w:val="0"/>
                <w:numId w:val="33"/>
              </w:numPr>
              <w:suppressAutoHyphens/>
              <w:spacing w:after="0" w:line="240" w:lineRule="auto"/>
              <w:ind w:left="346" w:right="-108" w:hanging="346"/>
              <w:jc w:val="both"/>
              <w:rPr>
                <w:rFonts w:ascii="Times New Roman" w:eastAsia="Calibri" w:hAnsi="Times New Roman" w:cs="Times New Roman"/>
                <w:sz w:val="24"/>
                <w:highlight w:val="yellow"/>
                <w:lang w:eastAsia="ru-RU"/>
              </w:rPr>
            </w:pPr>
          </w:p>
        </w:tc>
        <w:tc>
          <w:tcPr>
            <w:tcW w:w="4960"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spacing w:after="0" w:line="240" w:lineRule="auto"/>
              <w:ind w:firstLine="176"/>
              <w:jc w:val="both"/>
              <w:rPr>
                <w:rFonts w:ascii="Times New Roman" w:eastAsia="Calibri" w:hAnsi="Times New Roman" w:cs="Times New Roman"/>
                <w:sz w:val="24"/>
                <w:szCs w:val="24"/>
                <w:highlight w:val="yellow"/>
              </w:rPr>
            </w:pPr>
            <w:r w:rsidRPr="008F30D2">
              <w:rPr>
                <w:rFonts w:ascii="Times New Roman" w:eastAsia="Calibri" w:hAnsi="Times New Roman" w:cs="Times New Roman"/>
                <w:sz w:val="24"/>
                <w:szCs w:val="24"/>
                <w:highlight w:val="yellow"/>
              </w:rPr>
              <w:t>Провести лекционные и другие мероприятия среди учащихся учебных заведений по соблюдению их правовых, социальных и других прав, с привлечением НПО и других представителей заинтересованных органов</w:t>
            </w:r>
          </w:p>
        </w:tc>
        <w:tc>
          <w:tcPr>
            <w:tcW w:w="2330" w:type="dxa"/>
            <w:gridSpan w:val="3"/>
            <w:tcBorders>
              <w:top w:val="single" w:sz="4" w:space="0" w:color="auto"/>
              <w:left w:val="single" w:sz="4" w:space="0" w:color="auto"/>
              <w:bottom w:val="single" w:sz="4" w:space="0" w:color="auto"/>
              <w:right w:val="single" w:sz="4" w:space="0" w:color="auto"/>
            </w:tcBorders>
          </w:tcPr>
          <w:p w:rsidR="00997137" w:rsidRPr="008F30D2" w:rsidRDefault="00997137" w:rsidP="003903AF">
            <w:pPr>
              <w:widowControl w:val="0"/>
              <w:suppressAutoHyphens/>
              <w:spacing w:after="0" w:line="240" w:lineRule="auto"/>
              <w:jc w:val="center"/>
              <w:rPr>
                <w:rFonts w:ascii="Times New Roman" w:eastAsia="Calibri" w:hAnsi="Times New Roman" w:cs="Times New Roman"/>
                <w:highlight w:val="yellow"/>
              </w:rPr>
            </w:pPr>
            <w:r w:rsidRPr="008F30D2">
              <w:rPr>
                <w:rFonts w:ascii="Times New Roman" w:eastAsia="Calibri" w:hAnsi="Times New Roman" w:cs="Times New Roman"/>
                <w:color w:val="000000"/>
                <w:sz w:val="24"/>
                <w:highlight w:val="yellow"/>
              </w:rPr>
              <w:t xml:space="preserve">Информация </w:t>
            </w:r>
            <w:r w:rsidRPr="008F30D2">
              <w:rPr>
                <w:rFonts w:ascii="Times New Roman" w:eastAsia="Calibri" w:hAnsi="Times New Roman" w:cs="Times New Roman"/>
                <w:color w:val="000000"/>
                <w:sz w:val="24"/>
                <w:highlight w:val="yellow"/>
              </w:rPr>
              <w:br/>
              <w:t>в ААО</w:t>
            </w:r>
          </w:p>
        </w:tc>
        <w:tc>
          <w:tcPr>
            <w:tcW w:w="2268" w:type="dxa"/>
            <w:tcBorders>
              <w:top w:val="single" w:sz="4" w:space="0" w:color="auto"/>
              <w:left w:val="single" w:sz="4" w:space="0" w:color="auto"/>
              <w:bottom w:val="single" w:sz="4" w:space="0" w:color="auto"/>
              <w:right w:val="single" w:sz="4" w:space="0" w:color="auto"/>
            </w:tcBorders>
          </w:tcPr>
          <w:p w:rsidR="00997137" w:rsidRPr="008F30D2" w:rsidRDefault="00997137" w:rsidP="00517B11">
            <w:pPr>
              <w:widowControl w:val="0"/>
              <w:suppressAutoHyphens/>
              <w:spacing w:after="0" w:line="240" w:lineRule="auto"/>
              <w:jc w:val="center"/>
              <w:rPr>
                <w:rFonts w:ascii="Times New Roman" w:eastAsia="Calibri" w:hAnsi="Times New Roman" w:cs="Times New Roman"/>
                <w:sz w:val="24"/>
                <w:highlight w:val="yellow"/>
                <w:lang w:eastAsia="ru-RU"/>
              </w:rPr>
            </w:pPr>
            <w:r w:rsidRPr="008F30D2">
              <w:rPr>
                <w:rFonts w:ascii="Times New Roman" w:eastAsia="Calibri" w:hAnsi="Times New Roman" w:cs="Times New Roman"/>
                <w:sz w:val="24"/>
                <w:highlight w:val="yellow"/>
                <w:lang w:eastAsia="ru-RU"/>
              </w:rPr>
              <w:t xml:space="preserve">УО, УЗ, ДП, </w:t>
            </w:r>
            <w:proofErr w:type="spellStart"/>
            <w:r w:rsidRPr="008F30D2">
              <w:rPr>
                <w:rFonts w:ascii="Times New Roman" w:eastAsia="Calibri" w:hAnsi="Times New Roman" w:cs="Times New Roman"/>
                <w:sz w:val="24"/>
                <w:highlight w:val="yellow"/>
                <w:lang w:eastAsia="ru-RU"/>
              </w:rPr>
              <w:t>акиматы</w:t>
            </w:r>
            <w:proofErr w:type="spellEnd"/>
            <w:r w:rsidRPr="008F30D2">
              <w:rPr>
                <w:rFonts w:ascii="Times New Roman" w:eastAsia="Calibri" w:hAnsi="Times New Roman" w:cs="Times New Roman"/>
                <w:sz w:val="24"/>
                <w:highlight w:val="yellow"/>
                <w:lang w:eastAsia="ru-RU"/>
              </w:rPr>
              <w:t xml:space="preserve"> городов и районов</w:t>
            </w:r>
          </w:p>
        </w:tc>
        <w:tc>
          <w:tcPr>
            <w:tcW w:w="1276"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spacing w:after="0" w:line="240" w:lineRule="auto"/>
              <w:ind w:left="-113" w:right="-102"/>
              <w:jc w:val="center"/>
              <w:rPr>
                <w:rFonts w:ascii="Times New Roman" w:eastAsia="Calibri" w:hAnsi="Times New Roman" w:cs="Times New Roman"/>
                <w:sz w:val="24"/>
                <w:highlight w:val="yellow"/>
                <w:lang w:eastAsia="ru-RU"/>
              </w:rPr>
            </w:pPr>
            <w:r w:rsidRPr="008F30D2">
              <w:rPr>
                <w:rFonts w:ascii="Times New Roman" w:eastAsia="Calibri" w:hAnsi="Times New Roman" w:cs="Times New Roman"/>
                <w:sz w:val="24"/>
                <w:szCs w:val="24"/>
                <w:highlight w:val="yellow"/>
              </w:rPr>
              <w:t>2020-2022 годы</w:t>
            </w:r>
          </w:p>
        </w:tc>
        <w:tc>
          <w:tcPr>
            <w:tcW w:w="1275"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spacing w:after="0" w:line="240" w:lineRule="auto"/>
              <w:jc w:val="center"/>
              <w:rPr>
                <w:rFonts w:ascii="Times New Roman" w:eastAsia="Calibri" w:hAnsi="Times New Roman" w:cs="Times New Roman"/>
                <w:sz w:val="24"/>
                <w:highlight w:val="yellow"/>
                <w:lang w:eastAsia="ru-RU"/>
              </w:rPr>
            </w:pPr>
            <w:r w:rsidRPr="008F30D2">
              <w:rPr>
                <w:rFonts w:ascii="Times New Roman" w:eastAsia="Calibri" w:hAnsi="Times New Roman" w:cs="Times New Roman"/>
                <w:sz w:val="24"/>
                <w:highlight w:val="yellow"/>
                <w:lang w:eastAsia="ru-RU"/>
              </w:rPr>
              <w:t xml:space="preserve">Не </w:t>
            </w:r>
            <w:r w:rsidRPr="008F30D2">
              <w:rPr>
                <w:rFonts w:ascii="Times New Roman" w:eastAsia="Calibri" w:hAnsi="Times New Roman" w:cs="Times New Roman"/>
                <w:sz w:val="24"/>
                <w:highlight w:val="yellow"/>
                <w:lang w:eastAsia="ru-RU"/>
              </w:rPr>
              <w:br/>
              <w:t>требуется</w:t>
            </w:r>
          </w:p>
        </w:tc>
        <w:tc>
          <w:tcPr>
            <w:tcW w:w="712"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spacing w:after="0" w:line="240" w:lineRule="auto"/>
              <w:jc w:val="center"/>
              <w:rPr>
                <w:rFonts w:ascii="Times New Roman" w:eastAsia="Calibri" w:hAnsi="Times New Roman" w:cs="Times New Roman"/>
                <w:sz w:val="24"/>
                <w:highlight w:val="yellow"/>
              </w:rPr>
            </w:pPr>
          </w:p>
        </w:tc>
        <w:tc>
          <w:tcPr>
            <w:tcW w:w="854"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spacing w:after="0" w:line="240" w:lineRule="auto"/>
              <w:jc w:val="center"/>
              <w:rPr>
                <w:rFonts w:ascii="Times New Roman" w:eastAsia="Calibri" w:hAnsi="Times New Roman" w:cs="Times New Roman"/>
                <w:sz w:val="24"/>
                <w:highlight w:val="yellow"/>
                <w:lang w:eastAsia="ru-RU"/>
              </w:rPr>
            </w:pPr>
          </w:p>
        </w:tc>
        <w:tc>
          <w:tcPr>
            <w:tcW w:w="850"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spacing w:after="0" w:line="240" w:lineRule="auto"/>
              <w:jc w:val="center"/>
              <w:rPr>
                <w:rFonts w:ascii="Times New Roman" w:eastAsia="Calibri" w:hAnsi="Times New Roman" w:cs="Times New Roman"/>
                <w:sz w:val="24"/>
                <w:highlight w:val="yellow"/>
                <w:lang w:eastAsia="ru-RU"/>
              </w:rPr>
            </w:pPr>
          </w:p>
        </w:tc>
        <w:tc>
          <w:tcPr>
            <w:tcW w:w="705"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spacing w:after="0" w:line="240" w:lineRule="auto"/>
              <w:jc w:val="center"/>
              <w:rPr>
                <w:rFonts w:ascii="Times New Roman" w:eastAsia="Calibri" w:hAnsi="Times New Roman" w:cs="Times New Roman"/>
                <w:sz w:val="24"/>
                <w:highlight w:val="yellow"/>
                <w:lang w:eastAsia="ru-RU"/>
              </w:rPr>
            </w:pPr>
          </w:p>
        </w:tc>
      </w:tr>
      <w:tr w:rsidR="00997137" w:rsidRPr="001E6D7E" w:rsidTr="00997137">
        <w:trPr>
          <w:trHeight w:val="245"/>
        </w:trPr>
        <w:tc>
          <w:tcPr>
            <w:tcW w:w="566"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numPr>
                <w:ilvl w:val="0"/>
                <w:numId w:val="33"/>
              </w:numPr>
              <w:suppressAutoHyphens/>
              <w:spacing w:after="0" w:line="240" w:lineRule="auto"/>
              <w:ind w:left="346" w:right="-108" w:hanging="346"/>
              <w:jc w:val="both"/>
              <w:rPr>
                <w:rFonts w:ascii="Times New Roman" w:eastAsia="Calibri" w:hAnsi="Times New Roman" w:cs="Times New Roman"/>
                <w:sz w:val="24"/>
                <w:highlight w:val="yellow"/>
                <w:lang w:eastAsia="ru-RU"/>
              </w:rPr>
            </w:pPr>
          </w:p>
        </w:tc>
        <w:tc>
          <w:tcPr>
            <w:tcW w:w="4960"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spacing w:after="0" w:line="240" w:lineRule="auto"/>
              <w:ind w:firstLine="176"/>
              <w:jc w:val="both"/>
              <w:rPr>
                <w:rFonts w:ascii="Times New Roman" w:eastAsia="Calibri" w:hAnsi="Times New Roman" w:cs="Times New Roman"/>
                <w:sz w:val="24"/>
                <w:szCs w:val="24"/>
                <w:highlight w:val="yellow"/>
              </w:rPr>
            </w:pPr>
            <w:r w:rsidRPr="008F30D2">
              <w:rPr>
                <w:rFonts w:ascii="Times New Roman" w:eastAsia="Calibri" w:hAnsi="Times New Roman" w:cs="Times New Roman"/>
                <w:sz w:val="24"/>
                <w:szCs w:val="24"/>
                <w:highlight w:val="yellow"/>
              </w:rPr>
              <w:t xml:space="preserve">Провести встречи с родителями учащихся организаций образования по проблемам современных </w:t>
            </w:r>
            <w:proofErr w:type="spellStart"/>
            <w:r w:rsidRPr="008F30D2">
              <w:rPr>
                <w:rFonts w:ascii="Times New Roman" w:eastAsia="Calibri" w:hAnsi="Times New Roman" w:cs="Times New Roman"/>
                <w:sz w:val="24"/>
                <w:szCs w:val="24"/>
                <w:highlight w:val="yellow"/>
              </w:rPr>
              <w:t>психоактивных</w:t>
            </w:r>
            <w:proofErr w:type="spellEnd"/>
            <w:r w:rsidRPr="008F30D2">
              <w:rPr>
                <w:rFonts w:ascii="Times New Roman" w:eastAsia="Calibri" w:hAnsi="Times New Roman" w:cs="Times New Roman"/>
                <w:sz w:val="24"/>
                <w:szCs w:val="24"/>
                <w:highlight w:val="yellow"/>
              </w:rPr>
              <w:t xml:space="preserve"> веществ, особенностей их распространения, вовлечения несовершеннолетних в их незаконный оборот</w:t>
            </w:r>
          </w:p>
        </w:tc>
        <w:tc>
          <w:tcPr>
            <w:tcW w:w="2330" w:type="dxa"/>
            <w:gridSpan w:val="3"/>
            <w:tcBorders>
              <w:top w:val="single" w:sz="4" w:space="0" w:color="auto"/>
              <w:left w:val="single" w:sz="4" w:space="0" w:color="auto"/>
              <w:bottom w:val="single" w:sz="4" w:space="0" w:color="auto"/>
              <w:right w:val="single" w:sz="4" w:space="0" w:color="auto"/>
            </w:tcBorders>
          </w:tcPr>
          <w:p w:rsidR="00997137" w:rsidRPr="008F30D2" w:rsidRDefault="00997137" w:rsidP="003903AF">
            <w:pPr>
              <w:widowControl w:val="0"/>
              <w:suppressAutoHyphens/>
              <w:spacing w:after="0" w:line="240" w:lineRule="auto"/>
              <w:jc w:val="center"/>
              <w:rPr>
                <w:rFonts w:ascii="Times New Roman" w:eastAsia="Calibri" w:hAnsi="Times New Roman" w:cs="Times New Roman"/>
                <w:highlight w:val="yellow"/>
              </w:rPr>
            </w:pPr>
            <w:r w:rsidRPr="008F30D2">
              <w:rPr>
                <w:rFonts w:ascii="Times New Roman" w:eastAsia="Calibri" w:hAnsi="Times New Roman" w:cs="Times New Roman"/>
                <w:color w:val="000000"/>
                <w:sz w:val="24"/>
                <w:highlight w:val="yellow"/>
              </w:rPr>
              <w:t xml:space="preserve">Информация </w:t>
            </w:r>
            <w:r w:rsidRPr="008F30D2">
              <w:rPr>
                <w:rFonts w:ascii="Times New Roman" w:eastAsia="Calibri" w:hAnsi="Times New Roman" w:cs="Times New Roman"/>
                <w:color w:val="000000"/>
                <w:sz w:val="24"/>
                <w:highlight w:val="yellow"/>
              </w:rPr>
              <w:br/>
              <w:t xml:space="preserve">в ААО </w:t>
            </w:r>
          </w:p>
        </w:tc>
        <w:tc>
          <w:tcPr>
            <w:tcW w:w="2268" w:type="dxa"/>
            <w:tcBorders>
              <w:top w:val="single" w:sz="4" w:space="0" w:color="auto"/>
              <w:left w:val="single" w:sz="4" w:space="0" w:color="auto"/>
              <w:bottom w:val="single" w:sz="4" w:space="0" w:color="auto"/>
              <w:right w:val="single" w:sz="4" w:space="0" w:color="auto"/>
            </w:tcBorders>
          </w:tcPr>
          <w:p w:rsidR="00997137" w:rsidRPr="008F30D2" w:rsidRDefault="00997137" w:rsidP="003903AF">
            <w:pPr>
              <w:widowControl w:val="0"/>
              <w:suppressAutoHyphens/>
              <w:spacing w:after="0" w:line="240" w:lineRule="auto"/>
              <w:jc w:val="center"/>
              <w:rPr>
                <w:rFonts w:ascii="Times New Roman" w:eastAsia="Calibri" w:hAnsi="Times New Roman" w:cs="Times New Roman"/>
                <w:sz w:val="24"/>
                <w:highlight w:val="yellow"/>
                <w:lang w:eastAsia="ru-RU"/>
              </w:rPr>
            </w:pPr>
            <w:r w:rsidRPr="008F30D2">
              <w:rPr>
                <w:rFonts w:ascii="Times New Roman" w:eastAsia="Calibri" w:hAnsi="Times New Roman" w:cs="Times New Roman"/>
                <w:sz w:val="24"/>
                <w:highlight w:val="yellow"/>
                <w:lang w:eastAsia="ru-RU"/>
              </w:rPr>
              <w:t xml:space="preserve">УО, УЗ, ДП, </w:t>
            </w:r>
            <w:proofErr w:type="spellStart"/>
            <w:r w:rsidRPr="008F30D2">
              <w:rPr>
                <w:rFonts w:ascii="Times New Roman" w:eastAsia="Calibri" w:hAnsi="Times New Roman" w:cs="Times New Roman"/>
                <w:sz w:val="24"/>
                <w:highlight w:val="yellow"/>
                <w:lang w:eastAsia="ru-RU"/>
              </w:rPr>
              <w:t>акиматы</w:t>
            </w:r>
            <w:proofErr w:type="spellEnd"/>
            <w:r w:rsidRPr="008F30D2">
              <w:rPr>
                <w:rFonts w:ascii="Times New Roman" w:eastAsia="Calibri" w:hAnsi="Times New Roman" w:cs="Times New Roman"/>
                <w:sz w:val="24"/>
                <w:highlight w:val="yellow"/>
                <w:lang w:eastAsia="ru-RU"/>
              </w:rPr>
              <w:t xml:space="preserve"> городов и районов</w:t>
            </w:r>
          </w:p>
        </w:tc>
        <w:tc>
          <w:tcPr>
            <w:tcW w:w="1276"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spacing w:after="0" w:line="240" w:lineRule="auto"/>
              <w:ind w:left="-113" w:right="-102"/>
              <w:jc w:val="center"/>
              <w:rPr>
                <w:rFonts w:ascii="Times New Roman" w:eastAsia="Calibri" w:hAnsi="Times New Roman" w:cs="Times New Roman"/>
                <w:sz w:val="24"/>
                <w:highlight w:val="yellow"/>
                <w:lang w:eastAsia="ru-RU"/>
              </w:rPr>
            </w:pPr>
            <w:r w:rsidRPr="008F30D2">
              <w:rPr>
                <w:rFonts w:ascii="Times New Roman" w:eastAsia="Calibri" w:hAnsi="Times New Roman" w:cs="Times New Roman"/>
                <w:sz w:val="24"/>
                <w:szCs w:val="24"/>
                <w:highlight w:val="yellow"/>
              </w:rPr>
              <w:t>2020-2022 годы</w:t>
            </w:r>
          </w:p>
        </w:tc>
        <w:tc>
          <w:tcPr>
            <w:tcW w:w="1275"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spacing w:after="0" w:line="240" w:lineRule="auto"/>
              <w:jc w:val="center"/>
              <w:rPr>
                <w:rFonts w:ascii="Times New Roman" w:eastAsia="Calibri" w:hAnsi="Times New Roman" w:cs="Times New Roman"/>
                <w:sz w:val="24"/>
                <w:highlight w:val="yellow"/>
                <w:lang w:eastAsia="ru-RU"/>
              </w:rPr>
            </w:pPr>
            <w:r w:rsidRPr="008F30D2">
              <w:rPr>
                <w:rFonts w:ascii="Times New Roman" w:eastAsia="Calibri" w:hAnsi="Times New Roman" w:cs="Times New Roman"/>
                <w:sz w:val="24"/>
                <w:highlight w:val="yellow"/>
                <w:lang w:eastAsia="ru-RU"/>
              </w:rPr>
              <w:t xml:space="preserve">Не </w:t>
            </w:r>
            <w:r w:rsidRPr="008F30D2">
              <w:rPr>
                <w:rFonts w:ascii="Times New Roman" w:eastAsia="Calibri" w:hAnsi="Times New Roman" w:cs="Times New Roman"/>
                <w:sz w:val="24"/>
                <w:highlight w:val="yellow"/>
                <w:lang w:eastAsia="ru-RU"/>
              </w:rPr>
              <w:br/>
              <w:t>требуется</w:t>
            </w:r>
          </w:p>
        </w:tc>
        <w:tc>
          <w:tcPr>
            <w:tcW w:w="712"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spacing w:after="0" w:line="240" w:lineRule="auto"/>
              <w:jc w:val="center"/>
              <w:rPr>
                <w:rFonts w:ascii="Times New Roman" w:eastAsia="Calibri" w:hAnsi="Times New Roman" w:cs="Times New Roman"/>
                <w:sz w:val="24"/>
                <w:highlight w:val="yellow"/>
              </w:rPr>
            </w:pPr>
          </w:p>
        </w:tc>
        <w:tc>
          <w:tcPr>
            <w:tcW w:w="854"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spacing w:after="0" w:line="240" w:lineRule="auto"/>
              <w:jc w:val="center"/>
              <w:rPr>
                <w:rFonts w:ascii="Times New Roman" w:eastAsia="Calibri" w:hAnsi="Times New Roman" w:cs="Times New Roman"/>
                <w:sz w:val="24"/>
                <w:highlight w:val="yellow"/>
                <w:lang w:eastAsia="ru-RU"/>
              </w:rPr>
            </w:pPr>
          </w:p>
        </w:tc>
        <w:tc>
          <w:tcPr>
            <w:tcW w:w="850"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spacing w:after="0" w:line="240" w:lineRule="auto"/>
              <w:jc w:val="center"/>
              <w:rPr>
                <w:rFonts w:ascii="Times New Roman" w:eastAsia="Calibri" w:hAnsi="Times New Roman" w:cs="Times New Roman"/>
                <w:sz w:val="24"/>
                <w:highlight w:val="yellow"/>
                <w:lang w:eastAsia="ru-RU"/>
              </w:rPr>
            </w:pPr>
          </w:p>
        </w:tc>
        <w:tc>
          <w:tcPr>
            <w:tcW w:w="705"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spacing w:after="0" w:line="240" w:lineRule="auto"/>
              <w:jc w:val="center"/>
              <w:rPr>
                <w:rFonts w:ascii="Times New Roman" w:eastAsia="Calibri" w:hAnsi="Times New Roman" w:cs="Times New Roman"/>
                <w:sz w:val="24"/>
                <w:highlight w:val="yellow"/>
                <w:lang w:eastAsia="ru-RU"/>
              </w:rPr>
            </w:pPr>
          </w:p>
        </w:tc>
      </w:tr>
      <w:tr w:rsidR="00997137" w:rsidRPr="001E6D7E" w:rsidTr="00997137">
        <w:trPr>
          <w:trHeight w:val="245"/>
        </w:trPr>
        <w:tc>
          <w:tcPr>
            <w:tcW w:w="566"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numPr>
                <w:ilvl w:val="0"/>
                <w:numId w:val="33"/>
              </w:numPr>
              <w:suppressAutoHyphens/>
              <w:spacing w:after="0" w:line="240" w:lineRule="auto"/>
              <w:ind w:left="346" w:right="-108" w:hanging="346"/>
              <w:jc w:val="both"/>
              <w:rPr>
                <w:rFonts w:ascii="Times New Roman" w:eastAsia="Calibri" w:hAnsi="Times New Roman" w:cs="Times New Roman"/>
                <w:sz w:val="24"/>
                <w:highlight w:val="yellow"/>
                <w:lang w:eastAsia="ru-RU"/>
              </w:rPr>
            </w:pPr>
          </w:p>
        </w:tc>
        <w:tc>
          <w:tcPr>
            <w:tcW w:w="4960" w:type="dxa"/>
            <w:tcBorders>
              <w:top w:val="single" w:sz="4" w:space="0" w:color="auto"/>
              <w:left w:val="single" w:sz="4" w:space="0" w:color="auto"/>
              <w:bottom w:val="single" w:sz="4" w:space="0" w:color="auto"/>
              <w:right w:val="single" w:sz="4" w:space="0" w:color="auto"/>
            </w:tcBorders>
          </w:tcPr>
          <w:p w:rsidR="00997137" w:rsidRPr="008F30D2" w:rsidRDefault="00997137" w:rsidP="00441E4F">
            <w:pPr>
              <w:widowControl w:val="0"/>
              <w:suppressAutoHyphens/>
              <w:spacing w:after="0" w:line="240" w:lineRule="auto"/>
              <w:ind w:firstLine="318"/>
              <w:jc w:val="both"/>
              <w:rPr>
                <w:rFonts w:ascii="Times New Roman" w:eastAsia="Calibri" w:hAnsi="Times New Roman" w:cs="Times New Roman"/>
                <w:sz w:val="24"/>
                <w:szCs w:val="24"/>
                <w:highlight w:val="yellow"/>
              </w:rPr>
            </w:pPr>
            <w:r w:rsidRPr="008F30D2">
              <w:rPr>
                <w:rFonts w:ascii="Times New Roman" w:hAnsi="Times New Roman"/>
                <w:color w:val="000000"/>
                <w:sz w:val="24"/>
                <w:szCs w:val="24"/>
                <w:highlight w:val="yellow"/>
              </w:rPr>
              <w:t xml:space="preserve">Обеспечить оснащение дошкольных организаций и организаций среднего образования системами видеонаблюдения, охрану силами охранных организаций и установку систем контроля обеспечения доступа </w:t>
            </w:r>
            <w:r w:rsidRPr="008F30D2">
              <w:rPr>
                <w:rFonts w:ascii="Times New Roman" w:hAnsi="Times New Roman"/>
                <w:i/>
                <w:color w:val="000000"/>
                <w:sz w:val="20"/>
                <w:szCs w:val="24"/>
                <w:highlight w:val="yellow"/>
              </w:rPr>
              <w:t xml:space="preserve">(турникеты, </w:t>
            </w:r>
            <w:proofErr w:type="spellStart"/>
            <w:r w:rsidRPr="008F30D2">
              <w:rPr>
                <w:rFonts w:ascii="Times New Roman" w:hAnsi="Times New Roman"/>
                <w:i/>
                <w:color w:val="000000"/>
                <w:sz w:val="20"/>
                <w:szCs w:val="24"/>
                <w:highlight w:val="yellow"/>
              </w:rPr>
              <w:t>металлодетекторы</w:t>
            </w:r>
            <w:proofErr w:type="spellEnd"/>
            <w:r w:rsidRPr="008F30D2">
              <w:rPr>
                <w:rFonts w:ascii="Times New Roman" w:hAnsi="Times New Roman"/>
                <w:i/>
                <w:color w:val="000000"/>
                <w:sz w:val="20"/>
                <w:szCs w:val="24"/>
                <w:highlight w:val="yellow"/>
              </w:rPr>
              <w:t>, карточная система)</w:t>
            </w:r>
          </w:p>
        </w:tc>
        <w:tc>
          <w:tcPr>
            <w:tcW w:w="2330" w:type="dxa"/>
            <w:gridSpan w:val="3"/>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spacing w:after="0" w:line="240" w:lineRule="auto"/>
              <w:jc w:val="center"/>
              <w:rPr>
                <w:rFonts w:ascii="Times New Roman" w:eastAsia="Calibri" w:hAnsi="Times New Roman" w:cs="Times New Roman"/>
                <w:color w:val="000000"/>
                <w:sz w:val="24"/>
                <w:highlight w:val="yellow"/>
              </w:rPr>
            </w:pPr>
            <w:r w:rsidRPr="008F30D2">
              <w:rPr>
                <w:rFonts w:ascii="Times New Roman" w:eastAsia="Calibri" w:hAnsi="Times New Roman" w:cs="Times New Roman"/>
                <w:color w:val="000000"/>
                <w:sz w:val="24"/>
                <w:highlight w:val="yellow"/>
              </w:rPr>
              <w:t>Ввод в эксплуатацию</w:t>
            </w:r>
          </w:p>
          <w:p w:rsidR="00997137" w:rsidRPr="008F30D2" w:rsidRDefault="00997137" w:rsidP="005D1E55">
            <w:pPr>
              <w:widowControl w:val="0"/>
              <w:suppressAutoHyphens/>
              <w:spacing w:after="0" w:line="240" w:lineRule="auto"/>
              <w:jc w:val="center"/>
              <w:rPr>
                <w:rFonts w:ascii="Times New Roman" w:eastAsia="Calibri" w:hAnsi="Times New Roman" w:cs="Times New Roman"/>
                <w:sz w:val="24"/>
                <w:highlight w:val="yellow"/>
              </w:rPr>
            </w:pPr>
          </w:p>
        </w:tc>
        <w:tc>
          <w:tcPr>
            <w:tcW w:w="2268"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spacing w:after="0" w:line="240" w:lineRule="auto"/>
              <w:ind w:left="20"/>
              <w:jc w:val="center"/>
              <w:rPr>
                <w:rFonts w:ascii="Times New Roman" w:eastAsia="Calibri" w:hAnsi="Times New Roman" w:cs="Times New Roman"/>
                <w:sz w:val="24"/>
                <w:highlight w:val="yellow"/>
              </w:rPr>
            </w:pPr>
            <w:r w:rsidRPr="008F30D2">
              <w:rPr>
                <w:rFonts w:ascii="Times New Roman" w:eastAsia="Calibri" w:hAnsi="Times New Roman" w:cs="Times New Roman"/>
                <w:color w:val="000000"/>
                <w:sz w:val="24"/>
                <w:highlight w:val="yellow"/>
              </w:rPr>
              <w:t xml:space="preserve">УО, </w:t>
            </w:r>
            <w:proofErr w:type="spellStart"/>
            <w:r w:rsidRPr="008F30D2">
              <w:rPr>
                <w:rFonts w:ascii="Times New Roman" w:eastAsia="Calibri" w:hAnsi="Times New Roman" w:cs="Times New Roman"/>
                <w:sz w:val="24"/>
                <w:highlight w:val="yellow"/>
                <w:lang w:eastAsia="ru-RU"/>
              </w:rPr>
              <w:t>акиматы</w:t>
            </w:r>
            <w:proofErr w:type="spellEnd"/>
            <w:r w:rsidRPr="008F30D2">
              <w:rPr>
                <w:rFonts w:ascii="Times New Roman" w:eastAsia="Calibri" w:hAnsi="Times New Roman" w:cs="Times New Roman"/>
                <w:sz w:val="24"/>
                <w:highlight w:val="yellow"/>
                <w:lang w:eastAsia="ru-RU"/>
              </w:rPr>
              <w:t xml:space="preserve"> городов и районов</w:t>
            </w:r>
          </w:p>
        </w:tc>
        <w:tc>
          <w:tcPr>
            <w:tcW w:w="1276"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spacing w:after="0" w:line="240" w:lineRule="auto"/>
              <w:ind w:left="-113" w:right="-102"/>
              <w:jc w:val="center"/>
              <w:rPr>
                <w:rFonts w:ascii="Times New Roman" w:eastAsia="Calibri" w:hAnsi="Times New Roman" w:cs="Times New Roman"/>
                <w:sz w:val="24"/>
                <w:highlight w:val="yellow"/>
              </w:rPr>
            </w:pPr>
            <w:r w:rsidRPr="008F30D2">
              <w:rPr>
                <w:rFonts w:ascii="Times New Roman" w:eastAsia="Calibri" w:hAnsi="Times New Roman" w:cs="Times New Roman"/>
                <w:sz w:val="24"/>
                <w:szCs w:val="24"/>
                <w:highlight w:val="yellow"/>
                <w:lang w:eastAsia="ru-RU"/>
              </w:rPr>
              <w:t>3 квартал 2020 года</w:t>
            </w:r>
          </w:p>
        </w:tc>
        <w:tc>
          <w:tcPr>
            <w:tcW w:w="1275"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spacing w:after="0" w:line="240" w:lineRule="auto"/>
              <w:jc w:val="center"/>
              <w:rPr>
                <w:rFonts w:ascii="Times New Roman" w:eastAsia="Calibri" w:hAnsi="Times New Roman" w:cs="Times New Roman"/>
                <w:sz w:val="24"/>
                <w:highlight w:val="yellow"/>
              </w:rPr>
            </w:pPr>
            <w:r w:rsidRPr="008F30D2">
              <w:rPr>
                <w:rFonts w:ascii="Times New Roman" w:eastAsia="Calibri" w:hAnsi="Times New Roman" w:cs="Times New Roman"/>
                <w:color w:val="000000"/>
                <w:sz w:val="24"/>
                <w:highlight w:val="yellow"/>
              </w:rPr>
              <w:t>В пределах</w:t>
            </w:r>
            <w:r w:rsidRPr="008F30D2">
              <w:rPr>
                <w:rFonts w:ascii="Times New Roman" w:eastAsia="Calibri" w:hAnsi="Times New Roman" w:cs="Times New Roman"/>
                <w:sz w:val="24"/>
                <w:highlight w:val="yellow"/>
              </w:rPr>
              <w:br/>
            </w:r>
            <w:r w:rsidRPr="008F30D2">
              <w:rPr>
                <w:rFonts w:ascii="Times New Roman" w:eastAsia="Calibri" w:hAnsi="Times New Roman" w:cs="Times New Roman"/>
                <w:color w:val="000000"/>
                <w:sz w:val="24"/>
                <w:highlight w:val="yellow"/>
              </w:rPr>
              <w:t>предусмотренных</w:t>
            </w:r>
            <w:r w:rsidRPr="008F30D2">
              <w:rPr>
                <w:rFonts w:ascii="Times New Roman" w:eastAsia="Calibri" w:hAnsi="Times New Roman" w:cs="Times New Roman"/>
                <w:sz w:val="24"/>
                <w:highlight w:val="yellow"/>
              </w:rPr>
              <w:br/>
            </w:r>
            <w:r w:rsidRPr="008F30D2">
              <w:rPr>
                <w:rFonts w:ascii="Times New Roman" w:eastAsia="Calibri" w:hAnsi="Times New Roman" w:cs="Times New Roman"/>
                <w:color w:val="000000"/>
                <w:sz w:val="24"/>
                <w:highlight w:val="yellow"/>
              </w:rPr>
              <w:t>средств</w:t>
            </w:r>
          </w:p>
        </w:tc>
        <w:tc>
          <w:tcPr>
            <w:tcW w:w="712"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spacing w:after="0" w:line="240" w:lineRule="auto"/>
              <w:jc w:val="center"/>
              <w:rPr>
                <w:rFonts w:ascii="Times New Roman" w:eastAsia="Calibri" w:hAnsi="Times New Roman" w:cs="Times New Roman"/>
                <w:sz w:val="24"/>
                <w:highlight w:val="yellow"/>
                <w:lang w:eastAsia="ru-RU"/>
              </w:rPr>
            </w:pPr>
          </w:p>
        </w:tc>
        <w:tc>
          <w:tcPr>
            <w:tcW w:w="854"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spacing w:after="0" w:line="240" w:lineRule="auto"/>
              <w:jc w:val="center"/>
              <w:rPr>
                <w:rFonts w:ascii="Times New Roman" w:eastAsia="Calibri" w:hAnsi="Times New Roman" w:cs="Times New Roman"/>
                <w:sz w:val="24"/>
                <w:highlight w:val="yellow"/>
                <w:lang w:eastAsia="ru-RU"/>
              </w:rPr>
            </w:pPr>
          </w:p>
        </w:tc>
        <w:tc>
          <w:tcPr>
            <w:tcW w:w="850"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spacing w:after="0" w:line="240" w:lineRule="auto"/>
              <w:jc w:val="center"/>
              <w:rPr>
                <w:rFonts w:ascii="Times New Roman" w:eastAsia="Calibri" w:hAnsi="Times New Roman" w:cs="Times New Roman"/>
                <w:sz w:val="24"/>
                <w:highlight w:val="yellow"/>
                <w:lang w:eastAsia="ru-RU"/>
              </w:rPr>
            </w:pPr>
          </w:p>
        </w:tc>
        <w:tc>
          <w:tcPr>
            <w:tcW w:w="705"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spacing w:after="0" w:line="240" w:lineRule="auto"/>
              <w:jc w:val="center"/>
              <w:rPr>
                <w:rFonts w:ascii="Times New Roman" w:eastAsia="Calibri" w:hAnsi="Times New Roman" w:cs="Times New Roman"/>
                <w:sz w:val="24"/>
                <w:highlight w:val="yellow"/>
                <w:lang w:eastAsia="ru-RU"/>
              </w:rPr>
            </w:pPr>
            <w:r w:rsidRPr="008F30D2">
              <w:rPr>
                <w:rFonts w:ascii="Times New Roman" w:eastAsia="Calibri" w:hAnsi="Times New Roman" w:cs="Times New Roman"/>
                <w:sz w:val="24"/>
                <w:highlight w:val="yellow"/>
                <w:lang w:eastAsia="ru-RU"/>
              </w:rPr>
              <w:t>МБ</w:t>
            </w:r>
          </w:p>
        </w:tc>
      </w:tr>
      <w:tr w:rsidR="00997137" w:rsidRPr="001E6D7E" w:rsidTr="00997137">
        <w:trPr>
          <w:trHeight w:val="245"/>
        </w:trPr>
        <w:tc>
          <w:tcPr>
            <w:tcW w:w="566"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numPr>
                <w:ilvl w:val="0"/>
                <w:numId w:val="33"/>
              </w:numPr>
              <w:suppressAutoHyphens/>
              <w:spacing w:after="0" w:line="240" w:lineRule="auto"/>
              <w:ind w:left="346" w:right="-108" w:hanging="346"/>
              <w:jc w:val="both"/>
              <w:rPr>
                <w:rFonts w:ascii="Times New Roman" w:eastAsia="Calibri" w:hAnsi="Times New Roman" w:cs="Times New Roman"/>
                <w:sz w:val="24"/>
                <w:szCs w:val="24"/>
                <w:highlight w:val="yellow"/>
                <w:lang w:eastAsia="ru-RU"/>
              </w:rPr>
            </w:pPr>
          </w:p>
        </w:tc>
        <w:tc>
          <w:tcPr>
            <w:tcW w:w="4960" w:type="dxa"/>
            <w:tcBorders>
              <w:top w:val="single" w:sz="4" w:space="0" w:color="auto"/>
              <w:left w:val="single" w:sz="4" w:space="0" w:color="auto"/>
              <w:bottom w:val="single" w:sz="4" w:space="0" w:color="auto"/>
              <w:right w:val="single" w:sz="4" w:space="0" w:color="auto"/>
            </w:tcBorders>
          </w:tcPr>
          <w:p w:rsidR="00997137" w:rsidRPr="008F30D2" w:rsidRDefault="00997137" w:rsidP="000D2096">
            <w:pPr>
              <w:widowControl w:val="0"/>
              <w:suppressAutoHyphens/>
              <w:spacing w:after="0" w:line="240" w:lineRule="auto"/>
              <w:ind w:firstLine="176"/>
              <w:jc w:val="both"/>
              <w:rPr>
                <w:rFonts w:ascii="Times New Roman" w:eastAsia="Calibri" w:hAnsi="Times New Roman" w:cs="Times New Roman"/>
                <w:color w:val="000000"/>
                <w:sz w:val="24"/>
                <w:szCs w:val="24"/>
                <w:highlight w:val="yellow"/>
              </w:rPr>
            </w:pPr>
            <w:r w:rsidRPr="008F30D2">
              <w:rPr>
                <w:rFonts w:ascii="Times New Roman" w:eastAsia="Calibri" w:hAnsi="Times New Roman" w:cs="Times New Roman"/>
                <w:color w:val="000000"/>
                <w:sz w:val="24"/>
                <w:szCs w:val="24"/>
                <w:highlight w:val="yellow"/>
              </w:rPr>
              <w:t>Выработать и реализовать алгоритм работы местных исполнительных органов по ведению медико-социального учета несовершеннолетних и «неблагополучных» семей, для оказания помощи по выходу из трудной жизненной ситуации</w:t>
            </w:r>
          </w:p>
        </w:tc>
        <w:tc>
          <w:tcPr>
            <w:tcW w:w="2330" w:type="dxa"/>
            <w:gridSpan w:val="3"/>
            <w:tcBorders>
              <w:top w:val="single" w:sz="4" w:space="0" w:color="auto"/>
              <w:left w:val="single" w:sz="4" w:space="0" w:color="auto"/>
              <w:bottom w:val="single" w:sz="4" w:space="0" w:color="auto"/>
              <w:right w:val="single" w:sz="4" w:space="0" w:color="auto"/>
            </w:tcBorders>
          </w:tcPr>
          <w:p w:rsidR="00997137" w:rsidRPr="008F30D2" w:rsidRDefault="00997137" w:rsidP="003903AF">
            <w:pPr>
              <w:widowControl w:val="0"/>
              <w:suppressAutoHyphens/>
              <w:spacing w:after="0" w:line="240" w:lineRule="auto"/>
              <w:ind w:left="20"/>
              <w:jc w:val="center"/>
              <w:rPr>
                <w:rFonts w:ascii="Times New Roman" w:eastAsia="Calibri" w:hAnsi="Times New Roman" w:cs="Times New Roman"/>
                <w:color w:val="000000"/>
                <w:sz w:val="24"/>
                <w:highlight w:val="yellow"/>
              </w:rPr>
            </w:pPr>
            <w:r w:rsidRPr="008F30D2">
              <w:rPr>
                <w:rFonts w:ascii="Times New Roman" w:eastAsia="Calibri" w:hAnsi="Times New Roman" w:cs="Times New Roman"/>
                <w:color w:val="000000"/>
                <w:sz w:val="24"/>
                <w:highlight w:val="yellow"/>
              </w:rPr>
              <w:t xml:space="preserve">Информация </w:t>
            </w:r>
            <w:r w:rsidRPr="008F30D2">
              <w:rPr>
                <w:rFonts w:ascii="Times New Roman" w:eastAsia="Calibri" w:hAnsi="Times New Roman" w:cs="Times New Roman"/>
                <w:color w:val="000000"/>
                <w:sz w:val="24"/>
                <w:highlight w:val="yellow"/>
              </w:rPr>
              <w:br/>
              <w:t>в ААО</w:t>
            </w:r>
          </w:p>
        </w:tc>
        <w:tc>
          <w:tcPr>
            <w:tcW w:w="2268" w:type="dxa"/>
            <w:tcBorders>
              <w:top w:val="single" w:sz="4" w:space="0" w:color="auto"/>
              <w:left w:val="single" w:sz="4" w:space="0" w:color="auto"/>
              <w:bottom w:val="single" w:sz="4" w:space="0" w:color="auto"/>
              <w:right w:val="single" w:sz="4" w:space="0" w:color="auto"/>
            </w:tcBorders>
          </w:tcPr>
          <w:p w:rsidR="00997137" w:rsidRPr="008F30D2" w:rsidRDefault="00997137" w:rsidP="003903AF">
            <w:pPr>
              <w:widowControl w:val="0"/>
              <w:suppressAutoHyphens/>
              <w:spacing w:after="0" w:line="240" w:lineRule="auto"/>
              <w:ind w:left="20"/>
              <w:jc w:val="center"/>
              <w:rPr>
                <w:rFonts w:ascii="Times New Roman" w:eastAsia="Calibri" w:hAnsi="Times New Roman" w:cs="Times New Roman"/>
                <w:color w:val="000000"/>
                <w:sz w:val="24"/>
                <w:highlight w:val="yellow"/>
              </w:rPr>
            </w:pPr>
            <w:proofErr w:type="spellStart"/>
            <w:r w:rsidRPr="008F30D2">
              <w:rPr>
                <w:rFonts w:ascii="Times New Roman" w:eastAsia="Calibri" w:hAnsi="Times New Roman" w:cs="Times New Roman"/>
                <w:color w:val="000000"/>
                <w:sz w:val="24"/>
                <w:highlight w:val="yellow"/>
              </w:rPr>
              <w:t>Акиматы</w:t>
            </w:r>
            <w:proofErr w:type="spellEnd"/>
            <w:r w:rsidRPr="008F30D2">
              <w:rPr>
                <w:rFonts w:ascii="Times New Roman" w:eastAsia="Calibri" w:hAnsi="Times New Roman" w:cs="Times New Roman"/>
                <w:color w:val="000000"/>
                <w:sz w:val="24"/>
                <w:highlight w:val="yellow"/>
              </w:rPr>
              <w:t xml:space="preserve"> городов и районов, УО, УЗ, ДП </w:t>
            </w:r>
          </w:p>
        </w:tc>
        <w:tc>
          <w:tcPr>
            <w:tcW w:w="1276"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spacing w:after="0" w:line="240" w:lineRule="auto"/>
              <w:ind w:left="-113"/>
              <w:jc w:val="center"/>
              <w:rPr>
                <w:rFonts w:ascii="Times New Roman" w:eastAsia="Calibri" w:hAnsi="Times New Roman" w:cs="Times New Roman"/>
                <w:color w:val="000000"/>
                <w:sz w:val="24"/>
                <w:highlight w:val="yellow"/>
              </w:rPr>
            </w:pPr>
            <w:r w:rsidRPr="008F30D2">
              <w:rPr>
                <w:rFonts w:ascii="Times New Roman" w:eastAsia="Calibri" w:hAnsi="Times New Roman" w:cs="Times New Roman"/>
                <w:sz w:val="24"/>
                <w:szCs w:val="24"/>
                <w:highlight w:val="yellow"/>
                <w:lang w:eastAsia="ru-RU"/>
              </w:rPr>
              <w:t>2020 год</w:t>
            </w:r>
          </w:p>
        </w:tc>
        <w:tc>
          <w:tcPr>
            <w:tcW w:w="1275"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spacing w:after="0" w:line="240" w:lineRule="auto"/>
              <w:jc w:val="center"/>
              <w:rPr>
                <w:rFonts w:ascii="Times New Roman" w:eastAsia="Calibri" w:hAnsi="Times New Roman" w:cs="Times New Roman"/>
                <w:sz w:val="24"/>
                <w:highlight w:val="yellow"/>
              </w:rPr>
            </w:pPr>
            <w:r w:rsidRPr="008F30D2">
              <w:rPr>
                <w:rFonts w:ascii="Times New Roman" w:eastAsia="Calibri" w:hAnsi="Times New Roman" w:cs="Times New Roman"/>
                <w:color w:val="000000"/>
                <w:sz w:val="24"/>
                <w:szCs w:val="24"/>
                <w:highlight w:val="yellow"/>
              </w:rPr>
              <w:t>Не</w:t>
            </w:r>
            <w:r w:rsidRPr="008F30D2">
              <w:rPr>
                <w:rFonts w:ascii="Times New Roman" w:eastAsia="Calibri" w:hAnsi="Times New Roman" w:cs="Times New Roman"/>
                <w:color w:val="000000"/>
                <w:sz w:val="24"/>
                <w:szCs w:val="24"/>
                <w:highlight w:val="yellow"/>
              </w:rPr>
              <w:br/>
              <w:t>требуется</w:t>
            </w:r>
          </w:p>
        </w:tc>
        <w:tc>
          <w:tcPr>
            <w:tcW w:w="712"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spacing w:after="0" w:line="240" w:lineRule="auto"/>
              <w:jc w:val="center"/>
              <w:rPr>
                <w:rFonts w:ascii="Times New Roman" w:eastAsia="Calibri" w:hAnsi="Times New Roman" w:cs="Times New Roman"/>
                <w:sz w:val="24"/>
                <w:highlight w:val="yellow"/>
                <w:lang w:eastAsia="ru-RU"/>
              </w:rPr>
            </w:pPr>
          </w:p>
        </w:tc>
        <w:tc>
          <w:tcPr>
            <w:tcW w:w="854"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highlight w:val="yellow"/>
                <w:lang w:eastAsia="ru-RU"/>
              </w:rPr>
            </w:pPr>
          </w:p>
        </w:tc>
        <w:tc>
          <w:tcPr>
            <w:tcW w:w="850"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highlight w:val="yellow"/>
                <w:lang w:eastAsia="ru-RU"/>
              </w:rPr>
            </w:pPr>
          </w:p>
        </w:tc>
        <w:tc>
          <w:tcPr>
            <w:tcW w:w="705"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highlight w:val="yellow"/>
                <w:lang w:eastAsia="ru-RU"/>
              </w:rPr>
            </w:pPr>
          </w:p>
        </w:tc>
      </w:tr>
      <w:tr w:rsidR="00997137" w:rsidRPr="001E6D7E" w:rsidTr="00997137">
        <w:trPr>
          <w:trHeight w:val="245"/>
        </w:trPr>
        <w:tc>
          <w:tcPr>
            <w:tcW w:w="566"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numPr>
                <w:ilvl w:val="0"/>
                <w:numId w:val="33"/>
              </w:numPr>
              <w:suppressAutoHyphens/>
              <w:spacing w:after="0" w:line="240" w:lineRule="auto"/>
              <w:ind w:left="346" w:right="-108" w:hanging="346"/>
              <w:jc w:val="both"/>
              <w:rPr>
                <w:rFonts w:ascii="Times New Roman" w:eastAsia="Calibri" w:hAnsi="Times New Roman" w:cs="Times New Roman"/>
                <w:sz w:val="24"/>
                <w:highlight w:val="yellow"/>
                <w:lang w:eastAsia="ru-RU"/>
              </w:rPr>
            </w:pPr>
          </w:p>
        </w:tc>
        <w:tc>
          <w:tcPr>
            <w:tcW w:w="4960"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spacing w:after="0" w:line="240" w:lineRule="auto"/>
              <w:ind w:firstLine="176"/>
              <w:jc w:val="both"/>
              <w:rPr>
                <w:rFonts w:ascii="Times New Roman" w:eastAsia="Calibri" w:hAnsi="Times New Roman" w:cs="Times New Roman"/>
                <w:sz w:val="24"/>
                <w:szCs w:val="24"/>
                <w:highlight w:val="yellow"/>
              </w:rPr>
            </w:pPr>
            <w:r w:rsidRPr="008F30D2">
              <w:rPr>
                <w:rFonts w:ascii="Times New Roman" w:eastAsia="Calibri" w:hAnsi="Times New Roman" w:cs="Times New Roman"/>
                <w:sz w:val="24"/>
                <w:szCs w:val="24"/>
                <w:highlight w:val="yellow"/>
              </w:rPr>
              <w:t>Организовать встречи со спортсменами,</w:t>
            </w:r>
            <w:r w:rsidRPr="008F30D2">
              <w:rPr>
                <w:rFonts w:ascii="Times New Roman" w:eastAsia="Calibri" w:hAnsi="Times New Roman" w:cs="Times New Roman"/>
                <w:sz w:val="24"/>
                <w:szCs w:val="24"/>
                <w:highlight w:val="yellow"/>
              </w:rPr>
              <w:br/>
              <w:t xml:space="preserve">достигшими высоких результатов в области спорта, известными в обществе людьми, учеными, ветеранами и др., в </w:t>
            </w:r>
            <w:r w:rsidRPr="008F30D2">
              <w:rPr>
                <w:rFonts w:ascii="Times New Roman" w:eastAsia="Calibri" w:hAnsi="Times New Roman" w:cs="Times New Roman"/>
                <w:sz w:val="24"/>
                <w:szCs w:val="24"/>
                <w:highlight w:val="yellow"/>
              </w:rPr>
              <w:lastRenderedPageBreak/>
              <w:t>общеобразовательных учреждениях городов и районов</w:t>
            </w:r>
          </w:p>
        </w:tc>
        <w:tc>
          <w:tcPr>
            <w:tcW w:w="2330" w:type="dxa"/>
            <w:gridSpan w:val="3"/>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spacing w:after="0" w:line="240" w:lineRule="auto"/>
              <w:jc w:val="center"/>
              <w:rPr>
                <w:rFonts w:ascii="Times New Roman" w:eastAsia="Calibri" w:hAnsi="Times New Roman" w:cs="Times New Roman"/>
                <w:color w:val="000000"/>
                <w:sz w:val="24"/>
                <w:highlight w:val="yellow"/>
              </w:rPr>
            </w:pPr>
            <w:r w:rsidRPr="008F30D2">
              <w:rPr>
                <w:rFonts w:ascii="Times New Roman" w:eastAsia="Calibri" w:hAnsi="Times New Roman" w:cs="Times New Roman"/>
                <w:color w:val="000000"/>
                <w:sz w:val="24"/>
                <w:highlight w:val="yellow"/>
              </w:rPr>
              <w:lastRenderedPageBreak/>
              <w:t xml:space="preserve">Информация </w:t>
            </w:r>
            <w:r w:rsidRPr="008F30D2">
              <w:rPr>
                <w:rFonts w:ascii="Times New Roman" w:eastAsia="Calibri" w:hAnsi="Times New Roman" w:cs="Times New Roman"/>
                <w:color w:val="000000"/>
                <w:sz w:val="24"/>
                <w:highlight w:val="yellow"/>
              </w:rPr>
              <w:br/>
              <w:t>в ААО</w:t>
            </w:r>
          </w:p>
          <w:p w:rsidR="00997137" w:rsidRPr="008F30D2" w:rsidRDefault="00997137" w:rsidP="005D1E55">
            <w:pPr>
              <w:widowControl w:val="0"/>
              <w:suppressAutoHyphens/>
              <w:spacing w:after="0" w:line="240" w:lineRule="auto"/>
              <w:jc w:val="center"/>
              <w:rPr>
                <w:rFonts w:ascii="Times New Roman" w:eastAsia="Calibri" w:hAnsi="Times New Roman" w:cs="Times New Roman"/>
                <w:sz w:val="24"/>
                <w:szCs w:val="24"/>
                <w:highlight w:val="yellow"/>
              </w:rPr>
            </w:pPr>
          </w:p>
        </w:tc>
        <w:tc>
          <w:tcPr>
            <w:tcW w:w="2268" w:type="dxa"/>
            <w:tcBorders>
              <w:top w:val="single" w:sz="4" w:space="0" w:color="auto"/>
              <w:left w:val="single" w:sz="4" w:space="0" w:color="auto"/>
              <w:bottom w:val="single" w:sz="4" w:space="0" w:color="auto"/>
              <w:right w:val="single" w:sz="4" w:space="0" w:color="auto"/>
            </w:tcBorders>
          </w:tcPr>
          <w:p w:rsidR="00997137" w:rsidRPr="008F30D2" w:rsidRDefault="00997137" w:rsidP="003903AF">
            <w:pPr>
              <w:widowControl w:val="0"/>
              <w:suppressAutoHyphens/>
              <w:spacing w:after="0" w:line="240" w:lineRule="auto"/>
              <w:jc w:val="center"/>
              <w:rPr>
                <w:rFonts w:ascii="Times New Roman" w:eastAsia="Calibri" w:hAnsi="Times New Roman" w:cs="Times New Roman"/>
                <w:sz w:val="24"/>
                <w:szCs w:val="24"/>
                <w:highlight w:val="yellow"/>
              </w:rPr>
            </w:pPr>
            <w:r w:rsidRPr="008F30D2">
              <w:rPr>
                <w:rFonts w:ascii="Times New Roman" w:eastAsia="Calibri" w:hAnsi="Times New Roman" w:cs="Times New Roman"/>
                <w:bCs/>
                <w:color w:val="000000"/>
                <w:spacing w:val="-5"/>
                <w:sz w:val="24"/>
                <w:szCs w:val="24"/>
                <w:highlight w:val="yellow"/>
              </w:rPr>
              <w:t xml:space="preserve">УО, </w:t>
            </w:r>
            <w:proofErr w:type="spellStart"/>
            <w:r w:rsidRPr="008F30D2">
              <w:rPr>
                <w:rFonts w:ascii="Times New Roman" w:eastAsia="Calibri" w:hAnsi="Times New Roman" w:cs="Times New Roman"/>
                <w:bCs/>
                <w:color w:val="000000"/>
                <w:spacing w:val="-5"/>
                <w:sz w:val="24"/>
                <w:szCs w:val="24"/>
                <w:highlight w:val="yellow"/>
              </w:rPr>
              <w:t>УФКиС</w:t>
            </w:r>
            <w:proofErr w:type="spellEnd"/>
            <w:r w:rsidRPr="008F30D2">
              <w:rPr>
                <w:rFonts w:ascii="Times New Roman" w:eastAsia="Calibri" w:hAnsi="Times New Roman" w:cs="Times New Roman"/>
                <w:bCs/>
                <w:color w:val="000000"/>
                <w:spacing w:val="-5"/>
                <w:sz w:val="24"/>
                <w:szCs w:val="24"/>
                <w:highlight w:val="yellow"/>
              </w:rPr>
              <w:t xml:space="preserve">, УВП, </w:t>
            </w:r>
            <w:proofErr w:type="spellStart"/>
            <w:r w:rsidRPr="008F30D2">
              <w:rPr>
                <w:rFonts w:ascii="Times New Roman" w:eastAsia="Calibri" w:hAnsi="Times New Roman" w:cs="Times New Roman"/>
                <w:bCs/>
                <w:color w:val="000000"/>
                <w:spacing w:val="-5"/>
                <w:sz w:val="24"/>
                <w:szCs w:val="24"/>
                <w:highlight w:val="yellow"/>
              </w:rPr>
              <w:t>акиматы</w:t>
            </w:r>
            <w:proofErr w:type="spellEnd"/>
            <w:r w:rsidRPr="008F30D2">
              <w:rPr>
                <w:rFonts w:ascii="Times New Roman" w:eastAsia="Calibri" w:hAnsi="Times New Roman" w:cs="Times New Roman"/>
                <w:bCs/>
                <w:color w:val="000000"/>
                <w:spacing w:val="-5"/>
                <w:sz w:val="24"/>
                <w:szCs w:val="24"/>
                <w:highlight w:val="yellow"/>
              </w:rPr>
              <w:t xml:space="preserve"> городов и районов</w:t>
            </w:r>
          </w:p>
        </w:tc>
        <w:tc>
          <w:tcPr>
            <w:tcW w:w="1276"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autoSpaceDE w:val="0"/>
              <w:autoSpaceDN w:val="0"/>
              <w:adjustRightInd w:val="0"/>
              <w:spacing w:after="0" w:line="240" w:lineRule="auto"/>
              <w:ind w:left="-113"/>
              <w:jc w:val="center"/>
              <w:rPr>
                <w:rFonts w:ascii="Times New Roman" w:eastAsia="Calibri" w:hAnsi="Times New Roman" w:cs="Times New Roman"/>
                <w:sz w:val="24"/>
                <w:szCs w:val="24"/>
                <w:highlight w:val="yellow"/>
              </w:rPr>
            </w:pPr>
            <w:r w:rsidRPr="008F30D2">
              <w:rPr>
                <w:rFonts w:ascii="Times New Roman" w:eastAsia="Calibri" w:hAnsi="Times New Roman" w:cs="Times New Roman"/>
                <w:sz w:val="24"/>
                <w:szCs w:val="24"/>
                <w:highlight w:val="yellow"/>
                <w:lang w:eastAsia="ru-RU"/>
              </w:rPr>
              <w:t>2020-2022 годы</w:t>
            </w:r>
          </w:p>
        </w:tc>
        <w:tc>
          <w:tcPr>
            <w:tcW w:w="1275"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highlight w:val="yellow"/>
              </w:rPr>
            </w:pPr>
            <w:r w:rsidRPr="008F30D2">
              <w:rPr>
                <w:rFonts w:ascii="Times New Roman" w:eastAsia="Calibri" w:hAnsi="Times New Roman" w:cs="Times New Roman"/>
                <w:sz w:val="24"/>
                <w:szCs w:val="24"/>
                <w:highlight w:val="yellow"/>
              </w:rPr>
              <w:t xml:space="preserve">Не </w:t>
            </w:r>
            <w:r w:rsidRPr="008F30D2">
              <w:rPr>
                <w:rFonts w:ascii="Times New Roman" w:eastAsia="Calibri" w:hAnsi="Times New Roman" w:cs="Times New Roman"/>
                <w:sz w:val="24"/>
                <w:szCs w:val="24"/>
                <w:highlight w:val="yellow"/>
              </w:rPr>
              <w:br/>
              <w:t>требуется</w:t>
            </w:r>
          </w:p>
        </w:tc>
        <w:tc>
          <w:tcPr>
            <w:tcW w:w="712"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spacing w:after="0" w:line="240" w:lineRule="auto"/>
              <w:jc w:val="center"/>
              <w:rPr>
                <w:rFonts w:ascii="Times New Roman" w:eastAsia="Calibri" w:hAnsi="Times New Roman" w:cs="Times New Roman"/>
                <w:sz w:val="24"/>
                <w:szCs w:val="24"/>
                <w:highlight w:val="yellow"/>
                <w:lang w:eastAsia="ru-RU"/>
              </w:rPr>
            </w:pPr>
          </w:p>
        </w:tc>
        <w:tc>
          <w:tcPr>
            <w:tcW w:w="854"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spacing w:after="0" w:line="240" w:lineRule="auto"/>
              <w:jc w:val="center"/>
              <w:rPr>
                <w:rFonts w:ascii="Times New Roman" w:eastAsia="Calibri" w:hAnsi="Times New Roman" w:cs="Times New Roman"/>
                <w:sz w:val="24"/>
                <w:highlight w:val="yellow"/>
                <w:lang w:eastAsia="ru-RU"/>
              </w:rPr>
            </w:pPr>
          </w:p>
        </w:tc>
        <w:tc>
          <w:tcPr>
            <w:tcW w:w="850"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spacing w:after="0" w:line="240" w:lineRule="auto"/>
              <w:jc w:val="center"/>
              <w:rPr>
                <w:rFonts w:ascii="Times New Roman" w:eastAsia="Calibri" w:hAnsi="Times New Roman" w:cs="Times New Roman"/>
                <w:sz w:val="24"/>
                <w:highlight w:val="yellow"/>
                <w:lang w:eastAsia="ru-RU"/>
              </w:rPr>
            </w:pPr>
          </w:p>
        </w:tc>
        <w:tc>
          <w:tcPr>
            <w:tcW w:w="705"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spacing w:after="0" w:line="240" w:lineRule="auto"/>
              <w:jc w:val="center"/>
              <w:rPr>
                <w:rFonts w:ascii="Times New Roman" w:eastAsia="Calibri" w:hAnsi="Times New Roman" w:cs="Times New Roman"/>
                <w:sz w:val="24"/>
                <w:highlight w:val="yellow"/>
                <w:lang w:eastAsia="ru-RU"/>
              </w:rPr>
            </w:pPr>
          </w:p>
        </w:tc>
      </w:tr>
      <w:tr w:rsidR="00997137" w:rsidRPr="001E6D7E" w:rsidTr="00997137">
        <w:trPr>
          <w:trHeight w:val="245"/>
        </w:trPr>
        <w:tc>
          <w:tcPr>
            <w:tcW w:w="566"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numPr>
                <w:ilvl w:val="0"/>
                <w:numId w:val="33"/>
              </w:numPr>
              <w:suppressAutoHyphens/>
              <w:spacing w:after="0" w:line="240" w:lineRule="auto"/>
              <w:ind w:left="346" w:right="-108" w:hanging="346"/>
              <w:jc w:val="both"/>
              <w:rPr>
                <w:rFonts w:ascii="Times New Roman" w:eastAsia="Calibri" w:hAnsi="Times New Roman" w:cs="Times New Roman"/>
                <w:sz w:val="24"/>
                <w:highlight w:val="yellow"/>
                <w:lang w:eastAsia="ru-RU"/>
              </w:rPr>
            </w:pPr>
          </w:p>
        </w:tc>
        <w:tc>
          <w:tcPr>
            <w:tcW w:w="4960" w:type="dxa"/>
            <w:tcBorders>
              <w:top w:val="single" w:sz="4" w:space="0" w:color="auto"/>
              <w:left w:val="single" w:sz="4" w:space="0" w:color="auto"/>
              <w:bottom w:val="single" w:sz="4" w:space="0" w:color="auto"/>
              <w:right w:val="single" w:sz="4" w:space="0" w:color="auto"/>
            </w:tcBorders>
          </w:tcPr>
          <w:p w:rsidR="00997137" w:rsidRPr="008F30D2" w:rsidRDefault="00997137" w:rsidP="002A0A48">
            <w:pPr>
              <w:widowControl w:val="0"/>
              <w:suppressAutoHyphens/>
              <w:spacing w:after="0" w:line="240" w:lineRule="auto"/>
              <w:ind w:firstLine="176"/>
              <w:jc w:val="both"/>
              <w:rPr>
                <w:rFonts w:ascii="Times New Roman" w:eastAsia="Times New Roman" w:hAnsi="Times New Roman" w:cs="Times New Roman"/>
                <w:sz w:val="24"/>
                <w:szCs w:val="24"/>
                <w:highlight w:val="yellow"/>
              </w:rPr>
            </w:pPr>
            <w:r w:rsidRPr="008F30D2">
              <w:rPr>
                <w:rFonts w:ascii="Times New Roman" w:eastAsia="Times New Roman" w:hAnsi="Times New Roman" w:cs="Times New Roman"/>
                <w:sz w:val="24"/>
                <w:szCs w:val="24"/>
                <w:highlight w:val="yellow"/>
              </w:rPr>
              <w:t xml:space="preserve">Обеспечить общественный </w:t>
            </w:r>
            <w:proofErr w:type="gramStart"/>
            <w:r w:rsidRPr="008F30D2">
              <w:rPr>
                <w:rFonts w:ascii="Times New Roman" w:eastAsia="Times New Roman" w:hAnsi="Times New Roman" w:cs="Times New Roman"/>
                <w:sz w:val="24"/>
                <w:szCs w:val="24"/>
                <w:highlight w:val="yellow"/>
              </w:rPr>
              <w:t>контроль за</w:t>
            </w:r>
            <w:proofErr w:type="gramEnd"/>
            <w:r w:rsidRPr="008F30D2">
              <w:rPr>
                <w:rFonts w:ascii="Times New Roman" w:eastAsia="Times New Roman" w:hAnsi="Times New Roman" w:cs="Times New Roman"/>
                <w:sz w:val="24"/>
                <w:szCs w:val="24"/>
                <w:highlight w:val="yellow"/>
              </w:rPr>
              <w:t xml:space="preserve"> семьями группы риска на предмет выявления и предупреждения правонарушений, посягающих на половую неприкосновенность несовершеннолетних, предотвращения насилия в отношении детей</w:t>
            </w:r>
          </w:p>
        </w:tc>
        <w:tc>
          <w:tcPr>
            <w:tcW w:w="2330" w:type="dxa"/>
            <w:gridSpan w:val="3"/>
            <w:tcBorders>
              <w:top w:val="single" w:sz="4" w:space="0" w:color="auto"/>
              <w:left w:val="single" w:sz="4" w:space="0" w:color="auto"/>
              <w:bottom w:val="single" w:sz="4" w:space="0" w:color="auto"/>
              <w:right w:val="single" w:sz="4" w:space="0" w:color="auto"/>
            </w:tcBorders>
          </w:tcPr>
          <w:p w:rsidR="00997137" w:rsidRPr="008F30D2" w:rsidRDefault="00997137" w:rsidP="003903AF">
            <w:pPr>
              <w:widowControl w:val="0"/>
              <w:suppressAutoHyphens/>
              <w:spacing w:after="0" w:line="240" w:lineRule="auto"/>
              <w:jc w:val="center"/>
              <w:rPr>
                <w:rFonts w:ascii="Times New Roman" w:eastAsia="Calibri" w:hAnsi="Times New Roman" w:cs="Times New Roman"/>
                <w:sz w:val="24"/>
                <w:szCs w:val="24"/>
                <w:highlight w:val="yellow"/>
              </w:rPr>
            </w:pPr>
            <w:r w:rsidRPr="008F30D2">
              <w:rPr>
                <w:rFonts w:ascii="Times New Roman" w:eastAsia="Calibri" w:hAnsi="Times New Roman" w:cs="Times New Roman"/>
                <w:color w:val="000000"/>
                <w:sz w:val="24"/>
                <w:highlight w:val="yellow"/>
              </w:rPr>
              <w:t xml:space="preserve">Информация </w:t>
            </w:r>
            <w:r w:rsidRPr="008F30D2">
              <w:rPr>
                <w:rFonts w:ascii="Times New Roman" w:eastAsia="Calibri" w:hAnsi="Times New Roman" w:cs="Times New Roman"/>
                <w:color w:val="000000"/>
                <w:sz w:val="24"/>
                <w:highlight w:val="yellow"/>
              </w:rPr>
              <w:br/>
              <w:t>в ААО</w:t>
            </w:r>
          </w:p>
        </w:tc>
        <w:tc>
          <w:tcPr>
            <w:tcW w:w="2268" w:type="dxa"/>
            <w:tcBorders>
              <w:top w:val="single" w:sz="4" w:space="0" w:color="auto"/>
              <w:left w:val="single" w:sz="4" w:space="0" w:color="auto"/>
              <w:bottom w:val="single" w:sz="4" w:space="0" w:color="auto"/>
              <w:right w:val="single" w:sz="4" w:space="0" w:color="auto"/>
            </w:tcBorders>
          </w:tcPr>
          <w:p w:rsidR="00997137" w:rsidRPr="008F30D2" w:rsidRDefault="00997137" w:rsidP="003903AF">
            <w:pPr>
              <w:widowControl w:val="0"/>
              <w:suppressAutoHyphens/>
              <w:spacing w:after="0" w:line="240" w:lineRule="auto"/>
              <w:ind w:right="24"/>
              <w:jc w:val="center"/>
              <w:rPr>
                <w:rFonts w:ascii="Times New Roman" w:eastAsia="Calibri" w:hAnsi="Times New Roman" w:cs="Times New Roman"/>
                <w:bCs/>
                <w:spacing w:val="-5"/>
                <w:sz w:val="24"/>
                <w:szCs w:val="24"/>
                <w:highlight w:val="yellow"/>
              </w:rPr>
            </w:pPr>
            <w:proofErr w:type="spellStart"/>
            <w:r w:rsidRPr="008F30D2">
              <w:rPr>
                <w:rFonts w:ascii="Times New Roman" w:eastAsia="Calibri" w:hAnsi="Times New Roman" w:cs="Times New Roman"/>
                <w:bCs/>
                <w:spacing w:val="-5"/>
                <w:sz w:val="24"/>
                <w:szCs w:val="24"/>
                <w:highlight w:val="yellow"/>
              </w:rPr>
              <w:t>Акиматы</w:t>
            </w:r>
            <w:proofErr w:type="spellEnd"/>
            <w:r w:rsidRPr="008F30D2">
              <w:rPr>
                <w:rFonts w:ascii="Times New Roman" w:eastAsia="Calibri" w:hAnsi="Times New Roman" w:cs="Times New Roman"/>
                <w:bCs/>
                <w:spacing w:val="-5"/>
                <w:sz w:val="24"/>
                <w:szCs w:val="24"/>
                <w:highlight w:val="yellow"/>
              </w:rPr>
              <w:t xml:space="preserve"> городов и районов, УО, ДП</w:t>
            </w:r>
          </w:p>
        </w:tc>
        <w:tc>
          <w:tcPr>
            <w:tcW w:w="1276"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jc w:val="center"/>
              <w:rPr>
                <w:highlight w:val="yellow"/>
              </w:rPr>
            </w:pPr>
            <w:r w:rsidRPr="008F30D2">
              <w:rPr>
                <w:rFonts w:ascii="Times New Roman" w:eastAsia="Calibri" w:hAnsi="Times New Roman" w:cs="Times New Roman"/>
                <w:sz w:val="24"/>
                <w:szCs w:val="24"/>
                <w:highlight w:val="yellow"/>
              </w:rPr>
              <w:t>2020-2022 годы</w:t>
            </w:r>
          </w:p>
        </w:tc>
        <w:tc>
          <w:tcPr>
            <w:tcW w:w="1275"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highlight w:val="yellow"/>
              </w:rPr>
            </w:pPr>
            <w:r w:rsidRPr="008F30D2">
              <w:rPr>
                <w:rFonts w:ascii="Times New Roman" w:eastAsia="Calibri" w:hAnsi="Times New Roman" w:cs="Times New Roman"/>
                <w:sz w:val="24"/>
                <w:szCs w:val="24"/>
                <w:highlight w:val="yellow"/>
              </w:rPr>
              <w:t xml:space="preserve">Не </w:t>
            </w:r>
            <w:r w:rsidRPr="008F30D2">
              <w:rPr>
                <w:rFonts w:ascii="Times New Roman" w:eastAsia="Calibri" w:hAnsi="Times New Roman" w:cs="Times New Roman"/>
                <w:sz w:val="24"/>
                <w:szCs w:val="24"/>
                <w:highlight w:val="yellow"/>
              </w:rPr>
              <w:br/>
              <w:t xml:space="preserve">требуется </w:t>
            </w:r>
          </w:p>
        </w:tc>
        <w:tc>
          <w:tcPr>
            <w:tcW w:w="712"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spacing w:after="0" w:line="240" w:lineRule="auto"/>
              <w:jc w:val="center"/>
              <w:rPr>
                <w:rFonts w:ascii="Times New Roman" w:eastAsia="Calibri" w:hAnsi="Times New Roman" w:cs="Times New Roman"/>
                <w:sz w:val="24"/>
                <w:highlight w:val="yellow"/>
                <w:lang w:eastAsia="ru-RU"/>
              </w:rPr>
            </w:pPr>
          </w:p>
        </w:tc>
        <w:tc>
          <w:tcPr>
            <w:tcW w:w="854"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spacing w:after="0" w:line="240" w:lineRule="auto"/>
              <w:jc w:val="center"/>
              <w:rPr>
                <w:rFonts w:ascii="Times New Roman" w:eastAsia="Calibri" w:hAnsi="Times New Roman" w:cs="Times New Roman"/>
                <w:sz w:val="24"/>
                <w:highlight w:val="yellow"/>
                <w:lang w:eastAsia="ru-RU"/>
              </w:rPr>
            </w:pPr>
          </w:p>
        </w:tc>
        <w:tc>
          <w:tcPr>
            <w:tcW w:w="850"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spacing w:after="0" w:line="240" w:lineRule="auto"/>
              <w:jc w:val="center"/>
              <w:rPr>
                <w:rFonts w:ascii="Times New Roman" w:eastAsia="Calibri" w:hAnsi="Times New Roman" w:cs="Times New Roman"/>
                <w:sz w:val="24"/>
                <w:highlight w:val="yellow"/>
                <w:lang w:eastAsia="ru-RU"/>
              </w:rPr>
            </w:pPr>
          </w:p>
        </w:tc>
        <w:tc>
          <w:tcPr>
            <w:tcW w:w="705"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spacing w:after="0" w:line="240" w:lineRule="auto"/>
              <w:jc w:val="center"/>
              <w:rPr>
                <w:rFonts w:ascii="Times New Roman" w:eastAsia="Calibri" w:hAnsi="Times New Roman" w:cs="Times New Roman"/>
                <w:sz w:val="24"/>
                <w:highlight w:val="yellow"/>
                <w:lang w:eastAsia="ru-RU"/>
              </w:rPr>
            </w:pPr>
          </w:p>
        </w:tc>
      </w:tr>
      <w:tr w:rsidR="00997137" w:rsidRPr="001E6D7E" w:rsidTr="00997137">
        <w:trPr>
          <w:trHeight w:val="245"/>
        </w:trPr>
        <w:tc>
          <w:tcPr>
            <w:tcW w:w="566" w:type="dxa"/>
            <w:tcBorders>
              <w:top w:val="single" w:sz="4" w:space="0" w:color="auto"/>
              <w:left w:val="single" w:sz="4" w:space="0" w:color="auto"/>
              <w:bottom w:val="single" w:sz="4" w:space="0" w:color="auto"/>
              <w:right w:val="single" w:sz="4" w:space="0" w:color="auto"/>
            </w:tcBorders>
          </w:tcPr>
          <w:p w:rsidR="00997137" w:rsidRPr="001E6D7E" w:rsidRDefault="00997137" w:rsidP="005D1E55">
            <w:pPr>
              <w:widowControl w:val="0"/>
              <w:numPr>
                <w:ilvl w:val="0"/>
                <w:numId w:val="33"/>
              </w:numPr>
              <w:suppressAutoHyphens/>
              <w:spacing w:after="0" w:line="240" w:lineRule="auto"/>
              <w:ind w:left="346" w:right="-108" w:hanging="346"/>
              <w:jc w:val="both"/>
              <w:rPr>
                <w:rFonts w:ascii="Times New Roman" w:eastAsia="Calibri" w:hAnsi="Times New Roman" w:cs="Times New Roman"/>
                <w:sz w:val="24"/>
                <w:lang w:eastAsia="ru-RU"/>
              </w:rPr>
            </w:pPr>
          </w:p>
        </w:tc>
        <w:tc>
          <w:tcPr>
            <w:tcW w:w="4960"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spacing w:after="0" w:line="240" w:lineRule="auto"/>
              <w:ind w:firstLine="176"/>
              <w:jc w:val="both"/>
              <w:rPr>
                <w:rFonts w:ascii="Times New Roman" w:eastAsia="Calibri" w:hAnsi="Times New Roman" w:cs="Times New Roman"/>
                <w:sz w:val="24"/>
                <w:szCs w:val="24"/>
                <w:highlight w:val="yellow"/>
              </w:rPr>
            </w:pPr>
            <w:r w:rsidRPr="008F30D2">
              <w:rPr>
                <w:rFonts w:ascii="Times New Roman" w:eastAsia="Calibri" w:hAnsi="Times New Roman" w:cs="Times New Roman"/>
                <w:sz w:val="24"/>
                <w:szCs w:val="24"/>
                <w:highlight w:val="yellow"/>
              </w:rPr>
              <w:t>Провести мероприятия направленные на обеспечение занятости молодёжи:</w:t>
            </w:r>
          </w:p>
          <w:p w:rsidR="00997137" w:rsidRPr="008F30D2" w:rsidRDefault="00997137" w:rsidP="005D1E55">
            <w:pPr>
              <w:widowControl w:val="0"/>
              <w:suppressAutoHyphens/>
              <w:spacing w:after="0" w:line="240" w:lineRule="auto"/>
              <w:ind w:firstLine="176"/>
              <w:jc w:val="both"/>
              <w:rPr>
                <w:rFonts w:ascii="Times New Roman" w:eastAsia="Calibri" w:hAnsi="Times New Roman" w:cs="Times New Roman"/>
                <w:sz w:val="24"/>
                <w:szCs w:val="24"/>
                <w:highlight w:val="yellow"/>
              </w:rPr>
            </w:pPr>
            <w:r w:rsidRPr="008F30D2">
              <w:rPr>
                <w:rFonts w:ascii="Times New Roman" w:eastAsia="Calibri" w:hAnsi="Times New Roman" w:cs="Times New Roman"/>
                <w:sz w:val="24"/>
                <w:szCs w:val="24"/>
                <w:highlight w:val="yellow"/>
              </w:rPr>
              <w:t xml:space="preserve"> - установление целевой группы не занятой и не работающей молодёжи, </w:t>
            </w:r>
            <w:r w:rsidRPr="008F30D2">
              <w:rPr>
                <w:rFonts w:ascii="Times New Roman" w:eastAsia="Calibri" w:hAnsi="Times New Roman" w:cs="Times New Roman"/>
                <w:i/>
                <w:szCs w:val="24"/>
                <w:highlight w:val="yellow"/>
              </w:rPr>
              <w:t>(в т.ч</w:t>
            </w:r>
            <w:proofErr w:type="gramStart"/>
            <w:r w:rsidRPr="008F30D2">
              <w:rPr>
                <w:rFonts w:ascii="Times New Roman" w:eastAsia="Calibri" w:hAnsi="Times New Roman" w:cs="Times New Roman"/>
                <w:i/>
                <w:szCs w:val="24"/>
                <w:highlight w:val="yellow"/>
              </w:rPr>
              <w:t>.с</w:t>
            </w:r>
            <w:proofErr w:type="gramEnd"/>
            <w:r w:rsidRPr="008F30D2">
              <w:rPr>
                <w:rFonts w:ascii="Times New Roman" w:eastAsia="Calibri" w:hAnsi="Times New Roman" w:cs="Times New Roman"/>
                <w:i/>
                <w:szCs w:val="24"/>
                <w:highlight w:val="yellow"/>
              </w:rPr>
              <w:t>остоящих на учетах в органах занятости)</w:t>
            </w:r>
            <w:r w:rsidRPr="008F30D2">
              <w:rPr>
                <w:rFonts w:ascii="Times New Roman" w:eastAsia="Calibri" w:hAnsi="Times New Roman" w:cs="Times New Roman"/>
                <w:sz w:val="24"/>
                <w:szCs w:val="24"/>
                <w:highlight w:val="yellow"/>
              </w:rPr>
              <w:t xml:space="preserve">и их обучение востребованным специальностям; </w:t>
            </w:r>
          </w:p>
          <w:p w:rsidR="00997137" w:rsidRPr="008F30D2" w:rsidRDefault="00997137" w:rsidP="0096040A">
            <w:pPr>
              <w:widowControl w:val="0"/>
              <w:suppressAutoHyphens/>
              <w:spacing w:after="0" w:line="240" w:lineRule="auto"/>
              <w:ind w:firstLine="176"/>
              <w:jc w:val="both"/>
              <w:rPr>
                <w:rFonts w:ascii="Times New Roman" w:eastAsia="Calibri" w:hAnsi="Times New Roman" w:cs="Times New Roman"/>
                <w:sz w:val="24"/>
                <w:szCs w:val="24"/>
                <w:highlight w:val="yellow"/>
              </w:rPr>
            </w:pPr>
            <w:r w:rsidRPr="008F30D2">
              <w:rPr>
                <w:rFonts w:ascii="Times New Roman" w:eastAsia="Calibri" w:hAnsi="Times New Roman" w:cs="Times New Roman"/>
                <w:sz w:val="24"/>
                <w:szCs w:val="24"/>
                <w:highlight w:val="yellow"/>
              </w:rPr>
              <w:t>- обеспечение рабочими местами целевой группы молодежи, при этом создать систему стимулирования работодателей с применением долевого финансирования предприятий</w:t>
            </w:r>
          </w:p>
        </w:tc>
        <w:tc>
          <w:tcPr>
            <w:tcW w:w="2330" w:type="dxa"/>
            <w:gridSpan w:val="3"/>
            <w:tcBorders>
              <w:top w:val="single" w:sz="4" w:space="0" w:color="auto"/>
              <w:left w:val="single" w:sz="4" w:space="0" w:color="auto"/>
              <w:bottom w:val="single" w:sz="4" w:space="0" w:color="auto"/>
              <w:right w:val="single" w:sz="4" w:space="0" w:color="auto"/>
            </w:tcBorders>
          </w:tcPr>
          <w:p w:rsidR="00997137" w:rsidRPr="008F30D2" w:rsidRDefault="00997137" w:rsidP="003903AF">
            <w:pPr>
              <w:widowControl w:val="0"/>
              <w:suppressAutoHyphens/>
              <w:spacing w:after="0" w:line="240" w:lineRule="auto"/>
              <w:jc w:val="center"/>
              <w:rPr>
                <w:rFonts w:ascii="Times New Roman" w:eastAsia="Calibri" w:hAnsi="Times New Roman" w:cs="Times New Roman"/>
                <w:color w:val="000000"/>
                <w:sz w:val="24"/>
                <w:highlight w:val="yellow"/>
              </w:rPr>
            </w:pPr>
            <w:r w:rsidRPr="008F30D2">
              <w:rPr>
                <w:rFonts w:ascii="Times New Roman" w:eastAsia="Calibri" w:hAnsi="Times New Roman" w:cs="Times New Roman"/>
                <w:color w:val="000000"/>
                <w:sz w:val="24"/>
                <w:highlight w:val="yellow"/>
              </w:rPr>
              <w:t xml:space="preserve">Информация </w:t>
            </w:r>
            <w:r w:rsidRPr="008F30D2">
              <w:rPr>
                <w:rFonts w:ascii="Times New Roman" w:eastAsia="Calibri" w:hAnsi="Times New Roman" w:cs="Times New Roman"/>
                <w:color w:val="000000"/>
                <w:sz w:val="24"/>
                <w:highlight w:val="yellow"/>
              </w:rPr>
              <w:br/>
              <w:t>в ААО</w:t>
            </w:r>
          </w:p>
        </w:tc>
        <w:tc>
          <w:tcPr>
            <w:tcW w:w="2268" w:type="dxa"/>
            <w:tcBorders>
              <w:top w:val="single" w:sz="4" w:space="0" w:color="auto"/>
              <w:left w:val="single" w:sz="4" w:space="0" w:color="auto"/>
              <w:bottom w:val="single" w:sz="4" w:space="0" w:color="auto"/>
              <w:right w:val="single" w:sz="4" w:space="0" w:color="auto"/>
            </w:tcBorders>
          </w:tcPr>
          <w:p w:rsidR="00997137" w:rsidRPr="008F30D2" w:rsidRDefault="00997137" w:rsidP="00517B11">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highlight w:val="yellow"/>
                <w:lang w:eastAsia="ru-RU"/>
              </w:rPr>
            </w:pPr>
            <w:proofErr w:type="spellStart"/>
            <w:r w:rsidRPr="008F30D2">
              <w:rPr>
                <w:rFonts w:ascii="Times New Roman" w:eastAsia="Calibri" w:hAnsi="Times New Roman" w:cs="Times New Roman"/>
                <w:sz w:val="24"/>
                <w:szCs w:val="24"/>
                <w:highlight w:val="yellow"/>
                <w:lang w:eastAsia="ru-RU"/>
              </w:rPr>
              <w:t>Акиматы</w:t>
            </w:r>
            <w:proofErr w:type="spellEnd"/>
            <w:r w:rsidRPr="008F30D2">
              <w:rPr>
                <w:rFonts w:ascii="Times New Roman" w:eastAsia="Calibri" w:hAnsi="Times New Roman" w:cs="Times New Roman"/>
                <w:sz w:val="24"/>
                <w:szCs w:val="24"/>
                <w:highlight w:val="yellow"/>
                <w:lang w:eastAsia="ru-RU"/>
              </w:rPr>
              <w:t xml:space="preserve"> городов и районов, УВМП, </w:t>
            </w:r>
            <w:proofErr w:type="spellStart"/>
            <w:r w:rsidRPr="008F30D2">
              <w:rPr>
                <w:rFonts w:ascii="Times New Roman" w:eastAsia="Calibri" w:hAnsi="Times New Roman" w:cs="Times New Roman"/>
                <w:sz w:val="24"/>
                <w:szCs w:val="24"/>
                <w:highlight w:val="yellow"/>
                <w:lang w:eastAsia="ru-RU"/>
              </w:rPr>
              <w:t>УКЗиСП</w:t>
            </w:r>
            <w:proofErr w:type="spellEnd"/>
            <w:r w:rsidRPr="008F30D2">
              <w:rPr>
                <w:rFonts w:ascii="Times New Roman" w:eastAsia="Calibri" w:hAnsi="Times New Roman" w:cs="Times New Roman"/>
                <w:sz w:val="24"/>
                <w:szCs w:val="24"/>
                <w:highlight w:val="yellow"/>
                <w:lang w:eastAsia="ru-RU"/>
              </w:rPr>
              <w:t xml:space="preserve">, УО, </w:t>
            </w:r>
          </w:p>
        </w:tc>
        <w:tc>
          <w:tcPr>
            <w:tcW w:w="1276"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jc w:val="center"/>
              <w:rPr>
                <w:highlight w:val="yellow"/>
              </w:rPr>
            </w:pPr>
            <w:r w:rsidRPr="008F30D2">
              <w:rPr>
                <w:rFonts w:ascii="Times New Roman" w:eastAsia="Calibri" w:hAnsi="Times New Roman" w:cs="Times New Roman"/>
                <w:sz w:val="24"/>
                <w:szCs w:val="24"/>
                <w:highlight w:val="yellow"/>
              </w:rPr>
              <w:t>2020-2022 годы</w:t>
            </w:r>
          </w:p>
        </w:tc>
        <w:tc>
          <w:tcPr>
            <w:tcW w:w="1275"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highlight w:val="yellow"/>
                <w:lang w:eastAsia="ru-RU"/>
              </w:rPr>
            </w:pPr>
            <w:r w:rsidRPr="008F30D2">
              <w:rPr>
                <w:rFonts w:ascii="Times New Roman" w:eastAsia="Calibri" w:hAnsi="Times New Roman" w:cs="Times New Roman"/>
                <w:sz w:val="24"/>
                <w:szCs w:val="24"/>
                <w:highlight w:val="yellow"/>
                <w:lang w:eastAsia="ru-RU"/>
              </w:rPr>
              <w:t>В пределах предусмотренных средств</w:t>
            </w:r>
          </w:p>
        </w:tc>
        <w:tc>
          <w:tcPr>
            <w:tcW w:w="712"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spacing w:after="0" w:line="240" w:lineRule="auto"/>
              <w:jc w:val="center"/>
              <w:rPr>
                <w:rFonts w:ascii="Times New Roman" w:eastAsia="Calibri" w:hAnsi="Times New Roman" w:cs="Times New Roman"/>
                <w:sz w:val="24"/>
                <w:highlight w:val="yellow"/>
                <w:lang w:eastAsia="ru-RU"/>
              </w:rPr>
            </w:pPr>
          </w:p>
        </w:tc>
        <w:tc>
          <w:tcPr>
            <w:tcW w:w="854"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spacing w:after="0" w:line="240" w:lineRule="auto"/>
              <w:jc w:val="center"/>
              <w:rPr>
                <w:rFonts w:ascii="Times New Roman" w:eastAsia="Calibri" w:hAnsi="Times New Roman" w:cs="Times New Roman"/>
                <w:sz w:val="24"/>
                <w:highlight w:val="yellow"/>
                <w:lang w:eastAsia="ru-RU"/>
              </w:rPr>
            </w:pPr>
          </w:p>
        </w:tc>
        <w:tc>
          <w:tcPr>
            <w:tcW w:w="850"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spacing w:after="0" w:line="240" w:lineRule="auto"/>
              <w:jc w:val="center"/>
              <w:rPr>
                <w:rFonts w:ascii="Times New Roman" w:eastAsia="Calibri" w:hAnsi="Times New Roman" w:cs="Times New Roman"/>
                <w:sz w:val="24"/>
                <w:highlight w:val="yellow"/>
                <w:lang w:eastAsia="ru-RU"/>
              </w:rPr>
            </w:pPr>
          </w:p>
        </w:tc>
        <w:tc>
          <w:tcPr>
            <w:tcW w:w="705"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spacing w:after="0" w:line="240" w:lineRule="auto"/>
              <w:jc w:val="center"/>
              <w:rPr>
                <w:rFonts w:ascii="Times New Roman" w:eastAsia="Calibri" w:hAnsi="Times New Roman" w:cs="Times New Roman"/>
                <w:sz w:val="24"/>
                <w:highlight w:val="yellow"/>
                <w:lang w:eastAsia="ru-RU"/>
              </w:rPr>
            </w:pPr>
            <w:r w:rsidRPr="008F30D2">
              <w:rPr>
                <w:rFonts w:ascii="Times New Roman" w:eastAsia="Calibri" w:hAnsi="Times New Roman" w:cs="Times New Roman"/>
                <w:sz w:val="24"/>
                <w:highlight w:val="yellow"/>
                <w:lang w:eastAsia="ru-RU"/>
              </w:rPr>
              <w:t>МБ</w:t>
            </w:r>
          </w:p>
        </w:tc>
      </w:tr>
      <w:tr w:rsidR="00997137" w:rsidRPr="001E6D7E" w:rsidTr="00997137">
        <w:trPr>
          <w:trHeight w:val="245"/>
        </w:trPr>
        <w:tc>
          <w:tcPr>
            <w:tcW w:w="566" w:type="dxa"/>
            <w:tcBorders>
              <w:top w:val="single" w:sz="4" w:space="0" w:color="auto"/>
              <w:left w:val="single" w:sz="4" w:space="0" w:color="auto"/>
              <w:bottom w:val="single" w:sz="4" w:space="0" w:color="auto"/>
              <w:right w:val="single" w:sz="4" w:space="0" w:color="auto"/>
            </w:tcBorders>
          </w:tcPr>
          <w:p w:rsidR="00997137" w:rsidRPr="001E6D7E" w:rsidRDefault="00997137" w:rsidP="005D1E55">
            <w:pPr>
              <w:widowControl w:val="0"/>
              <w:numPr>
                <w:ilvl w:val="0"/>
                <w:numId w:val="33"/>
              </w:numPr>
              <w:suppressAutoHyphens/>
              <w:spacing w:after="0" w:line="240" w:lineRule="auto"/>
              <w:ind w:left="346" w:right="-108" w:hanging="346"/>
              <w:jc w:val="both"/>
              <w:rPr>
                <w:rFonts w:ascii="Times New Roman" w:eastAsia="Calibri" w:hAnsi="Times New Roman" w:cs="Times New Roman"/>
                <w:sz w:val="24"/>
                <w:lang w:eastAsia="ru-RU"/>
              </w:rPr>
            </w:pPr>
          </w:p>
        </w:tc>
        <w:tc>
          <w:tcPr>
            <w:tcW w:w="4960"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spacing w:after="0" w:line="240" w:lineRule="auto"/>
              <w:ind w:firstLine="176"/>
              <w:jc w:val="both"/>
              <w:rPr>
                <w:rFonts w:ascii="Times New Roman" w:eastAsia="Calibri" w:hAnsi="Times New Roman" w:cs="Times New Roman"/>
                <w:sz w:val="24"/>
                <w:szCs w:val="24"/>
                <w:highlight w:val="yellow"/>
              </w:rPr>
            </w:pPr>
            <w:r w:rsidRPr="008F30D2">
              <w:rPr>
                <w:rFonts w:ascii="Times New Roman" w:eastAsia="Calibri" w:hAnsi="Times New Roman" w:cs="Times New Roman"/>
                <w:sz w:val="24"/>
                <w:szCs w:val="24"/>
                <w:highlight w:val="yellow"/>
              </w:rPr>
              <w:t>Провести мониторинг по охвату специальными социальными услугами несовершеннолетних:</w:t>
            </w:r>
          </w:p>
          <w:p w:rsidR="00997137" w:rsidRPr="008F30D2" w:rsidRDefault="00997137" w:rsidP="005D1E55">
            <w:pPr>
              <w:widowControl w:val="0"/>
              <w:suppressAutoHyphens/>
              <w:spacing w:after="0" w:line="240" w:lineRule="auto"/>
              <w:ind w:firstLine="176"/>
              <w:jc w:val="both"/>
              <w:rPr>
                <w:rFonts w:ascii="Times New Roman" w:eastAsia="Calibri" w:hAnsi="Times New Roman" w:cs="Times New Roman"/>
                <w:sz w:val="24"/>
                <w:szCs w:val="24"/>
                <w:highlight w:val="yellow"/>
              </w:rPr>
            </w:pPr>
            <w:r w:rsidRPr="008F30D2">
              <w:rPr>
                <w:rFonts w:ascii="Times New Roman" w:eastAsia="Calibri" w:hAnsi="Times New Roman" w:cs="Times New Roman"/>
                <w:sz w:val="24"/>
                <w:szCs w:val="24"/>
                <w:highlight w:val="yellow"/>
              </w:rPr>
              <w:t xml:space="preserve">- с </w:t>
            </w:r>
            <w:proofErr w:type="spellStart"/>
            <w:r w:rsidRPr="008F30D2">
              <w:rPr>
                <w:rFonts w:ascii="Times New Roman" w:eastAsia="Calibri" w:hAnsi="Times New Roman" w:cs="Times New Roman"/>
                <w:sz w:val="24"/>
                <w:szCs w:val="24"/>
                <w:highlight w:val="yellow"/>
              </w:rPr>
              <w:t>девиантным</w:t>
            </w:r>
            <w:proofErr w:type="spellEnd"/>
            <w:r w:rsidRPr="008F30D2">
              <w:rPr>
                <w:rFonts w:ascii="Times New Roman" w:eastAsia="Calibri" w:hAnsi="Times New Roman" w:cs="Times New Roman"/>
                <w:sz w:val="24"/>
                <w:szCs w:val="24"/>
                <w:highlight w:val="yellow"/>
              </w:rPr>
              <w:t xml:space="preserve"> поведением;</w:t>
            </w:r>
          </w:p>
          <w:p w:rsidR="00997137" w:rsidRPr="008F30D2" w:rsidRDefault="00997137" w:rsidP="005D1E55">
            <w:pPr>
              <w:widowControl w:val="0"/>
              <w:suppressAutoHyphens/>
              <w:spacing w:after="0" w:line="240" w:lineRule="auto"/>
              <w:ind w:firstLine="176"/>
              <w:jc w:val="both"/>
              <w:rPr>
                <w:rFonts w:ascii="Times New Roman" w:eastAsia="Calibri" w:hAnsi="Times New Roman" w:cs="Times New Roman"/>
                <w:sz w:val="24"/>
                <w:szCs w:val="24"/>
                <w:highlight w:val="yellow"/>
              </w:rPr>
            </w:pPr>
            <w:r w:rsidRPr="008F30D2">
              <w:rPr>
                <w:rFonts w:ascii="Times New Roman" w:eastAsia="Calibri" w:hAnsi="Times New Roman" w:cs="Times New Roman"/>
                <w:sz w:val="24"/>
                <w:szCs w:val="24"/>
                <w:highlight w:val="yellow"/>
              </w:rPr>
              <w:t>- выпускников специальных организаций образования и с особым режимом содержания;</w:t>
            </w:r>
          </w:p>
          <w:p w:rsidR="00997137" w:rsidRPr="008F30D2" w:rsidRDefault="00997137" w:rsidP="005D1E55">
            <w:pPr>
              <w:widowControl w:val="0"/>
              <w:suppressAutoHyphens/>
              <w:spacing w:after="0" w:line="240" w:lineRule="auto"/>
              <w:ind w:firstLine="176"/>
              <w:jc w:val="both"/>
              <w:rPr>
                <w:rFonts w:ascii="Times New Roman" w:eastAsia="Calibri" w:hAnsi="Times New Roman" w:cs="Times New Roman"/>
                <w:sz w:val="24"/>
                <w:szCs w:val="24"/>
                <w:highlight w:val="yellow"/>
              </w:rPr>
            </w:pPr>
            <w:proofErr w:type="gramStart"/>
            <w:r w:rsidRPr="008F30D2">
              <w:rPr>
                <w:rFonts w:ascii="Times New Roman" w:eastAsia="Calibri" w:hAnsi="Times New Roman" w:cs="Times New Roman"/>
                <w:sz w:val="24"/>
                <w:szCs w:val="24"/>
                <w:highlight w:val="yellow"/>
              </w:rPr>
              <w:t>- вернувшихся из мест лишения свободы;</w:t>
            </w:r>
            <w:proofErr w:type="gramEnd"/>
          </w:p>
          <w:p w:rsidR="00997137" w:rsidRPr="008F30D2" w:rsidRDefault="00997137" w:rsidP="005D1E55">
            <w:pPr>
              <w:widowControl w:val="0"/>
              <w:suppressAutoHyphens/>
              <w:spacing w:after="0" w:line="240" w:lineRule="auto"/>
              <w:ind w:firstLine="176"/>
              <w:jc w:val="both"/>
              <w:rPr>
                <w:rFonts w:ascii="Times New Roman" w:eastAsia="Calibri" w:hAnsi="Times New Roman" w:cs="Times New Roman"/>
                <w:sz w:val="24"/>
                <w:szCs w:val="24"/>
                <w:highlight w:val="yellow"/>
              </w:rPr>
            </w:pPr>
            <w:r w:rsidRPr="008F30D2">
              <w:rPr>
                <w:rFonts w:ascii="Times New Roman" w:eastAsia="Calibri" w:hAnsi="Times New Roman" w:cs="Times New Roman"/>
                <w:sz w:val="24"/>
                <w:szCs w:val="24"/>
                <w:highlight w:val="yellow"/>
              </w:rPr>
              <w:t xml:space="preserve">- </w:t>
            </w:r>
            <w:proofErr w:type="gramStart"/>
            <w:r w:rsidRPr="008F30D2">
              <w:rPr>
                <w:rFonts w:ascii="Times New Roman" w:eastAsia="Calibri" w:hAnsi="Times New Roman" w:cs="Times New Roman"/>
                <w:sz w:val="24"/>
                <w:szCs w:val="24"/>
                <w:highlight w:val="yellow"/>
              </w:rPr>
              <w:t>находящихся</w:t>
            </w:r>
            <w:proofErr w:type="gramEnd"/>
            <w:r w:rsidRPr="008F30D2">
              <w:rPr>
                <w:rFonts w:ascii="Times New Roman" w:eastAsia="Calibri" w:hAnsi="Times New Roman" w:cs="Times New Roman"/>
                <w:sz w:val="24"/>
                <w:szCs w:val="24"/>
                <w:highlight w:val="yellow"/>
              </w:rPr>
              <w:t xml:space="preserve"> на учете службы пробации; </w:t>
            </w:r>
          </w:p>
          <w:p w:rsidR="00997137" w:rsidRPr="008F30D2" w:rsidRDefault="00997137" w:rsidP="005D1E55">
            <w:pPr>
              <w:widowControl w:val="0"/>
              <w:suppressAutoHyphens/>
              <w:spacing w:after="0" w:line="240" w:lineRule="auto"/>
              <w:ind w:firstLine="176"/>
              <w:jc w:val="both"/>
              <w:rPr>
                <w:rFonts w:ascii="Times New Roman" w:eastAsia="Calibri" w:hAnsi="Times New Roman" w:cs="Times New Roman"/>
                <w:sz w:val="24"/>
                <w:szCs w:val="24"/>
                <w:highlight w:val="yellow"/>
              </w:rPr>
            </w:pPr>
            <w:r w:rsidRPr="008F30D2">
              <w:rPr>
                <w:rFonts w:ascii="Times New Roman" w:eastAsia="Calibri" w:hAnsi="Times New Roman" w:cs="Times New Roman"/>
                <w:sz w:val="24"/>
                <w:szCs w:val="24"/>
                <w:highlight w:val="yellow"/>
              </w:rPr>
              <w:t xml:space="preserve">- </w:t>
            </w:r>
            <w:proofErr w:type="gramStart"/>
            <w:r w:rsidRPr="008F30D2">
              <w:rPr>
                <w:rFonts w:ascii="Times New Roman" w:eastAsia="Calibri" w:hAnsi="Times New Roman" w:cs="Times New Roman"/>
                <w:sz w:val="24"/>
                <w:szCs w:val="24"/>
                <w:highlight w:val="yellow"/>
              </w:rPr>
              <w:t>подвергшихся</w:t>
            </w:r>
            <w:proofErr w:type="gramEnd"/>
            <w:r w:rsidRPr="008F30D2">
              <w:rPr>
                <w:rFonts w:ascii="Times New Roman" w:eastAsia="Calibri" w:hAnsi="Times New Roman" w:cs="Times New Roman"/>
                <w:sz w:val="24"/>
                <w:szCs w:val="24"/>
                <w:highlight w:val="yellow"/>
              </w:rPr>
              <w:t xml:space="preserve"> жестокому обращению.</w:t>
            </w:r>
          </w:p>
        </w:tc>
        <w:tc>
          <w:tcPr>
            <w:tcW w:w="2330" w:type="dxa"/>
            <w:gridSpan w:val="3"/>
            <w:tcBorders>
              <w:top w:val="single" w:sz="4" w:space="0" w:color="auto"/>
              <w:left w:val="single" w:sz="4" w:space="0" w:color="auto"/>
              <w:bottom w:val="single" w:sz="4" w:space="0" w:color="auto"/>
              <w:right w:val="single" w:sz="4" w:space="0" w:color="auto"/>
            </w:tcBorders>
          </w:tcPr>
          <w:p w:rsidR="00997137" w:rsidRPr="008F30D2" w:rsidRDefault="00997137" w:rsidP="003903AF">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highlight w:val="yellow"/>
                <w:lang w:eastAsia="ru-RU"/>
              </w:rPr>
            </w:pPr>
            <w:r w:rsidRPr="008F30D2">
              <w:rPr>
                <w:rFonts w:ascii="Times New Roman" w:eastAsia="Calibri" w:hAnsi="Times New Roman" w:cs="Times New Roman"/>
                <w:sz w:val="24"/>
                <w:szCs w:val="24"/>
                <w:highlight w:val="yellow"/>
                <w:lang w:eastAsia="ru-RU"/>
              </w:rPr>
              <w:t xml:space="preserve">Информация </w:t>
            </w:r>
            <w:r w:rsidRPr="008F30D2">
              <w:rPr>
                <w:rFonts w:ascii="Times New Roman" w:eastAsia="Calibri" w:hAnsi="Times New Roman" w:cs="Times New Roman"/>
                <w:sz w:val="24"/>
                <w:szCs w:val="24"/>
                <w:highlight w:val="yellow"/>
                <w:lang w:eastAsia="ru-RU"/>
              </w:rPr>
              <w:br/>
              <w:t>в ААО</w:t>
            </w:r>
          </w:p>
        </w:tc>
        <w:tc>
          <w:tcPr>
            <w:tcW w:w="2268" w:type="dxa"/>
            <w:tcBorders>
              <w:top w:val="single" w:sz="4" w:space="0" w:color="auto"/>
              <w:left w:val="single" w:sz="4" w:space="0" w:color="auto"/>
              <w:bottom w:val="single" w:sz="4" w:space="0" w:color="auto"/>
              <w:right w:val="single" w:sz="4" w:space="0" w:color="auto"/>
            </w:tcBorders>
          </w:tcPr>
          <w:p w:rsidR="00997137" w:rsidRPr="008F30D2" w:rsidRDefault="00997137" w:rsidP="003D2392">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highlight w:val="yellow"/>
                <w:lang w:eastAsia="ru-RU"/>
              </w:rPr>
            </w:pPr>
            <w:proofErr w:type="spellStart"/>
            <w:r w:rsidRPr="008F30D2">
              <w:rPr>
                <w:rFonts w:ascii="Times New Roman" w:eastAsia="Calibri" w:hAnsi="Times New Roman" w:cs="Times New Roman"/>
                <w:sz w:val="24"/>
                <w:szCs w:val="24"/>
                <w:highlight w:val="yellow"/>
                <w:lang w:eastAsia="ru-RU"/>
              </w:rPr>
              <w:t>Акиматы</w:t>
            </w:r>
            <w:proofErr w:type="spellEnd"/>
            <w:r w:rsidRPr="008F30D2">
              <w:rPr>
                <w:rFonts w:ascii="Times New Roman" w:eastAsia="Calibri" w:hAnsi="Times New Roman" w:cs="Times New Roman"/>
                <w:sz w:val="24"/>
                <w:szCs w:val="24"/>
                <w:highlight w:val="yellow"/>
                <w:lang w:eastAsia="ru-RU"/>
              </w:rPr>
              <w:t xml:space="preserve"> городов и районов, УО,</w:t>
            </w:r>
            <w:r w:rsidRPr="008F30D2">
              <w:rPr>
                <w:rFonts w:ascii="Times New Roman" w:eastAsia="Calibri" w:hAnsi="Times New Roman" w:cs="Times New Roman"/>
                <w:sz w:val="24"/>
                <w:szCs w:val="24"/>
                <w:highlight w:val="yellow"/>
              </w:rPr>
              <w:t xml:space="preserve"> </w:t>
            </w:r>
            <w:proofErr w:type="spellStart"/>
            <w:r w:rsidRPr="008F30D2">
              <w:rPr>
                <w:rFonts w:ascii="Times New Roman" w:eastAsia="Calibri" w:hAnsi="Times New Roman" w:cs="Times New Roman"/>
                <w:sz w:val="24"/>
                <w:szCs w:val="24"/>
                <w:highlight w:val="yellow"/>
              </w:rPr>
              <w:t>УКЗи</w:t>
            </w:r>
            <w:proofErr w:type="spellEnd"/>
            <w:r w:rsidRPr="008F30D2">
              <w:rPr>
                <w:rFonts w:ascii="Times New Roman" w:eastAsia="Calibri" w:hAnsi="Times New Roman" w:cs="Times New Roman"/>
                <w:sz w:val="24"/>
                <w:szCs w:val="24"/>
                <w:highlight w:val="yellow"/>
              </w:rPr>
              <w:t xml:space="preserve"> СП,</w:t>
            </w:r>
            <w:r w:rsidRPr="008F30D2">
              <w:rPr>
                <w:rFonts w:ascii="Times New Roman" w:eastAsia="Calibri" w:hAnsi="Times New Roman" w:cs="Times New Roman"/>
                <w:sz w:val="24"/>
                <w:szCs w:val="24"/>
                <w:highlight w:val="yellow"/>
                <w:lang w:eastAsia="ru-RU"/>
              </w:rPr>
              <w:t xml:space="preserve"> ДП, </w:t>
            </w:r>
          </w:p>
        </w:tc>
        <w:tc>
          <w:tcPr>
            <w:tcW w:w="1276"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highlight w:val="yellow"/>
                <w:lang w:eastAsia="ru-RU"/>
              </w:rPr>
            </w:pPr>
            <w:r w:rsidRPr="008F30D2">
              <w:rPr>
                <w:rFonts w:ascii="Times New Roman" w:eastAsia="Calibri" w:hAnsi="Times New Roman" w:cs="Times New Roman"/>
                <w:sz w:val="24"/>
                <w:szCs w:val="24"/>
                <w:highlight w:val="yellow"/>
                <w:lang w:eastAsia="ru-RU"/>
              </w:rPr>
              <w:t>2020-2022 годы</w:t>
            </w:r>
          </w:p>
        </w:tc>
        <w:tc>
          <w:tcPr>
            <w:tcW w:w="1275"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highlight w:val="yellow"/>
                <w:lang w:eastAsia="ru-RU"/>
              </w:rPr>
            </w:pPr>
            <w:r w:rsidRPr="008F30D2">
              <w:rPr>
                <w:rFonts w:ascii="Times New Roman" w:eastAsia="Calibri" w:hAnsi="Times New Roman" w:cs="Times New Roman"/>
                <w:sz w:val="24"/>
                <w:szCs w:val="24"/>
                <w:highlight w:val="yellow"/>
                <w:lang w:eastAsia="ru-RU"/>
              </w:rPr>
              <w:t>Не</w:t>
            </w:r>
            <w:r w:rsidRPr="008F30D2">
              <w:rPr>
                <w:rFonts w:ascii="Times New Roman" w:eastAsia="Calibri" w:hAnsi="Times New Roman" w:cs="Times New Roman"/>
                <w:sz w:val="24"/>
                <w:szCs w:val="24"/>
                <w:highlight w:val="yellow"/>
                <w:lang w:eastAsia="ru-RU"/>
              </w:rPr>
              <w:br/>
              <w:t>требуется</w:t>
            </w:r>
          </w:p>
        </w:tc>
        <w:tc>
          <w:tcPr>
            <w:tcW w:w="712"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spacing w:after="0" w:line="240" w:lineRule="auto"/>
              <w:jc w:val="center"/>
              <w:rPr>
                <w:rFonts w:ascii="Times New Roman" w:eastAsia="Calibri" w:hAnsi="Times New Roman" w:cs="Times New Roman"/>
                <w:sz w:val="24"/>
                <w:highlight w:val="yellow"/>
                <w:lang w:eastAsia="ru-RU"/>
              </w:rPr>
            </w:pPr>
          </w:p>
        </w:tc>
        <w:tc>
          <w:tcPr>
            <w:tcW w:w="854"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spacing w:after="0" w:line="240" w:lineRule="auto"/>
              <w:jc w:val="center"/>
              <w:rPr>
                <w:rFonts w:ascii="Times New Roman" w:eastAsia="Calibri" w:hAnsi="Times New Roman" w:cs="Times New Roman"/>
                <w:sz w:val="24"/>
                <w:highlight w:val="yellow"/>
                <w:lang w:eastAsia="ru-RU"/>
              </w:rPr>
            </w:pPr>
          </w:p>
        </w:tc>
        <w:tc>
          <w:tcPr>
            <w:tcW w:w="850"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spacing w:after="0" w:line="240" w:lineRule="auto"/>
              <w:jc w:val="center"/>
              <w:rPr>
                <w:rFonts w:ascii="Times New Roman" w:eastAsia="Calibri" w:hAnsi="Times New Roman" w:cs="Times New Roman"/>
                <w:sz w:val="24"/>
                <w:highlight w:val="yellow"/>
                <w:lang w:eastAsia="ru-RU"/>
              </w:rPr>
            </w:pPr>
          </w:p>
        </w:tc>
        <w:tc>
          <w:tcPr>
            <w:tcW w:w="705"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spacing w:after="0" w:line="240" w:lineRule="auto"/>
              <w:jc w:val="center"/>
              <w:rPr>
                <w:rFonts w:ascii="Times New Roman" w:eastAsia="Calibri" w:hAnsi="Times New Roman" w:cs="Times New Roman"/>
                <w:sz w:val="24"/>
                <w:highlight w:val="yellow"/>
                <w:lang w:eastAsia="ru-RU"/>
              </w:rPr>
            </w:pPr>
          </w:p>
        </w:tc>
      </w:tr>
      <w:tr w:rsidR="00997137" w:rsidRPr="001E6D7E" w:rsidTr="00997137">
        <w:trPr>
          <w:trHeight w:val="245"/>
        </w:trPr>
        <w:tc>
          <w:tcPr>
            <w:tcW w:w="566" w:type="dxa"/>
            <w:tcBorders>
              <w:top w:val="single" w:sz="4" w:space="0" w:color="auto"/>
              <w:left w:val="single" w:sz="4" w:space="0" w:color="auto"/>
              <w:bottom w:val="single" w:sz="4" w:space="0" w:color="auto"/>
              <w:right w:val="single" w:sz="4" w:space="0" w:color="auto"/>
            </w:tcBorders>
          </w:tcPr>
          <w:p w:rsidR="00997137" w:rsidRPr="001E6D7E" w:rsidRDefault="00997137" w:rsidP="005D1E55">
            <w:pPr>
              <w:widowControl w:val="0"/>
              <w:numPr>
                <w:ilvl w:val="0"/>
                <w:numId w:val="33"/>
              </w:numPr>
              <w:suppressAutoHyphens/>
              <w:spacing w:after="0" w:line="240" w:lineRule="auto"/>
              <w:ind w:left="346" w:right="-108" w:hanging="346"/>
              <w:jc w:val="both"/>
              <w:rPr>
                <w:rFonts w:ascii="Times New Roman" w:eastAsia="Calibri" w:hAnsi="Times New Roman" w:cs="Times New Roman"/>
                <w:sz w:val="24"/>
                <w:lang w:eastAsia="ru-RU"/>
              </w:rPr>
            </w:pPr>
          </w:p>
        </w:tc>
        <w:tc>
          <w:tcPr>
            <w:tcW w:w="4960"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spacing w:after="0" w:line="240" w:lineRule="auto"/>
              <w:ind w:firstLine="176"/>
              <w:jc w:val="both"/>
              <w:rPr>
                <w:rFonts w:ascii="Times New Roman" w:eastAsia="Calibri" w:hAnsi="Times New Roman" w:cs="Times New Roman"/>
                <w:sz w:val="24"/>
                <w:highlight w:val="yellow"/>
              </w:rPr>
            </w:pPr>
            <w:r w:rsidRPr="008F30D2">
              <w:rPr>
                <w:rFonts w:ascii="Times New Roman" w:eastAsia="Calibri" w:hAnsi="Times New Roman" w:cs="Times New Roman"/>
                <w:sz w:val="24"/>
                <w:highlight w:val="yellow"/>
              </w:rPr>
              <w:t xml:space="preserve">Обеспечить охват детей из неблагополучных и малообеспеченных семей досуговыми мероприятиями на безвозмездной основе </w:t>
            </w:r>
            <w:r w:rsidRPr="008F30D2">
              <w:rPr>
                <w:rFonts w:ascii="Times New Roman" w:eastAsia="Calibri" w:hAnsi="Times New Roman" w:cs="Times New Roman"/>
                <w:i/>
                <w:highlight w:val="yellow"/>
              </w:rPr>
              <w:t>(спортивные секции, кружки по интересам, детские лаборатории, мастерские и пр.)</w:t>
            </w:r>
          </w:p>
        </w:tc>
        <w:tc>
          <w:tcPr>
            <w:tcW w:w="2330" w:type="dxa"/>
            <w:gridSpan w:val="3"/>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spacing w:after="0" w:line="240" w:lineRule="auto"/>
              <w:jc w:val="center"/>
              <w:rPr>
                <w:rFonts w:ascii="Times New Roman" w:eastAsia="Calibri" w:hAnsi="Times New Roman" w:cs="Times New Roman"/>
                <w:color w:val="000000"/>
                <w:sz w:val="24"/>
                <w:highlight w:val="yellow"/>
              </w:rPr>
            </w:pPr>
            <w:r w:rsidRPr="008F30D2">
              <w:rPr>
                <w:rFonts w:ascii="Times New Roman" w:eastAsia="Calibri" w:hAnsi="Times New Roman" w:cs="Times New Roman"/>
                <w:color w:val="000000"/>
                <w:sz w:val="24"/>
                <w:highlight w:val="yellow"/>
              </w:rPr>
              <w:t xml:space="preserve">Информация </w:t>
            </w:r>
            <w:r w:rsidRPr="008F30D2">
              <w:rPr>
                <w:rFonts w:ascii="Times New Roman" w:eastAsia="Calibri" w:hAnsi="Times New Roman" w:cs="Times New Roman"/>
                <w:color w:val="000000"/>
                <w:sz w:val="24"/>
                <w:highlight w:val="yellow"/>
              </w:rPr>
              <w:br/>
              <w:t>в ААО</w:t>
            </w:r>
          </w:p>
          <w:p w:rsidR="00997137" w:rsidRPr="008F30D2" w:rsidRDefault="00997137" w:rsidP="005D1E55">
            <w:pPr>
              <w:widowControl w:val="0"/>
              <w:suppressAutoHyphens/>
              <w:spacing w:after="0" w:line="240" w:lineRule="auto"/>
              <w:jc w:val="center"/>
              <w:rPr>
                <w:rFonts w:ascii="Times New Roman" w:eastAsia="Calibri" w:hAnsi="Times New Roman" w:cs="Times New Roman"/>
                <w:sz w:val="24"/>
                <w:highlight w:val="yellow"/>
                <w:lang w:eastAsia="ru-RU"/>
              </w:rPr>
            </w:pPr>
          </w:p>
        </w:tc>
        <w:tc>
          <w:tcPr>
            <w:tcW w:w="2268" w:type="dxa"/>
            <w:tcBorders>
              <w:top w:val="single" w:sz="4" w:space="0" w:color="auto"/>
              <w:left w:val="single" w:sz="4" w:space="0" w:color="auto"/>
              <w:bottom w:val="single" w:sz="4" w:space="0" w:color="auto"/>
              <w:right w:val="single" w:sz="4" w:space="0" w:color="auto"/>
            </w:tcBorders>
          </w:tcPr>
          <w:p w:rsidR="00997137" w:rsidRPr="008F30D2" w:rsidRDefault="00997137" w:rsidP="003D2392">
            <w:pPr>
              <w:widowControl w:val="0"/>
              <w:suppressAutoHyphens/>
              <w:spacing w:after="0" w:line="240" w:lineRule="auto"/>
              <w:jc w:val="center"/>
              <w:rPr>
                <w:rFonts w:ascii="Times New Roman" w:eastAsia="Calibri" w:hAnsi="Times New Roman" w:cs="Times New Roman"/>
                <w:sz w:val="24"/>
                <w:szCs w:val="24"/>
                <w:highlight w:val="yellow"/>
                <w:lang w:eastAsia="ru-RU"/>
              </w:rPr>
            </w:pPr>
            <w:proofErr w:type="spellStart"/>
            <w:r w:rsidRPr="008F30D2">
              <w:rPr>
                <w:rFonts w:ascii="Times New Roman" w:eastAsia="Calibri" w:hAnsi="Times New Roman" w:cs="Times New Roman"/>
                <w:sz w:val="24"/>
                <w:szCs w:val="24"/>
                <w:highlight w:val="yellow"/>
                <w:lang w:eastAsia="ru-RU"/>
              </w:rPr>
              <w:t>Акиматы</w:t>
            </w:r>
            <w:proofErr w:type="spellEnd"/>
            <w:r w:rsidRPr="008F30D2">
              <w:rPr>
                <w:rFonts w:ascii="Times New Roman" w:eastAsia="Calibri" w:hAnsi="Times New Roman" w:cs="Times New Roman"/>
                <w:sz w:val="24"/>
                <w:szCs w:val="24"/>
                <w:highlight w:val="yellow"/>
                <w:lang w:eastAsia="ru-RU"/>
              </w:rPr>
              <w:t xml:space="preserve"> городов и районов, УО, ДП</w:t>
            </w:r>
          </w:p>
        </w:tc>
        <w:tc>
          <w:tcPr>
            <w:tcW w:w="1276"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spacing w:after="0" w:line="240" w:lineRule="auto"/>
              <w:jc w:val="center"/>
              <w:rPr>
                <w:rFonts w:ascii="Times New Roman" w:eastAsia="Calibri" w:hAnsi="Times New Roman" w:cs="Times New Roman"/>
                <w:sz w:val="24"/>
                <w:highlight w:val="yellow"/>
                <w:lang w:eastAsia="ru-RU"/>
              </w:rPr>
            </w:pPr>
            <w:r w:rsidRPr="008F30D2">
              <w:rPr>
                <w:rFonts w:ascii="Times New Roman" w:eastAsia="Calibri" w:hAnsi="Times New Roman" w:cs="Times New Roman"/>
                <w:sz w:val="24"/>
                <w:highlight w:val="yellow"/>
                <w:lang w:eastAsia="ru-RU"/>
              </w:rPr>
              <w:t>Декабрь 2020-2022 годов</w:t>
            </w:r>
          </w:p>
        </w:tc>
        <w:tc>
          <w:tcPr>
            <w:tcW w:w="1275"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spacing w:after="0" w:line="240" w:lineRule="auto"/>
              <w:jc w:val="center"/>
              <w:rPr>
                <w:rFonts w:ascii="Times New Roman" w:eastAsia="Calibri" w:hAnsi="Times New Roman" w:cs="Times New Roman"/>
                <w:sz w:val="24"/>
                <w:highlight w:val="yellow"/>
                <w:lang w:eastAsia="ru-RU"/>
              </w:rPr>
            </w:pPr>
            <w:r w:rsidRPr="008F30D2">
              <w:rPr>
                <w:rFonts w:ascii="Times New Roman" w:eastAsia="Calibri" w:hAnsi="Times New Roman" w:cs="Times New Roman"/>
                <w:sz w:val="24"/>
                <w:szCs w:val="24"/>
                <w:highlight w:val="yellow"/>
              </w:rPr>
              <w:t>В пределах предусмотренных средств</w:t>
            </w:r>
          </w:p>
        </w:tc>
        <w:tc>
          <w:tcPr>
            <w:tcW w:w="712"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spacing w:after="0" w:line="240" w:lineRule="auto"/>
              <w:jc w:val="center"/>
              <w:rPr>
                <w:rFonts w:ascii="Times New Roman" w:eastAsia="Calibri" w:hAnsi="Times New Roman" w:cs="Times New Roman"/>
                <w:sz w:val="24"/>
                <w:highlight w:val="yellow"/>
                <w:lang w:eastAsia="ru-RU"/>
              </w:rPr>
            </w:pPr>
          </w:p>
        </w:tc>
        <w:tc>
          <w:tcPr>
            <w:tcW w:w="854"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spacing w:after="0" w:line="240" w:lineRule="auto"/>
              <w:jc w:val="center"/>
              <w:rPr>
                <w:rFonts w:ascii="Times New Roman" w:eastAsia="Calibri" w:hAnsi="Times New Roman" w:cs="Times New Roman"/>
                <w:sz w:val="24"/>
                <w:highlight w:val="yellow"/>
                <w:lang w:eastAsia="ru-RU"/>
              </w:rPr>
            </w:pPr>
          </w:p>
        </w:tc>
        <w:tc>
          <w:tcPr>
            <w:tcW w:w="850"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spacing w:after="0" w:line="240" w:lineRule="auto"/>
              <w:jc w:val="center"/>
              <w:rPr>
                <w:rFonts w:ascii="Times New Roman" w:eastAsia="Calibri" w:hAnsi="Times New Roman" w:cs="Times New Roman"/>
                <w:sz w:val="24"/>
                <w:highlight w:val="yellow"/>
                <w:lang w:eastAsia="ru-RU"/>
              </w:rPr>
            </w:pPr>
          </w:p>
        </w:tc>
        <w:tc>
          <w:tcPr>
            <w:tcW w:w="705" w:type="dxa"/>
            <w:tcBorders>
              <w:top w:val="single" w:sz="4" w:space="0" w:color="auto"/>
              <w:left w:val="single" w:sz="4" w:space="0" w:color="auto"/>
              <w:bottom w:val="single" w:sz="4" w:space="0" w:color="auto"/>
              <w:right w:val="single" w:sz="4" w:space="0" w:color="auto"/>
            </w:tcBorders>
          </w:tcPr>
          <w:p w:rsidR="00997137" w:rsidRPr="008F30D2" w:rsidRDefault="00997137" w:rsidP="005D1E55">
            <w:pPr>
              <w:widowControl w:val="0"/>
              <w:suppressAutoHyphens/>
              <w:spacing w:after="0" w:line="240" w:lineRule="auto"/>
              <w:jc w:val="center"/>
              <w:rPr>
                <w:rFonts w:ascii="Times New Roman" w:eastAsia="Calibri" w:hAnsi="Times New Roman" w:cs="Times New Roman"/>
                <w:sz w:val="24"/>
                <w:highlight w:val="yellow"/>
                <w:lang w:eastAsia="ru-RU"/>
              </w:rPr>
            </w:pPr>
            <w:r w:rsidRPr="008F30D2">
              <w:rPr>
                <w:rFonts w:ascii="Times New Roman" w:eastAsia="Calibri" w:hAnsi="Times New Roman" w:cs="Times New Roman"/>
                <w:sz w:val="24"/>
                <w:highlight w:val="yellow"/>
                <w:lang w:eastAsia="ru-RU"/>
              </w:rPr>
              <w:t>МБ</w:t>
            </w:r>
          </w:p>
        </w:tc>
      </w:tr>
      <w:tr w:rsidR="00997137" w:rsidRPr="001E6D7E" w:rsidTr="00997137">
        <w:tc>
          <w:tcPr>
            <w:tcW w:w="566" w:type="dxa"/>
            <w:tcBorders>
              <w:top w:val="single" w:sz="4" w:space="0" w:color="auto"/>
              <w:left w:val="single" w:sz="4" w:space="0" w:color="auto"/>
              <w:bottom w:val="single" w:sz="4" w:space="0" w:color="auto"/>
              <w:right w:val="single" w:sz="4" w:space="0" w:color="auto"/>
            </w:tcBorders>
          </w:tcPr>
          <w:p w:rsidR="00997137" w:rsidRPr="001E6D7E" w:rsidRDefault="00997137" w:rsidP="005D1E55">
            <w:pPr>
              <w:widowControl w:val="0"/>
              <w:numPr>
                <w:ilvl w:val="0"/>
                <w:numId w:val="33"/>
              </w:numPr>
              <w:suppressAutoHyphens/>
              <w:spacing w:after="0" w:line="240" w:lineRule="auto"/>
              <w:ind w:left="346" w:right="-108" w:hanging="346"/>
              <w:jc w:val="both"/>
              <w:rPr>
                <w:rFonts w:ascii="Times New Roman" w:eastAsia="Calibri" w:hAnsi="Times New Roman" w:cs="Times New Roman"/>
                <w:sz w:val="24"/>
                <w:lang w:eastAsia="ru-RU"/>
              </w:rPr>
            </w:pPr>
          </w:p>
        </w:tc>
        <w:tc>
          <w:tcPr>
            <w:tcW w:w="4960" w:type="dxa"/>
            <w:tcBorders>
              <w:top w:val="single" w:sz="4" w:space="0" w:color="auto"/>
              <w:left w:val="single" w:sz="4" w:space="0" w:color="auto"/>
              <w:bottom w:val="single" w:sz="4" w:space="0" w:color="auto"/>
              <w:right w:val="single" w:sz="4" w:space="0" w:color="auto"/>
            </w:tcBorders>
          </w:tcPr>
          <w:p w:rsidR="00997137" w:rsidRPr="001E6D7E" w:rsidRDefault="00997137" w:rsidP="000D2096">
            <w:pPr>
              <w:widowControl w:val="0"/>
              <w:suppressAutoHyphens/>
              <w:spacing w:after="0" w:line="240" w:lineRule="auto"/>
              <w:ind w:firstLine="176"/>
              <w:jc w:val="both"/>
              <w:rPr>
                <w:rFonts w:ascii="Times New Roman" w:eastAsia="Calibri" w:hAnsi="Times New Roman" w:cs="Times New Roman"/>
                <w:sz w:val="24"/>
                <w:szCs w:val="24"/>
              </w:rPr>
            </w:pPr>
            <w:r w:rsidRPr="001E6D7E">
              <w:rPr>
                <w:rFonts w:ascii="Times New Roman" w:eastAsia="Calibri" w:hAnsi="Times New Roman" w:cs="Times New Roman"/>
                <w:sz w:val="24"/>
                <w:szCs w:val="24"/>
              </w:rPr>
              <w:t xml:space="preserve">Проводить информационную пропаганду о вреде алкоголя, а также рассмотреть вопрос упразднения прямой и косвенной рекламы </w:t>
            </w:r>
            <w:r w:rsidRPr="001E6D7E">
              <w:rPr>
                <w:rFonts w:ascii="Times New Roman" w:eastAsia="Calibri" w:hAnsi="Times New Roman" w:cs="Times New Roman"/>
                <w:sz w:val="24"/>
                <w:szCs w:val="24"/>
              </w:rPr>
              <w:lastRenderedPageBreak/>
              <w:t>алкогольной продукции</w:t>
            </w:r>
          </w:p>
        </w:tc>
        <w:tc>
          <w:tcPr>
            <w:tcW w:w="2330" w:type="dxa"/>
            <w:gridSpan w:val="3"/>
            <w:tcBorders>
              <w:top w:val="single" w:sz="4" w:space="0" w:color="auto"/>
              <w:left w:val="single" w:sz="4" w:space="0" w:color="auto"/>
              <w:bottom w:val="single" w:sz="4" w:space="0" w:color="auto"/>
              <w:right w:val="single" w:sz="4" w:space="0" w:color="auto"/>
            </w:tcBorders>
          </w:tcPr>
          <w:p w:rsidR="00997137" w:rsidRPr="001E6D7E" w:rsidRDefault="00997137" w:rsidP="005D1E55">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ru-RU"/>
              </w:rPr>
            </w:pPr>
            <w:r w:rsidRPr="001E6D7E">
              <w:rPr>
                <w:rFonts w:ascii="Times New Roman" w:eastAsia="Calibri" w:hAnsi="Times New Roman" w:cs="Times New Roman"/>
                <w:sz w:val="24"/>
                <w:szCs w:val="24"/>
                <w:lang w:eastAsia="ru-RU"/>
              </w:rPr>
              <w:lastRenderedPageBreak/>
              <w:t>Информация</w:t>
            </w:r>
          </w:p>
          <w:p w:rsidR="00997137" w:rsidRPr="001E6D7E" w:rsidRDefault="00997137" w:rsidP="003903AF">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ru-RU"/>
              </w:rPr>
            </w:pPr>
            <w:r w:rsidRPr="001E6D7E">
              <w:rPr>
                <w:rFonts w:ascii="Times New Roman" w:eastAsia="Calibri" w:hAnsi="Times New Roman" w:cs="Times New Roman"/>
                <w:sz w:val="24"/>
                <w:szCs w:val="24"/>
                <w:lang w:eastAsia="ru-RU"/>
              </w:rPr>
              <w:t xml:space="preserve">в </w:t>
            </w:r>
            <w:r>
              <w:rPr>
                <w:rFonts w:ascii="Times New Roman" w:eastAsia="Calibri" w:hAnsi="Times New Roman" w:cs="Times New Roman"/>
                <w:sz w:val="24"/>
                <w:szCs w:val="24"/>
                <w:lang w:eastAsia="ru-RU"/>
              </w:rPr>
              <w:t>ААО</w:t>
            </w:r>
          </w:p>
        </w:tc>
        <w:tc>
          <w:tcPr>
            <w:tcW w:w="2268" w:type="dxa"/>
            <w:tcBorders>
              <w:top w:val="single" w:sz="4" w:space="0" w:color="auto"/>
              <w:left w:val="single" w:sz="4" w:space="0" w:color="auto"/>
              <w:bottom w:val="single" w:sz="4" w:space="0" w:color="auto"/>
              <w:right w:val="single" w:sz="4" w:space="0" w:color="auto"/>
            </w:tcBorders>
          </w:tcPr>
          <w:p w:rsidR="00997137" w:rsidRPr="001E6D7E" w:rsidRDefault="00997137" w:rsidP="00517B11">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УЗ</w:t>
            </w:r>
            <w:proofErr w:type="gramStart"/>
            <w:r>
              <w:rPr>
                <w:rFonts w:ascii="Times New Roman" w:eastAsia="Calibri" w:hAnsi="Times New Roman" w:cs="Times New Roman"/>
                <w:sz w:val="24"/>
                <w:szCs w:val="24"/>
                <w:lang w:eastAsia="ru-RU"/>
              </w:rPr>
              <w:t>,У</w:t>
            </w:r>
            <w:proofErr w:type="gramEnd"/>
            <w:r>
              <w:rPr>
                <w:rFonts w:ascii="Times New Roman" w:eastAsia="Calibri" w:hAnsi="Times New Roman" w:cs="Times New Roman"/>
                <w:sz w:val="24"/>
                <w:szCs w:val="24"/>
                <w:lang w:eastAsia="ru-RU"/>
              </w:rPr>
              <w:t xml:space="preserve">ПВ, </w:t>
            </w:r>
            <w:proofErr w:type="spellStart"/>
            <w:r>
              <w:rPr>
                <w:rFonts w:ascii="Times New Roman" w:eastAsia="Calibri" w:hAnsi="Times New Roman" w:cs="Times New Roman"/>
                <w:sz w:val="24"/>
                <w:szCs w:val="24"/>
                <w:lang w:eastAsia="ru-RU"/>
              </w:rPr>
              <w:t>акиматы</w:t>
            </w:r>
            <w:proofErr w:type="spellEnd"/>
            <w:r>
              <w:rPr>
                <w:rFonts w:ascii="Times New Roman" w:eastAsia="Calibri" w:hAnsi="Times New Roman" w:cs="Times New Roman"/>
                <w:sz w:val="24"/>
                <w:szCs w:val="24"/>
                <w:lang w:eastAsia="ru-RU"/>
              </w:rPr>
              <w:t xml:space="preserve"> городов и районов</w:t>
            </w:r>
          </w:p>
        </w:tc>
        <w:tc>
          <w:tcPr>
            <w:tcW w:w="1276" w:type="dxa"/>
            <w:tcBorders>
              <w:top w:val="single" w:sz="4" w:space="0" w:color="auto"/>
              <w:left w:val="single" w:sz="4" w:space="0" w:color="auto"/>
              <w:bottom w:val="single" w:sz="4" w:space="0" w:color="auto"/>
              <w:right w:val="single" w:sz="4" w:space="0" w:color="auto"/>
            </w:tcBorders>
          </w:tcPr>
          <w:p w:rsidR="00997137" w:rsidRPr="001E6D7E" w:rsidRDefault="00997137" w:rsidP="005D1E55">
            <w:pPr>
              <w:widowControl w:val="0"/>
              <w:suppressAutoHyphens/>
              <w:spacing w:after="0" w:line="240" w:lineRule="auto"/>
              <w:jc w:val="center"/>
              <w:rPr>
                <w:rFonts w:ascii="Times New Roman" w:eastAsia="Calibri" w:hAnsi="Times New Roman" w:cs="Times New Roman"/>
                <w:sz w:val="24"/>
                <w:szCs w:val="24"/>
              </w:rPr>
            </w:pPr>
            <w:r w:rsidRPr="001E6D7E">
              <w:rPr>
                <w:rFonts w:ascii="Times New Roman" w:eastAsia="Calibri" w:hAnsi="Times New Roman" w:cs="Times New Roman"/>
                <w:sz w:val="24"/>
                <w:szCs w:val="24"/>
              </w:rPr>
              <w:t>2020-2022 годы</w:t>
            </w:r>
          </w:p>
        </w:tc>
        <w:tc>
          <w:tcPr>
            <w:tcW w:w="1275" w:type="dxa"/>
            <w:tcBorders>
              <w:top w:val="single" w:sz="4" w:space="0" w:color="auto"/>
              <w:left w:val="single" w:sz="4" w:space="0" w:color="auto"/>
              <w:bottom w:val="single" w:sz="4" w:space="0" w:color="auto"/>
              <w:right w:val="single" w:sz="4" w:space="0" w:color="auto"/>
            </w:tcBorders>
          </w:tcPr>
          <w:p w:rsidR="00997137" w:rsidRPr="001E6D7E" w:rsidRDefault="00997137" w:rsidP="005D1E55">
            <w:pPr>
              <w:widowControl w:val="0"/>
              <w:suppressAutoHyphens/>
              <w:spacing w:after="0" w:line="240" w:lineRule="auto"/>
              <w:jc w:val="center"/>
              <w:rPr>
                <w:rFonts w:ascii="Times New Roman" w:eastAsia="Calibri" w:hAnsi="Times New Roman" w:cs="Times New Roman"/>
                <w:sz w:val="24"/>
                <w:szCs w:val="24"/>
              </w:rPr>
            </w:pPr>
            <w:r w:rsidRPr="001E6D7E">
              <w:rPr>
                <w:rFonts w:ascii="Times New Roman" w:eastAsia="Calibri" w:hAnsi="Times New Roman" w:cs="Times New Roman"/>
                <w:sz w:val="24"/>
                <w:szCs w:val="24"/>
              </w:rPr>
              <w:t xml:space="preserve">В рамках предусмотренных </w:t>
            </w:r>
            <w:r w:rsidRPr="001E6D7E">
              <w:rPr>
                <w:rFonts w:ascii="Times New Roman" w:eastAsia="Calibri" w:hAnsi="Times New Roman" w:cs="Times New Roman"/>
                <w:sz w:val="24"/>
                <w:szCs w:val="24"/>
              </w:rPr>
              <w:lastRenderedPageBreak/>
              <w:t>средств</w:t>
            </w:r>
          </w:p>
        </w:tc>
        <w:tc>
          <w:tcPr>
            <w:tcW w:w="712" w:type="dxa"/>
            <w:tcBorders>
              <w:top w:val="single" w:sz="4" w:space="0" w:color="auto"/>
              <w:left w:val="single" w:sz="4" w:space="0" w:color="auto"/>
              <w:bottom w:val="single" w:sz="4" w:space="0" w:color="auto"/>
              <w:right w:val="single" w:sz="4" w:space="0" w:color="auto"/>
            </w:tcBorders>
          </w:tcPr>
          <w:p w:rsidR="00997137" w:rsidRPr="001E6D7E" w:rsidRDefault="00997137" w:rsidP="005D1E55">
            <w:pPr>
              <w:widowControl w:val="0"/>
              <w:suppressAutoHyphens/>
              <w:spacing w:after="0" w:line="240" w:lineRule="auto"/>
              <w:jc w:val="both"/>
              <w:rPr>
                <w:rFonts w:ascii="Times New Roman" w:eastAsia="Calibri" w:hAnsi="Times New Roman" w:cs="Times New Roman"/>
                <w:sz w:val="24"/>
              </w:rPr>
            </w:pPr>
          </w:p>
        </w:tc>
        <w:tc>
          <w:tcPr>
            <w:tcW w:w="854" w:type="dxa"/>
            <w:tcBorders>
              <w:top w:val="single" w:sz="4" w:space="0" w:color="auto"/>
              <w:left w:val="single" w:sz="4" w:space="0" w:color="auto"/>
              <w:bottom w:val="single" w:sz="4" w:space="0" w:color="auto"/>
              <w:right w:val="single" w:sz="4" w:space="0" w:color="auto"/>
            </w:tcBorders>
          </w:tcPr>
          <w:p w:rsidR="00997137" w:rsidRPr="001E6D7E" w:rsidRDefault="00997137" w:rsidP="005D1E55">
            <w:pPr>
              <w:widowControl w:val="0"/>
              <w:suppressAutoHyphens/>
              <w:spacing w:after="0" w:line="240" w:lineRule="auto"/>
              <w:jc w:val="both"/>
              <w:rPr>
                <w:rFonts w:ascii="Times New Roman" w:eastAsia="Calibri" w:hAnsi="Times New Roman" w:cs="Times New Roman"/>
                <w:sz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997137" w:rsidRPr="001E6D7E" w:rsidRDefault="00997137" w:rsidP="005D1E55">
            <w:pPr>
              <w:widowControl w:val="0"/>
              <w:suppressAutoHyphens/>
              <w:spacing w:after="0" w:line="240" w:lineRule="auto"/>
              <w:jc w:val="both"/>
              <w:rPr>
                <w:rFonts w:ascii="Times New Roman" w:eastAsia="Calibri" w:hAnsi="Times New Roman" w:cs="Times New Roman"/>
                <w:sz w:val="24"/>
                <w:lang w:eastAsia="ru-RU"/>
              </w:rPr>
            </w:pPr>
          </w:p>
        </w:tc>
        <w:tc>
          <w:tcPr>
            <w:tcW w:w="705" w:type="dxa"/>
            <w:tcBorders>
              <w:top w:val="single" w:sz="4" w:space="0" w:color="auto"/>
              <w:left w:val="single" w:sz="4" w:space="0" w:color="auto"/>
              <w:bottom w:val="single" w:sz="4" w:space="0" w:color="auto"/>
              <w:right w:val="single" w:sz="4" w:space="0" w:color="auto"/>
            </w:tcBorders>
          </w:tcPr>
          <w:p w:rsidR="00997137" w:rsidRPr="001E6D7E" w:rsidRDefault="00997137" w:rsidP="005D1E55">
            <w:pPr>
              <w:widowControl w:val="0"/>
              <w:suppressAutoHyphens/>
              <w:spacing w:after="0" w:line="240" w:lineRule="auto"/>
              <w:jc w:val="both"/>
              <w:rPr>
                <w:rFonts w:ascii="Times New Roman" w:eastAsia="Calibri" w:hAnsi="Times New Roman" w:cs="Times New Roman"/>
                <w:sz w:val="24"/>
                <w:lang w:eastAsia="ru-RU"/>
              </w:rPr>
            </w:pPr>
          </w:p>
        </w:tc>
      </w:tr>
      <w:tr w:rsidR="00997137" w:rsidRPr="001E6D7E" w:rsidTr="00997137">
        <w:tc>
          <w:tcPr>
            <w:tcW w:w="566" w:type="dxa"/>
            <w:tcBorders>
              <w:top w:val="single" w:sz="4" w:space="0" w:color="auto"/>
              <w:left w:val="single" w:sz="4" w:space="0" w:color="auto"/>
              <w:bottom w:val="single" w:sz="4" w:space="0" w:color="auto"/>
              <w:right w:val="single" w:sz="4" w:space="0" w:color="auto"/>
            </w:tcBorders>
          </w:tcPr>
          <w:p w:rsidR="00997137" w:rsidRPr="001E6D7E" w:rsidRDefault="00997137" w:rsidP="005D1E55">
            <w:pPr>
              <w:widowControl w:val="0"/>
              <w:numPr>
                <w:ilvl w:val="0"/>
                <w:numId w:val="33"/>
              </w:numPr>
              <w:suppressAutoHyphens/>
              <w:spacing w:after="0" w:line="240" w:lineRule="auto"/>
              <w:ind w:left="346" w:right="-108" w:hanging="346"/>
              <w:jc w:val="both"/>
              <w:rPr>
                <w:rFonts w:ascii="Times New Roman" w:eastAsia="Calibri" w:hAnsi="Times New Roman" w:cs="Times New Roman"/>
                <w:sz w:val="24"/>
                <w:lang w:eastAsia="ru-RU"/>
              </w:rPr>
            </w:pPr>
          </w:p>
        </w:tc>
        <w:tc>
          <w:tcPr>
            <w:tcW w:w="4960" w:type="dxa"/>
            <w:tcBorders>
              <w:top w:val="single" w:sz="4" w:space="0" w:color="auto"/>
              <w:left w:val="single" w:sz="4" w:space="0" w:color="auto"/>
              <w:bottom w:val="single" w:sz="4" w:space="0" w:color="auto"/>
              <w:right w:val="single" w:sz="4" w:space="0" w:color="auto"/>
            </w:tcBorders>
          </w:tcPr>
          <w:p w:rsidR="00997137" w:rsidRPr="001E6D7E" w:rsidRDefault="00997137" w:rsidP="007733B4">
            <w:pPr>
              <w:widowControl w:val="0"/>
              <w:suppressAutoHyphens/>
              <w:spacing w:after="0" w:line="240" w:lineRule="auto"/>
              <w:ind w:firstLine="176"/>
              <w:jc w:val="both"/>
              <w:rPr>
                <w:rFonts w:ascii="Times New Roman" w:eastAsia="Calibri" w:hAnsi="Times New Roman" w:cs="Times New Roman"/>
                <w:sz w:val="24"/>
                <w:szCs w:val="24"/>
              </w:rPr>
            </w:pPr>
            <w:r w:rsidRPr="001E6D7E">
              <w:rPr>
                <w:rFonts w:ascii="Times New Roman" w:eastAsia="Calibri" w:hAnsi="Times New Roman" w:cs="Times New Roman"/>
                <w:sz w:val="24"/>
                <w:szCs w:val="24"/>
              </w:rPr>
              <w:t>Проработать вопросы создания в регионах Кризисных центров для жертв, пострадавших от бытового насилия</w:t>
            </w:r>
          </w:p>
        </w:tc>
        <w:tc>
          <w:tcPr>
            <w:tcW w:w="2330" w:type="dxa"/>
            <w:gridSpan w:val="3"/>
            <w:tcBorders>
              <w:top w:val="single" w:sz="4" w:space="0" w:color="auto"/>
              <w:left w:val="single" w:sz="4" w:space="0" w:color="auto"/>
              <w:bottom w:val="single" w:sz="4" w:space="0" w:color="auto"/>
              <w:right w:val="single" w:sz="4" w:space="0" w:color="auto"/>
            </w:tcBorders>
          </w:tcPr>
          <w:p w:rsidR="00997137" w:rsidRPr="001E6D7E" w:rsidRDefault="00997137" w:rsidP="005D1E55">
            <w:pPr>
              <w:widowControl w:val="0"/>
              <w:suppressAutoHyphens/>
              <w:spacing w:after="0" w:line="240" w:lineRule="auto"/>
              <w:ind w:right="-109"/>
              <w:jc w:val="center"/>
              <w:rPr>
                <w:rFonts w:ascii="Times New Roman" w:eastAsia="Calibri" w:hAnsi="Times New Roman" w:cs="Times New Roman"/>
                <w:sz w:val="24"/>
                <w:szCs w:val="24"/>
              </w:rPr>
            </w:pPr>
            <w:r w:rsidRPr="001E6D7E">
              <w:rPr>
                <w:rFonts w:ascii="Times New Roman" w:eastAsia="Calibri" w:hAnsi="Times New Roman" w:cs="Times New Roman"/>
                <w:sz w:val="24"/>
                <w:szCs w:val="24"/>
              </w:rPr>
              <w:t>Открытие кризисных центров</w:t>
            </w:r>
          </w:p>
        </w:tc>
        <w:tc>
          <w:tcPr>
            <w:tcW w:w="2268" w:type="dxa"/>
            <w:tcBorders>
              <w:top w:val="single" w:sz="4" w:space="0" w:color="auto"/>
              <w:left w:val="single" w:sz="4" w:space="0" w:color="auto"/>
              <w:bottom w:val="single" w:sz="4" w:space="0" w:color="auto"/>
              <w:right w:val="single" w:sz="4" w:space="0" w:color="auto"/>
            </w:tcBorders>
          </w:tcPr>
          <w:p w:rsidR="00997137" w:rsidRPr="001E6D7E" w:rsidRDefault="00997137" w:rsidP="003903AF">
            <w:pPr>
              <w:widowControl w:val="0"/>
              <w:suppressAutoHyphens/>
              <w:spacing w:after="0" w:line="240" w:lineRule="auto"/>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lang w:eastAsia="ru-RU"/>
              </w:rPr>
              <w:t>Акиматы</w:t>
            </w:r>
            <w:proofErr w:type="spellEnd"/>
            <w:r>
              <w:rPr>
                <w:rFonts w:ascii="Times New Roman" w:eastAsia="Calibri" w:hAnsi="Times New Roman" w:cs="Times New Roman"/>
                <w:sz w:val="24"/>
                <w:szCs w:val="24"/>
                <w:lang w:eastAsia="ru-RU"/>
              </w:rPr>
              <w:t xml:space="preserve"> городов и районов</w:t>
            </w:r>
            <w:r w:rsidRPr="001E6D7E">
              <w:rPr>
                <w:rFonts w:ascii="Times New Roman" w:eastAsia="Calibri" w:hAnsi="Times New Roman" w:cs="Times New Roman"/>
                <w:sz w:val="24"/>
                <w:szCs w:val="24"/>
                <w:lang w:eastAsia="ru-RU"/>
              </w:rPr>
              <w:t xml:space="preserve">, </w:t>
            </w:r>
            <w:r w:rsidRPr="001E6D7E">
              <w:rPr>
                <w:rFonts w:ascii="Times New Roman" w:eastAsia="Calibri" w:hAnsi="Times New Roman" w:cs="Times New Roman"/>
                <w:sz w:val="24"/>
                <w:szCs w:val="24"/>
              </w:rPr>
              <w:t>Д</w:t>
            </w:r>
            <w:r>
              <w:rPr>
                <w:rFonts w:ascii="Times New Roman" w:eastAsia="Calibri" w:hAnsi="Times New Roman" w:cs="Times New Roman"/>
                <w:sz w:val="24"/>
                <w:szCs w:val="24"/>
              </w:rPr>
              <w:t>П</w:t>
            </w:r>
            <w:r w:rsidRPr="001E6D7E">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УКЗи</w:t>
            </w:r>
            <w:proofErr w:type="spellEnd"/>
            <w:r>
              <w:rPr>
                <w:rFonts w:ascii="Times New Roman" w:eastAsia="Calibri" w:hAnsi="Times New Roman" w:cs="Times New Roman"/>
                <w:sz w:val="24"/>
                <w:szCs w:val="24"/>
              </w:rPr>
              <w:t xml:space="preserve"> СП</w:t>
            </w:r>
          </w:p>
        </w:tc>
        <w:tc>
          <w:tcPr>
            <w:tcW w:w="1276" w:type="dxa"/>
            <w:tcBorders>
              <w:top w:val="single" w:sz="4" w:space="0" w:color="auto"/>
              <w:left w:val="single" w:sz="4" w:space="0" w:color="auto"/>
              <w:bottom w:val="single" w:sz="4" w:space="0" w:color="auto"/>
              <w:right w:val="single" w:sz="4" w:space="0" w:color="auto"/>
            </w:tcBorders>
          </w:tcPr>
          <w:p w:rsidR="00997137" w:rsidRPr="001E6D7E" w:rsidRDefault="00997137" w:rsidP="005D1E55">
            <w:pPr>
              <w:widowControl w:val="0"/>
              <w:suppressAutoHyphens/>
              <w:spacing w:after="0" w:line="240" w:lineRule="auto"/>
              <w:jc w:val="center"/>
              <w:rPr>
                <w:rFonts w:ascii="Times New Roman" w:eastAsia="Calibri" w:hAnsi="Times New Roman" w:cs="Times New Roman"/>
                <w:sz w:val="24"/>
                <w:szCs w:val="24"/>
              </w:rPr>
            </w:pPr>
            <w:r w:rsidRPr="001E6D7E">
              <w:rPr>
                <w:rFonts w:ascii="Times New Roman" w:eastAsia="Calibri" w:hAnsi="Times New Roman" w:cs="Times New Roman"/>
                <w:sz w:val="24"/>
                <w:szCs w:val="24"/>
              </w:rPr>
              <w:t>Декабрь 2020 года</w:t>
            </w:r>
          </w:p>
        </w:tc>
        <w:tc>
          <w:tcPr>
            <w:tcW w:w="1275" w:type="dxa"/>
            <w:tcBorders>
              <w:top w:val="single" w:sz="4" w:space="0" w:color="auto"/>
              <w:left w:val="single" w:sz="4" w:space="0" w:color="auto"/>
              <w:bottom w:val="single" w:sz="4" w:space="0" w:color="auto"/>
              <w:right w:val="single" w:sz="4" w:space="0" w:color="auto"/>
            </w:tcBorders>
          </w:tcPr>
          <w:p w:rsidR="00997137" w:rsidRPr="001E6D7E" w:rsidRDefault="00997137" w:rsidP="005D1E55">
            <w:pPr>
              <w:widowControl w:val="0"/>
              <w:suppressAutoHyphens/>
              <w:spacing w:after="0" w:line="240" w:lineRule="auto"/>
              <w:jc w:val="center"/>
              <w:rPr>
                <w:rFonts w:ascii="Times New Roman" w:eastAsia="Calibri" w:hAnsi="Times New Roman" w:cs="Times New Roman"/>
                <w:sz w:val="24"/>
                <w:szCs w:val="24"/>
              </w:rPr>
            </w:pPr>
            <w:r w:rsidRPr="001E6D7E">
              <w:rPr>
                <w:rFonts w:ascii="Times New Roman" w:eastAsia="Calibri" w:hAnsi="Times New Roman" w:cs="Times New Roman"/>
                <w:sz w:val="24"/>
                <w:szCs w:val="24"/>
              </w:rPr>
              <w:t>В пределах предусмотренных средств</w:t>
            </w:r>
          </w:p>
        </w:tc>
        <w:tc>
          <w:tcPr>
            <w:tcW w:w="712" w:type="dxa"/>
            <w:tcBorders>
              <w:top w:val="single" w:sz="4" w:space="0" w:color="auto"/>
              <w:left w:val="single" w:sz="4" w:space="0" w:color="auto"/>
              <w:bottom w:val="single" w:sz="4" w:space="0" w:color="auto"/>
              <w:right w:val="single" w:sz="4" w:space="0" w:color="auto"/>
            </w:tcBorders>
          </w:tcPr>
          <w:p w:rsidR="00997137" w:rsidRPr="001E6D7E" w:rsidRDefault="00997137" w:rsidP="005D1E55">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97137" w:rsidRPr="001E6D7E" w:rsidRDefault="00997137" w:rsidP="005D1E55">
            <w:pPr>
              <w:widowControl w:val="0"/>
              <w:suppressAutoHyphens/>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97137" w:rsidRPr="001E6D7E" w:rsidRDefault="00997137" w:rsidP="005D1E55">
            <w:pPr>
              <w:widowControl w:val="0"/>
              <w:suppressAutoHyphens/>
              <w:spacing w:after="0" w:line="240" w:lineRule="auto"/>
              <w:jc w:val="center"/>
              <w:rPr>
                <w:rFonts w:ascii="Times New Roman" w:eastAsia="Calibri" w:hAnsi="Times New Roman" w:cs="Times New Roman"/>
                <w:sz w:val="24"/>
                <w:szCs w:val="24"/>
              </w:rPr>
            </w:pPr>
          </w:p>
        </w:tc>
        <w:tc>
          <w:tcPr>
            <w:tcW w:w="705" w:type="dxa"/>
            <w:tcBorders>
              <w:top w:val="single" w:sz="4" w:space="0" w:color="auto"/>
              <w:left w:val="single" w:sz="4" w:space="0" w:color="auto"/>
              <w:bottom w:val="single" w:sz="4" w:space="0" w:color="auto"/>
              <w:right w:val="single" w:sz="4" w:space="0" w:color="auto"/>
            </w:tcBorders>
          </w:tcPr>
          <w:p w:rsidR="00997137" w:rsidRPr="001E6D7E" w:rsidRDefault="00997137" w:rsidP="005D1E55">
            <w:pPr>
              <w:widowControl w:val="0"/>
              <w:suppressAutoHyphens/>
              <w:spacing w:after="0" w:line="240" w:lineRule="auto"/>
              <w:jc w:val="center"/>
              <w:rPr>
                <w:rFonts w:ascii="Times New Roman" w:eastAsia="Calibri" w:hAnsi="Times New Roman" w:cs="Times New Roman"/>
                <w:sz w:val="24"/>
                <w:szCs w:val="24"/>
              </w:rPr>
            </w:pPr>
            <w:r w:rsidRPr="001E6D7E">
              <w:rPr>
                <w:rFonts w:ascii="Times New Roman" w:eastAsia="Calibri" w:hAnsi="Times New Roman" w:cs="Times New Roman"/>
                <w:sz w:val="24"/>
                <w:szCs w:val="24"/>
                <w:lang w:eastAsia="ru-RU"/>
              </w:rPr>
              <w:t>МБ</w:t>
            </w:r>
          </w:p>
        </w:tc>
      </w:tr>
      <w:tr w:rsidR="00997137" w:rsidRPr="001E6D7E" w:rsidTr="00997137">
        <w:trPr>
          <w:trHeight w:val="245"/>
        </w:trPr>
        <w:tc>
          <w:tcPr>
            <w:tcW w:w="566" w:type="dxa"/>
            <w:tcBorders>
              <w:top w:val="single" w:sz="4" w:space="0" w:color="auto"/>
              <w:left w:val="single" w:sz="4" w:space="0" w:color="auto"/>
              <w:bottom w:val="single" w:sz="4" w:space="0" w:color="auto"/>
              <w:right w:val="single" w:sz="4" w:space="0" w:color="auto"/>
            </w:tcBorders>
          </w:tcPr>
          <w:p w:rsidR="00997137" w:rsidRPr="001E6D7E" w:rsidRDefault="00997137" w:rsidP="005D1E55">
            <w:pPr>
              <w:widowControl w:val="0"/>
              <w:numPr>
                <w:ilvl w:val="0"/>
                <w:numId w:val="33"/>
              </w:numPr>
              <w:suppressAutoHyphens/>
              <w:spacing w:after="0" w:line="240" w:lineRule="auto"/>
              <w:ind w:left="346" w:right="-108" w:hanging="346"/>
              <w:jc w:val="both"/>
              <w:rPr>
                <w:rFonts w:ascii="Times New Roman" w:eastAsia="Calibri" w:hAnsi="Times New Roman" w:cs="Times New Roman"/>
                <w:sz w:val="24"/>
                <w:lang w:eastAsia="ru-RU"/>
              </w:rPr>
            </w:pPr>
          </w:p>
        </w:tc>
        <w:tc>
          <w:tcPr>
            <w:tcW w:w="4960" w:type="dxa"/>
            <w:tcBorders>
              <w:top w:val="single" w:sz="4" w:space="0" w:color="auto"/>
              <w:left w:val="single" w:sz="4" w:space="0" w:color="auto"/>
              <w:bottom w:val="single" w:sz="4" w:space="0" w:color="auto"/>
              <w:right w:val="single" w:sz="4" w:space="0" w:color="auto"/>
            </w:tcBorders>
          </w:tcPr>
          <w:p w:rsidR="00997137" w:rsidRPr="001E6D7E" w:rsidRDefault="00997137" w:rsidP="005D1E55">
            <w:pPr>
              <w:widowControl w:val="0"/>
              <w:suppressAutoHyphens/>
              <w:spacing w:after="0" w:line="240" w:lineRule="auto"/>
              <w:ind w:firstLine="176"/>
              <w:jc w:val="both"/>
              <w:rPr>
                <w:rFonts w:ascii="Times New Roman" w:eastAsia="Calibri" w:hAnsi="Times New Roman" w:cs="Times New Roman"/>
                <w:sz w:val="24"/>
                <w:szCs w:val="24"/>
              </w:rPr>
            </w:pPr>
            <w:r w:rsidRPr="001E6D7E">
              <w:rPr>
                <w:rFonts w:ascii="Times New Roman" w:eastAsia="Calibri" w:hAnsi="Times New Roman" w:cs="Times New Roman"/>
                <w:sz w:val="24"/>
                <w:szCs w:val="24"/>
              </w:rPr>
              <w:t xml:space="preserve">Обеспечить каждый территориальный орган полиции специальными помещениями для содержания лиц, подвергнутых административному задержанию </w:t>
            </w:r>
            <w:r w:rsidRPr="001E6D7E">
              <w:rPr>
                <w:rFonts w:ascii="Times New Roman" w:eastAsia="Calibri" w:hAnsi="Times New Roman" w:cs="Times New Roman"/>
                <w:i/>
                <w:szCs w:val="24"/>
              </w:rPr>
              <w:t>(в 2020 году – 60%, в 2021 году – 85%, в 2022 году – 100%)</w:t>
            </w:r>
            <w:r w:rsidRPr="001E6D7E">
              <w:rPr>
                <w:rFonts w:ascii="Times New Roman" w:eastAsia="Calibri" w:hAnsi="Times New Roman" w:cs="Times New Roman"/>
                <w:sz w:val="24"/>
                <w:szCs w:val="24"/>
              </w:rPr>
              <w:t>.</w:t>
            </w:r>
          </w:p>
        </w:tc>
        <w:tc>
          <w:tcPr>
            <w:tcW w:w="2330" w:type="dxa"/>
            <w:gridSpan w:val="3"/>
            <w:tcBorders>
              <w:top w:val="single" w:sz="4" w:space="0" w:color="auto"/>
              <w:left w:val="single" w:sz="4" w:space="0" w:color="auto"/>
              <w:bottom w:val="single" w:sz="4" w:space="0" w:color="auto"/>
              <w:right w:val="single" w:sz="4" w:space="0" w:color="auto"/>
            </w:tcBorders>
          </w:tcPr>
          <w:p w:rsidR="00997137" w:rsidRPr="001E6D7E" w:rsidRDefault="00997137" w:rsidP="005D1E55">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ru-RU"/>
              </w:rPr>
            </w:pPr>
            <w:r w:rsidRPr="001E6D7E">
              <w:rPr>
                <w:rFonts w:ascii="Times New Roman" w:eastAsia="Calibri" w:hAnsi="Times New Roman" w:cs="Times New Roman"/>
                <w:sz w:val="24"/>
                <w:szCs w:val="24"/>
                <w:lang w:eastAsia="ru-RU"/>
              </w:rPr>
              <w:t>Открытие специальных помещений</w:t>
            </w:r>
          </w:p>
        </w:tc>
        <w:tc>
          <w:tcPr>
            <w:tcW w:w="2268" w:type="dxa"/>
            <w:tcBorders>
              <w:top w:val="single" w:sz="4" w:space="0" w:color="auto"/>
              <w:left w:val="single" w:sz="4" w:space="0" w:color="auto"/>
              <w:bottom w:val="single" w:sz="4" w:space="0" w:color="auto"/>
              <w:right w:val="single" w:sz="4" w:space="0" w:color="auto"/>
            </w:tcBorders>
          </w:tcPr>
          <w:p w:rsidR="00997137" w:rsidRPr="001E6D7E" w:rsidRDefault="00997137" w:rsidP="003903AF">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ru-RU"/>
              </w:rPr>
            </w:pPr>
            <w:proofErr w:type="spellStart"/>
            <w:r>
              <w:rPr>
                <w:rFonts w:ascii="Times New Roman" w:eastAsia="Calibri" w:hAnsi="Times New Roman" w:cs="Times New Roman"/>
                <w:sz w:val="24"/>
                <w:szCs w:val="24"/>
                <w:lang w:eastAsia="ru-RU"/>
              </w:rPr>
              <w:t>Акиматы</w:t>
            </w:r>
            <w:proofErr w:type="spellEnd"/>
            <w:r>
              <w:rPr>
                <w:rFonts w:ascii="Times New Roman" w:eastAsia="Calibri" w:hAnsi="Times New Roman" w:cs="Times New Roman"/>
                <w:sz w:val="24"/>
                <w:szCs w:val="24"/>
                <w:lang w:eastAsia="ru-RU"/>
              </w:rPr>
              <w:t xml:space="preserve"> городов и районов</w:t>
            </w:r>
            <w:r w:rsidRPr="001E6D7E">
              <w:rPr>
                <w:rFonts w:ascii="Times New Roman" w:eastAsia="Calibri" w:hAnsi="Times New Roman" w:cs="Times New Roman"/>
                <w:sz w:val="24"/>
                <w:szCs w:val="24"/>
                <w:lang w:eastAsia="ru-RU"/>
              </w:rPr>
              <w:t>, Д</w:t>
            </w:r>
            <w:r>
              <w:rPr>
                <w:rFonts w:ascii="Times New Roman" w:eastAsia="Calibri" w:hAnsi="Times New Roman" w:cs="Times New Roman"/>
                <w:sz w:val="24"/>
                <w:szCs w:val="24"/>
                <w:lang w:eastAsia="ru-RU"/>
              </w:rPr>
              <w:t>П</w:t>
            </w:r>
          </w:p>
        </w:tc>
        <w:tc>
          <w:tcPr>
            <w:tcW w:w="1276" w:type="dxa"/>
            <w:tcBorders>
              <w:top w:val="single" w:sz="4" w:space="0" w:color="auto"/>
              <w:left w:val="single" w:sz="4" w:space="0" w:color="auto"/>
              <w:bottom w:val="single" w:sz="4" w:space="0" w:color="auto"/>
              <w:right w:val="single" w:sz="4" w:space="0" w:color="auto"/>
            </w:tcBorders>
          </w:tcPr>
          <w:p w:rsidR="00997137" w:rsidRPr="001E6D7E" w:rsidRDefault="00997137" w:rsidP="005D1E55">
            <w:pPr>
              <w:widowControl w:val="0"/>
              <w:suppressAutoHyphens/>
              <w:spacing w:after="0" w:line="240" w:lineRule="auto"/>
              <w:jc w:val="center"/>
              <w:rPr>
                <w:rFonts w:ascii="Times New Roman" w:eastAsia="Calibri" w:hAnsi="Times New Roman" w:cs="Times New Roman"/>
                <w:sz w:val="24"/>
                <w:szCs w:val="24"/>
              </w:rPr>
            </w:pPr>
            <w:r w:rsidRPr="001E6D7E">
              <w:rPr>
                <w:rFonts w:ascii="Times New Roman" w:eastAsia="Calibri" w:hAnsi="Times New Roman" w:cs="Times New Roman"/>
                <w:sz w:val="24"/>
                <w:szCs w:val="24"/>
              </w:rPr>
              <w:t>2020-2022 годы</w:t>
            </w:r>
          </w:p>
        </w:tc>
        <w:tc>
          <w:tcPr>
            <w:tcW w:w="1275" w:type="dxa"/>
            <w:tcBorders>
              <w:top w:val="single" w:sz="4" w:space="0" w:color="auto"/>
              <w:left w:val="single" w:sz="4" w:space="0" w:color="auto"/>
              <w:bottom w:val="single" w:sz="4" w:space="0" w:color="auto"/>
              <w:right w:val="single" w:sz="4" w:space="0" w:color="auto"/>
            </w:tcBorders>
          </w:tcPr>
          <w:p w:rsidR="00997137" w:rsidRPr="001E6D7E" w:rsidRDefault="00997137" w:rsidP="005D1E55">
            <w:pPr>
              <w:widowControl w:val="0"/>
              <w:suppressAutoHyphens/>
              <w:spacing w:after="0" w:line="240" w:lineRule="auto"/>
              <w:jc w:val="center"/>
              <w:rPr>
                <w:rFonts w:ascii="Times New Roman" w:eastAsia="Calibri" w:hAnsi="Times New Roman" w:cs="Times New Roman"/>
                <w:sz w:val="24"/>
                <w:szCs w:val="24"/>
              </w:rPr>
            </w:pPr>
            <w:r w:rsidRPr="001E6D7E">
              <w:rPr>
                <w:rFonts w:ascii="Times New Roman" w:eastAsia="Calibri" w:hAnsi="Times New Roman" w:cs="Times New Roman"/>
                <w:sz w:val="24"/>
                <w:szCs w:val="24"/>
              </w:rPr>
              <w:t>В пределах предусмотренных средств</w:t>
            </w:r>
          </w:p>
        </w:tc>
        <w:tc>
          <w:tcPr>
            <w:tcW w:w="712" w:type="dxa"/>
            <w:tcBorders>
              <w:top w:val="single" w:sz="4" w:space="0" w:color="auto"/>
              <w:left w:val="single" w:sz="4" w:space="0" w:color="auto"/>
              <w:bottom w:val="single" w:sz="4" w:space="0" w:color="auto"/>
              <w:right w:val="single" w:sz="4" w:space="0" w:color="auto"/>
            </w:tcBorders>
          </w:tcPr>
          <w:p w:rsidR="00997137" w:rsidRPr="001E6D7E" w:rsidRDefault="00997137" w:rsidP="005D1E55">
            <w:pPr>
              <w:widowControl w:val="0"/>
              <w:suppressAutoHyphens/>
              <w:autoSpaceDE w:val="0"/>
              <w:autoSpaceDN w:val="0"/>
              <w:adjustRightInd w:val="0"/>
              <w:spacing w:after="0" w:line="240" w:lineRule="auto"/>
              <w:ind w:right="-109"/>
              <w:jc w:val="center"/>
              <w:rPr>
                <w:rFonts w:ascii="Times New Roman" w:eastAsia="Calibri"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97137" w:rsidRPr="001E6D7E" w:rsidRDefault="00997137" w:rsidP="005D1E55">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997137" w:rsidRPr="001E6D7E" w:rsidRDefault="00997137" w:rsidP="005D1E55">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tcPr>
          <w:p w:rsidR="00997137" w:rsidRPr="001E6D7E" w:rsidRDefault="00997137" w:rsidP="005D1E55">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ru-RU"/>
              </w:rPr>
            </w:pPr>
            <w:r w:rsidRPr="001E6D7E">
              <w:rPr>
                <w:rFonts w:ascii="Times New Roman" w:eastAsia="Calibri" w:hAnsi="Times New Roman" w:cs="Times New Roman"/>
                <w:sz w:val="24"/>
                <w:szCs w:val="24"/>
                <w:lang w:eastAsia="ru-RU"/>
              </w:rPr>
              <w:t>МБ</w:t>
            </w:r>
          </w:p>
        </w:tc>
      </w:tr>
      <w:tr w:rsidR="00997137" w:rsidRPr="001E6D7E" w:rsidTr="00997137">
        <w:trPr>
          <w:trHeight w:val="245"/>
        </w:trPr>
        <w:tc>
          <w:tcPr>
            <w:tcW w:w="566" w:type="dxa"/>
            <w:tcBorders>
              <w:top w:val="single" w:sz="4" w:space="0" w:color="auto"/>
              <w:left w:val="single" w:sz="4" w:space="0" w:color="auto"/>
              <w:bottom w:val="single" w:sz="4" w:space="0" w:color="auto"/>
              <w:right w:val="single" w:sz="4" w:space="0" w:color="auto"/>
            </w:tcBorders>
          </w:tcPr>
          <w:p w:rsidR="00997137" w:rsidRPr="001E6D7E" w:rsidRDefault="00997137" w:rsidP="005D1E55">
            <w:pPr>
              <w:widowControl w:val="0"/>
              <w:numPr>
                <w:ilvl w:val="0"/>
                <w:numId w:val="33"/>
              </w:numPr>
              <w:suppressAutoHyphens/>
              <w:spacing w:after="0" w:line="240" w:lineRule="auto"/>
              <w:ind w:left="346" w:right="-108" w:hanging="346"/>
              <w:jc w:val="both"/>
              <w:rPr>
                <w:rFonts w:ascii="Times New Roman" w:eastAsia="Calibri" w:hAnsi="Times New Roman" w:cs="Times New Roman"/>
                <w:sz w:val="24"/>
                <w:lang w:eastAsia="ru-RU"/>
              </w:rPr>
            </w:pPr>
          </w:p>
        </w:tc>
        <w:tc>
          <w:tcPr>
            <w:tcW w:w="4960" w:type="dxa"/>
            <w:tcBorders>
              <w:top w:val="single" w:sz="4" w:space="0" w:color="auto"/>
              <w:left w:val="single" w:sz="4" w:space="0" w:color="auto"/>
              <w:bottom w:val="single" w:sz="4" w:space="0" w:color="auto"/>
              <w:right w:val="single" w:sz="4" w:space="0" w:color="auto"/>
            </w:tcBorders>
          </w:tcPr>
          <w:p w:rsidR="00997137" w:rsidRPr="001E6D7E" w:rsidRDefault="00997137" w:rsidP="00441E4F">
            <w:pPr>
              <w:widowControl w:val="0"/>
              <w:suppressAutoHyphens/>
              <w:spacing w:after="0" w:line="240" w:lineRule="auto"/>
              <w:ind w:firstLine="147"/>
              <w:jc w:val="both"/>
              <w:rPr>
                <w:i/>
                <w:sz w:val="24"/>
              </w:rPr>
            </w:pPr>
            <w:r>
              <w:rPr>
                <w:rFonts w:ascii="Times New Roman" w:eastAsia="Calibri" w:hAnsi="Times New Roman" w:cs="Times New Roman"/>
                <w:sz w:val="24"/>
                <w:szCs w:val="24"/>
              </w:rPr>
              <w:t>Проработать вопрос р</w:t>
            </w:r>
            <w:r w:rsidRPr="001E6D7E">
              <w:rPr>
                <w:rFonts w:ascii="Times New Roman" w:eastAsia="Calibri" w:hAnsi="Times New Roman" w:cs="Times New Roman"/>
                <w:sz w:val="24"/>
                <w:szCs w:val="24"/>
              </w:rPr>
              <w:t>асшир</w:t>
            </w:r>
            <w:r>
              <w:rPr>
                <w:rFonts w:ascii="Times New Roman" w:eastAsia="Calibri" w:hAnsi="Times New Roman" w:cs="Times New Roman"/>
                <w:sz w:val="24"/>
                <w:szCs w:val="24"/>
              </w:rPr>
              <w:t xml:space="preserve">ения количество </w:t>
            </w:r>
            <w:r w:rsidRPr="001E6D7E">
              <w:rPr>
                <w:rFonts w:ascii="Times New Roman" w:eastAsia="Calibri" w:hAnsi="Times New Roman" w:cs="Times New Roman"/>
                <w:sz w:val="24"/>
                <w:szCs w:val="24"/>
              </w:rPr>
              <w:t xml:space="preserve">центров временной адаптации и </w:t>
            </w:r>
            <w:proofErr w:type="spellStart"/>
            <w:r w:rsidRPr="001E6D7E">
              <w:rPr>
                <w:rFonts w:ascii="Times New Roman" w:eastAsia="Calibri" w:hAnsi="Times New Roman" w:cs="Times New Roman"/>
                <w:sz w:val="24"/>
                <w:szCs w:val="24"/>
              </w:rPr>
              <w:t>детоксикации</w:t>
            </w:r>
            <w:proofErr w:type="spellEnd"/>
            <w:r w:rsidRPr="001E6D7E">
              <w:rPr>
                <w:rFonts w:ascii="Times New Roman" w:eastAsia="Calibri" w:hAnsi="Times New Roman" w:cs="Times New Roman"/>
                <w:sz w:val="24"/>
                <w:szCs w:val="24"/>
              </w:rPr>
              <w:t>,</w:t>
            </w:r>
            <w:r>
              <w:rPr>
                <w:rFonts w:ascii="Times New Roman" w:eastAsia="Calibri" w:hAnsi="Times New Roman" w:cs="Times New Roman"/>
                <w:sz w:val="24"/>
                <w:szCs w:val="24"/>
              </w:rPr>
              <w:br/>
            </w:r>
            <w:r w:rsidRPr="001E6D7E">
              <w:rPr>
                <w:rFonts w:ascii="Times New Roman" w:eastAsia="Calibri" w:hAnsi="Times New Roman" w:cs="Times New Roman"/>
                <w:sz w:val="24"/>
                <w:szCs w:val="24"/>
              </w:rPr>
              <w:t>с учетом анализа правонарушений, совершаемых в состоянии опьянения, в том числе в местах массового отдыха</w:t>
            </w:r>
            <w:r>
              <w:rPr>
                <w:rFonts w:ascii="Times New Roman" w:eastAsia="Calibri" w:hAnsi="Times New Roman" w:cs="Times New Roman"/>
                <w:sz w:val="24"/>
                <w:szCs w:val="24"/>
              </w:rPr>
              <w:t xml:space="preserve"> </w:t>
            </w:r>
            <w:r w:rsidRPr="001E6D7E">
              <w:rPr>
                <w:rFonts w:ascii="Times New Roman" w:hAnsi="Times New Roman"/>
                <w:i/>
                <w:sz w:val="24"/>
                <w:szCs w:val="24"/>
              </w:rPr>
              <w:t>(</w:t>
            </w:r>
            <w:r w:rsidRPr="001E6D7E">
              <w:rPr>
                <w:rFonts w:ascii="Times New Roman" w:hAnsi="Times New Roman"/>
                <w:i/>
                <w:szCs w:val="24"/>
              </w:rPr>
              <w:t>курортные зоны и другие зоны отдыха)</w:t>
            </w:r>
          </w:p>
        </w:tc>
        <w:tc>
          <w:tcPr>
            <w:tcW w:w="2330" w:type="dxa"/>
            <w:gridSpan w:val="3"/>
            <w:tcBorders>
              <w:top w:val="single" w:sz="4" w:space="0" w:color="auto"/>
              <w:left w:val="single" w:sz="4" w:space="0" w:color="auto"/>
              <w:bottom w:val="single" w:sz="4" w:space="0" w:color="auto"/>
              <w:right w:val="single" w:sz="4" w:space="0" w:color="auto"/>
            </w:tcBorders>
          </w:tcPr>
          <w:p w:rsidR="00997137" w:rsidRPr="001E6D7E" w:rsidRDefault="00997137" w:rsidP="005D1E55">
            <w:pPr>
              <w:widowControl w:val="0"/>
              <w:suppressAutoHyphens/>
              <w:autoSpaceDE w:val="0"/>
              <w:autoSpaceDN w:val="0"/>
              <w:adjustRightInd w:val="0"/>
              <w:spacing w:after="0" w:line="240" w:lineRule="auto"/>
              <w:jc w:val="center"/>
              <w:rPr>
                <w:rFonts w:ascii="Times New Roman" w:hAnsi="Times New Roman"/>
                <w:sz w:val="24"/>
                <w:szCs w:val="24"/>
                <w:lang w:eastAsia="ru-RU"/>
              </w:rPr>
            </w:pPr>
            <w:r w:rsidRPr="001E6D7E">
              <w:rPr>
                <w:rFonts w:ascii="Times New Roman" w:hAnsi="Times New Roman"/>
                <w:sz w:val="24"/>
                <w:szCs w:val="24"/>
                <w:lang w:eastAsia="ru-RU"/>
              </w:rPr>
              <w:t xml:space="preserve">Открытие </w:t>
            </w:r>
          </w:p>
          <w:p w:rsidR="00997137" w:rsidRPr="001E6D7E" w:rsidRDefault="00997137" w:rsidP="005D1E55">
            <w:pPr>
              <w:widowControl w:val="0"/>
              <w:suppressAutoHyphens/>
              <w:autoSpaceDE w:val="0"/>
              <w:autoSpaceDN w:val="0"/>
              <w:adjustRightInd w:val="0"/>
              <w:spacing w:after="0" w:line="240" w:lineRule="auto"/>
              <w:jc w:val="center"/>
              <w:rPr>
                <w:rFonts w:ascii="Times New Roman" w:hAnsi="Times New Roman"/>
                <w:sz w:val="24"/>
                <w:szCs w:val="24"/>
                <w:lang w:eastAsia="ru-RU"/>
              </w:rPr>
            </w:pPr>
            <w:r w:rsidRPr="001E6D7E">
              <w:rPr>
                <w:rFonts w:ascii="Times New Roman" w:hAnsi="Times New Roman"/>
                <w:sz w:val="24"/>
                <w:szCs w:val="24"/>
                <w:lang w:eastAsia="ru-RU"/>
              </w:rPr>
              <w:t>Центров,</w:t>
            </w:r>
            <w:r w:rsidRPr="001E6D7E">
              <w:rPr>
                <w:rFonts w:ascii="Times New Roman" w:hAnsi="Times New Roman"/>
                <w:sz w:val="24"/>
                <w:szCs w:val="24"/>
                <w:lang w:eastAsia="ru-RU"/>
              </w:rPr>
              <w:br/>
              <w:t>информация в МВД и МЗ</w:t>
            </w:r>
          </w:p>
        </w:tc>
        <w:tc>
          <w:tcPr>
            <w:tcW w:w="2268" w:type="dxa"/>
            <w:tcBorders>
              <w:top w:val="single" w:sz="4" w:space="0" w:color="auto"/>
              <w:left w:val="single" w:sz="4" w:space="0" w:color="auto"/>
              <w:bottom w:val="single" w:sz="4" w:space="0" w:color="auto"/>
              <w:right w:val="single" w:sz="4" w:space="0" w:color="auto"/>
            </w:tcBorders>
          </w:tcPr>
          <w:p w:rsidR="00997137" w:rsidRPr="001E6D7E" w:rsidRDefault="00997137" w:rsidP="004F6636">
            <w:pPr>
              <w:widowControl w:val="0"/>
              <w:suppressAutoHyphens/>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У</w:t>
            </w:r>
            <w:r w:rsidRPr="001E6D7E">
              <w:rPr>
                <w:rFonts w:ascii="Times New Roman" w:hAnsi="Times New Roman"/>
                <w:sz w:val="24"/>
                <w:szCs w:val="24"/>
                <w:lang w:eastAsia="ru-RU"/>
              </w:rPr>
              <w:t xml:space="preserve">З, </w:t>
            </w:r>
            <w:proofErr w:type="spellStart"/>
            <w:r>
              <w:rPr>
                <w:rFonts w:ascii="Times New Roman" w:hAnsi="Times New Roman"/>
                <w:sz w:val="24"/>
                <w:szCs w:val="24"/>
                <w:lang w:eastAsia="ru-RU"/>
              </w:rPr>
              <w:t>акиматы</w:t>
            </w:r>
            <w:proofErr w:type="spellEnd"/>
            <w:r>
              <w:rPr>
                <w:rFonts w:ascii="Times New Roman" w:hAnsi="Times New Roman"/>
                <w:sz w:val="24"/>
                <w:szCs w:val="24"/>
                <w:lang w:eastAsia="ru-RU"/>
              </w:rPr>
              <w:t xml:space="preserve"> городов и районов</w:t>
            </w:r>
            <w:r w:rsidRPr="001E6D7E">
              <w:rPr>
                <w:rFonts w:ascii="Times New Roman" w:hAnsi="Times New Roman"/>
                <w:sz w:val="24"/>
                <w:szCs w:val="24"/>
                <w:lang w:eastAsia="ru-RU"/>
              </w:rPr>
              <w:t xml:space="preserve">, </w:t>
            </w:r>
            <w:r>
              <w:rPr>
                <w:rFonts w:ascii="Times New Roman" w:hAnsi="Times New Roman"/>
                <w:sz w:val="24"/>
                <w:szCs w:val="24"/>
                <w:lang w:eastAsia="ru-RU"/>
              </w:rPr>
              <w:t>ДП</w:t>
            </w:r>
            <w:r w:rsidRPr="001E6D7E">
              <w:rPr>
                <w:rFonts w:ascii="Times New Roman" w:hAnsi="Times New Roman"/>
                <w:sz w:val="24"/>
                <w:szCs w:val="24"/>
                <w:lang w:eastAsia="ru-RU"/>
              </w:rPr>
              <w:t xml:space="preserve">, </w:t>
            </w:r>
            <w:r>
              <w:rPr>
                <w:rFonts w:ascii="Times New Roman" w:hAnsi="Times New Roman"/>
                <w:sz w:val="24"/>
                <w:szCs w:val="24"/>
                <w:lang w:eastAsia="ru-RU"/>
              </w:rPr>
              <w:t>У</w:t>
            </w:r>
            <w:r w:rsidRPr="001E6D7E">
              <w:rPr>
                <w:rFonts w:ascii="Times New Roman" w:hAnsi="Times New Roman"/>
                <w:sz w:val="24"/>
                <w:szCs w:val="24"/>
                <w:lang w:eastAsia="ru-RU"/>
              </w:rPr>
              <w:t xml:space="preserve">Ф, </w:t>
            </w:r>
            <w:proofErr w:type="spellStart"/>
            <w:r>
              <w:rPr>
                <w:rFonts w:ascii="Times New Roman" w:hAnsi="Times New Roman"/>
                <w:sz w:val="24"/>
                <w:szCs w:val="24"/>
                <w:lang w:eastAsia="ru-RU"/>
              </w:rPr>
              <w:t>УЭиБП</w:t>
            </w:r>
            <w:proofErr w:type="spellEnd"/>
          </w:p>
        </w:tc>
        <w:tc>
          <w:tcPr>
            <w:tcW w:w="1276" w:type="dxa"/>
            <w:tcBorders>
              <w:top w:val="single" w:sz="4" w:space="0" w:color="auto"/>
              <w:left w:val="single" w:sz="4" w:space="0" w:color="auto"/>
              <w:bottom w:val="single" w:sz="4" w:space="0" w:color="auto"/>
              <w:right w:val="single" w:sz="4" w:space="0" w:color="auto"/>
            </w:tcBorders>
          </w:tcPr>
          <w:p w:rsidR="00997137" w:rsidRPr="001E6D7E" w:rsidRDefault="00997137" w:rsidP="005D1E55">
            <w:pPr>
              <w:widowControl w:val="0"/>
              <w:suppressAutoHyphens/>
              <w:jc w:val="center"/>
              <w:rPr>
                <w:rFonts w:ascii="Times New Roman" w:hAnsi="Times New Roman"/>
                <w:bCs/>
                <w:spacing w:val="-5"/>
                <w:sz w:val="24"/>
                <w:szCs w:val="24"/>
              </w:rPr>
            </w:pPr>
            <w:r w:rsidRPr="001E6D7E">
              <w:rPr>
                <w:rFonts w:ascii="Times New Roman" w:hAnsi="Times New Roman"/>
                <w:sz w:val="24"/>
                <w:szCs w:val="24"/>
              </w:rPr>
              <w:t>2020-2022 годы</w:t>
            </w:r>
          </w:p>
        </w:tc>
        <w:tc>
          <w:tcPr>
            <w:tcW w:w="1275" w:type="dxa"/>
            <w:tcBorders>
              <w:top w:val="single" w:sz="4" w:space="0" w:color="auto"/>
              <w:left w:val="single" w:sz="4" w:space="0" w:color="auto"/>
              <w:bottom w:val="single" w:sz="4" w:space="0" w:color="auto"/>
              <w:right w:val="single" w:sz="4" w:space="0" w:color="auto"/>
            </w:tcBorders>
          </w:tcPr>
          <w:p w:rsidR="00997137" w:rsidRPr="001E6D7E" w:rsidRDefault="00997137" w:rsidP="005D1E55">
            <w:pPr>
              <w:pStyle w:val="af2"/>
              <w:widowControl w:val="0"/>
              <w:suppressAutoHyphens/>
              <w:jc w:val="center"/>
              <w:rPr>
                <w:rFonts w:ascii="Times New Roman" w:hAnsi="Times New Roman"/>
                <w:sz w:val="24"/>
                <w:szCs w:val="24"/>
              </w:rPr>
            </w:pPr>
            <w:r w:rsidRPr="001E6D7E">
              <w:rPr>
                <w:rFonts w:ascii="Times New Roman" w:hAnsi="Times New Roman"/>
                <w:sz w:val="24"/>
                <w:szCs w:val="24"/>
              </w:rPr>
              <w:t>В пределах предусмотренных средств</w:t>
            </w:r>
          </w:p>
        </w:tc>
        <w:tc>
          <w:tcPr>
            <w:tcW w:w="712" w:type="dxa"/>
            <w:tcBorders>
              <w:top w:val="single" w:sz="4" w:space="0" w:color="auto"/>
              <w:left w:val="single" w:sz="4" w:space="0" w:color="auto"/>
              <w:bottom w:val="single" w:sz="4" w:space="0" w:color="auto"/>
              <w:right w:val="single" w:sz="4" w:space="0" w:color="auto"/>
            </w:tcBorders>
          </w:tcPr>
          <w:p w:rsidR="00997137" w:rsidRPr="001E6D7E" w:rsidRDefault="00997137" w:rsidP="005D1E55">
            <w:pPr>
              <w:widowControl w:val="0"/>
              <w:suppressAutoHyphens/>
              <w:autoSpaceDE w:val="0"/>
              <w:autoSpaceDN w:val="0"/>
              <w:adjustRightInd w:val="0"/>
              <w:ind w:right="-109"/>
              <w:jc w:val="cente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97137" w:rsidRPr="001E6D7E" w:rsidRDefault="00997137" w:rsidP="005D1E55">
            <w:pPr>
              <w:widowControl w:val="0"/>
              <w:suppressAutoHyphens/>
              <w:autoSpaceDE w:val="0"/>
              <w:autoSpaceDN w:val="0"/>
              <w:adjustRightInd w:val="0"/>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997137" w:rsidRPr="001E6D7E" w:rsidRDefault="00997137" w:rsidP="005D1E55">
            <w:pPr>
              <w:widowControl w:val="0"/>
              <w:suppressAutoHyphens/>
              <w:autoSpaceDE w:val="0"/>
              <w:autoSpaceDN w:val="0"/>
              <w:adjustRightInd w:val="0"/>
              <w:jc w:val="center"/>
              <w:rPr>
                <w:rFonts w:ascii="Times New Roman" w:hAnsi="Times New Roman"/>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tcPr>
          <w:p w:rsidR="00997137" w:rsidRPr="001E6D7E" w:rsidRDefault="00997137" w:rsidP="005D1E55">
            <w:pPr>
              <w:widowControl w:val="0"/>
              <w:suppressAutoHyphens/>
              <w:autoSpaceDE w:val="0"/>
              <w:autoSpaceDN w:val="0"/>
              <w:adjustRightInd w:val="0"/>
              <w:jc w:val="center"/>
              <w:rPr>
                <w:rFonts w:ascii="Times New Roman" w:hAnsi="Times New Roman"/>
                <w:sz w:val="24"/>
                <w:szCs w:val="24"/>
                <w:lang w:eastAsia="ru-RU"/>
              </w:rPr>
            </w:pPr>
            <w:r w:rsidRPr="001E6D7E">
              <w:rPr>
                <w:rFonts w:ascii="Times New Roman" w:hAnsi="Times New Roman"/>
                <w:sz w:val="24"/>
                <w:szCs w:val="24"/>
                <w:lang w:eastAsia="ru-RU"/>
              </w:rPr>
              <w:t>МБ</w:t>
            </w:r>
          </w:p>
        </w:tc>
      </w:tr>
      <w:tr w:rsidR="00997137" w:rsidRPr="00183FA3" w:rsidTr="00997137">
        <w:trPr>
          <w:trHeight w:val="245"/>
        </w:trPr>
        <w:tc>
          <w:tcPr>
            <w:tcW w:w="566" w:type="dxa"/>
            <w:tcBorders>
              <w:top w:val="single" w:sz="4" w:space="0" w:color="auto"/>
              <w:left w:val="single" w:sz="4" w:space="0" w:color="auto"/>
              <w:bottom w:val="single" w:sz="4" w:space="0" w:color="auto"/>
              <w:right w:val="single" w:sz="4" w:space="0" w:color="auto"/>
            </w:tcBorders>
          </w:tcPr>
          <w:p w:rsidR="00997137" w:rsidRPr="00CA2C78" w:rsidRDefault="00997137" w:rsidP="005D1E55">
            <w:pPr>
              <w:widowControl w:val="0"/>
              <w:numPr>
                <w:ilvl w:val="0"/>
                <w:numId w:val="33"/>
              </w:numPr>
              <w:suppressAutoHyphens/>
              <w:spacing w:after="0" w:line="240" w:lineRule="auto"/>
              <w:ind w:left="346" w:right="-108" w:hanging="346"/>
              <w:jc w:val="both"/>
              <w:rPr>
                <w:rFonts w:ascii="Times New Roman" w:eastAsia="Calibri" w:hAnsi="Times New Roman" w:cs="Times New Roman"/>
                <w:sz w:val="24"/>
                <w:lang w:eastAsia="ru-RU"/>
              </w:rPr>
            </w:pPr>
          </w:p>
        </w:tc>
        <w:tc>
          <w:tcPr>
            <w:tcW w:w="4960" w:type="dxa"/>
            <w:tcBorders>
              <w:top w:val="single" w:sz="4" w:space="0" w:color="auto"/>
              <w:left w:val="single" w:sz="4" w:space="0" w:color="auto"/>
              <w:bottom w:val="single" w:sz="4" w:space="0" w:color="auto"/>
              <w:right w:val="single" w:sz="4" w:space="0" w:color="auto"/>
            </w:tcBorders>
          </w:tcPr>
          <w:p w:rsidR="00997137" w:rsidRPr="00CA2C78" w:rsidRDefault="00997137" w:rsidP="00183FA3">
            <w:pPr>
              <w:widowControl w:val="0"/>
              <w:suppressAutoHyphens/>
              <w:spacing w:after="0" w:line="240" w:lineRule="auto"/>
              <w:ind w:firstLine="147"/>
              <w:jc w:val="both"/>
              <w:rPr>
                <w:rFonts w:ascii="Times New Roman" w:eastAsia="Calibri" w:hAnsi="Times New Roman" w:cs="Times New Roman"/>
                <w:sz w:val="24"/>
                <w:szCs w:val="24"/>
              </w:rPr>
            </w:pPr>
            <w:r w:rsidRPr="00CA2C78">
              <w:rPr>
                <w:rFonts w:ascii="Times New Roman" w:eastAsia="Calibri" w:hAnsi="Times New Roman" w:cs="Times New Roman"/>
                <w:sz w:val="24"/>
                <w:szCs w:val="24"/>
              </w:rPr>
              <w:t>Обеспечить  обучение сотрудников организаций здравоохранения по проведению алкогольного и наркологического освидетельствования</w:t>
            </w:r>
          </w:p>
        </w:tc>
        <w:tc>
          <w:tcPr>
            <w:tcW w:w="2330" w:type="dxa"/>
            <w:gridSpan w:val="3"/>
            <w:tcBorders>
              <w:top w:val="single" w:sz="4" w:space="0" w:color="auto"/>
              <w:left w:val="single" w:sz="4" w:space="0" w:color="auto"/>
              <w:bottom w:val="single" w:sz="4" w:space="0" w:color="auto"/>
              <w:right w:val="single" w:sz="4" w:space="0" w:color="auto"/>
            </w:tcBorders>
          </w:tcPr>
          <w:p w:rsidR="00997137" w:rsidRPr="00CA2C78" w:rsidRDefault="00997137" w:rsidP="00183FA3">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ru-RU"/>
              </w:rPr>
            </w:pPr>
            <w:r w:rsidRPr="00CA2C78">
              <w:rPr>
                <w:rFonts w:ascii="Times New Roman" w:eastAsia="Calibri" w:hAnsi="Times New Roman" w:cs="Times New Roman"/>
                <w:sz w:val="24"/>
                <w:szCs w:val="24"/>
                <w:lang w:eastAsia="ru-RU"/>
              </w:rPr>
              <w:t>Информация</w:t>
            </w:r>
          </w:p>
          <w:p w:rsidR="00997137" w:rsidRPr="00CA2C78" w:rsidRDefault="00997137" w:rsidP="00183FA3">
            <w:pPr>
              <w:widowControl w:val="0"/>
              <w:suppressAutoHyphens/>
              <w:autoSpaceDE w:val="0"/>
              <w:autoSpaceDN w:val="0"/>
              <w:adjustRightInd w:val="0"/>
              <w:spacing w:after="0" w:line="240" w:lineRule="auto"/>
              <w:jc w:val="center"/>
              <w:rPr>
                <w:rFonts w:ascii="Times New Roman" w:hAnsi="Times New Roman"/>
                <w:sz w:val="24"/>
                <w:szCs w:val="24"/>
                <w:lang w:eastAsia="ru-RU"/>
              </w:rPr>
            </w:pPr>
            <w:r w:rsidRPr="00CA2C78">
              <w:rPr>
                <w:rFonts w:ascii="Times New Roman" w:eastAsia="Calibri" w:hAnsi="Times New Roman" w:cs="Times New Roman"/>
                <w:sz w:val="24"/>
                <w:szCs w:val="24"/>
                <w:lang w:eastAsia="ru-RU"/>
              </w:rPr>
              <w:t>в ААО</w:t>
            </w:r>
          </w:p>
        </w:tc>
        <w:tc>
          <w:tcPr>
            <w:tcW w:w="2268" w:type="dxa"/>
            <w:tcBorders>
              <w:top w:val="single" w:sz="4" w:space="0" w:color="auto"/>
              <w:left w:val="single" w:sz="4" w:space="0" w:color="auto"/>
              <w:bottom w:val="single" w:sz="4" w:space="0" w:color="auto"/>
              <w:right w:val="single" w:sz="4" w:space="0" w:color="auto"/>
            </w:tcBorders>
          </w:tcPr>
          <w:p w:rsidR="00997137" w:rsidRPr="00CA2C78" w:rsidRDefault="00997137" w:rsidP="004F6636">
            <w:pPr>
              <w:widowControl w:val="0"/>
              <w:suppressAutoHyphens/>
              <w:autoSpaceDE w:val="0"/>
              <w:autoSpaceDN w:val="0"/>
              <w:adjustRightInd w:val="0"/>
              <w:jc w:val="center"/>
              <w:rPr>
                <w:rFonts w:ascii="Times New Roman" w:hAnsi="Times New Roman"/>
                <w:sz w:val="24"/>
                <w:szCs w:val="24"/>
                <w:lang w:eastAsia="ru-RU"/>
              </w:rPr>
            </w:pPr>
            <w:r w:rsidRPr="00CA2C78">
              <w:rPr>
                <w:rFonts w:ascii="Times New Roman" w:hAnsi="Times New Roman"/>
                <w:sz w:val="24"/>
                <w:szCs w:val="24"/>
                <w:lang w:eastAsia="ru-RU"/>
              </w:rPr>
              <w:t>УЗ</w:t>
            </w:r>
          </w:p>
        </w:tc>
        <w:tc>
          <w:tcPr>
            <w:tcW w:w="1276" w:type="dxa"/>
            <w:tcBorders>
              <w:top w:val="single" w:sz="4" w:space="0" w:color="auto"/>
              <w:left w:val="single" w:sz="4" w:space="0" w:color="auto"/>
              <w:bottom w:val="single" w:sz="4" w:space="0" w:color="auto"/>
              <w:right w:val="single" w:sz="4" w:space="0" w:color="auto"/>
            </w:tcBorders>
          </w:tcPr>
          <w:p w:rsidR="00997137" w:rsidRPr="00CA2C78" w:rsidRDefault="00997137" w:rsidP="005D1E55">
            <w:pPr>
              <w:widowControl w:val="0"/>
              <w:suppressAutoHyphens/>
              <w:jc w:val="center"/>
              <w:rPr>
                <w:rFonts w:ascii="Times New Roman" w:hAnsi="Times New Roman"/>
                <w:sz w:val="24"/>
                <w:szCs w:val="24"/>
              </w:rPr>
            </w:pPr>
            <w:r w:rsidRPr="00CA2C78">
              <w:rPr>
                <w:rFonts w:ascii="Times New Roman" w:hAnsi="Times New Roman"/>
                <w:sz w:val="24"/>
                <w:szCs w:val="24"/>
              </w:rPr>
              <w:t xml:space="preserve"> Четвертый квартал 2020 года</w:t>
            </w:r>
          </w:p>
        </w:tc>
        <w:tc>
          <w:tcPr>
            <w:tcW w:w="1275" w:type="dxa"/>
            <w:tcBorders>
              <w:top w:val="single" w:sz="4" w:space="0" w:color="auto"/>
              <w:left w:val="single" w:sz="4" w:space="0" w:color="auto"/>
              <w:bottom w:val="single" w:sz="4" w:space="0" w:color="auto"/>
              <w:right w:val="single" w:sz="4" w:space="0" w:color="auto"/>
            </w:tcBorders>
          </w:tcPr>
          <w:p w:rsidR="00997137" w:rsidRPr="00CA2C78" w:rsidRDefault="00997137" w:rsidP="005D1E55">
            <w:pPr>
              <w:pStyle w:val="af2"/>
              <w:widowControl w:val="0"/>
              <w:suppressAutoHyphens/>
              <w:jc w:val="center"/>
              <w:rPr>
                <w:rFonts w:ascii="Times New Roman" w:hAnsi="Times New Roman"/>
                <w:sz w:val="24"/>
                <w:szCs w:val="24"/>
              </w:rPr>
            </w:pPr>
            <w:r w:rsidRPr="00CA2C78">
              <w:rPr>
                <w:rFonts w:ascii="Times New Roman" w:hAnsi="Times New Roman"/>
                <w:sz w:val="24"/>
                <w:szCs w:val="24"/>
              </w:rPr>
              <w:t>В пределах предусмотренных средств</w:t>
            </w:r>
          </w:p>
        </w:tc>
        <w:tc>
          <w:tcPr>
            <w:tcW w:w="712" w:type="dxa"/>
            <w:tcBorders>
              <w:top w:val="single" w:sz="4" w:space="0" w:color="auto"/>
              <w:left w:val="single" w:sz="4" w:space="0" w:color="auto"/>
              <w:bottom w:val="single" w:sz="4" w:space="0" w:color="auto"/>
              <w:right w:val="single" w:sz="4" w:space="0" w:color="auto"/>
            </w:tcBorders>
          </w:tcPr>
          <w:p w:rsidR="00997137" w:rsidRPr="00CA2C78" w:rsidRDefault="00997137" w:rsidP="005D1E55">
            <w:pPr>
              <w:widowControl w:val="0"/>
              <w:suppressAutoHyphens/>
              <w:autoSpaceDE w:val="0"/>
              <w:autoSpaceDN w:val="0"/>
              <w:adjustRightInd w:val="0"/>
              <w:ind w:right="-109"/>
              <w:jc w:val="cente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97137" w:rsidRPr="00CA2C78" w:rsidRDefault="00997137" w:rsidP="005D1E55">
            <w:pPr>
              <w:widowControl w:val="0"/>
              <w:suppressAutoHyphens/>
              <w:autoSpaceDE w:val="0"/>
              <w:autoSpaceDN w:val="0"/>
              <w:adjustRightInd w:val="0"/>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997137" w:rsidRPr="00CA2C78" w:rsidRDefault="00997137" w:rsidP="005D1E55">
            <w:pPr>
              <w:widowControl w:val="0"/>
              <w:suppressAutoHyphens/>
              <w:autoSpaceDE w:val="0"/>
              <w:autoSpaceDN w:val="0"/>
              <w:adjustRightInd w:val="0"/>
              <w:jc w:val="center"/>
              <w:rPr>
                <w:rFonts w:ascii="Times New Roman" w:hAnsi="Times New Roman"/>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tcPr>
          <w:p w:rsidR="00997137" w:rsidRPr="00CA2C78" w:rsidRDefault="00997137" w:rsidP="005D1E55">
            <w:pPr>
              <w:widowControl w:val="0"/>
              <w:suppressAutoHyphens/>
              <w:autoSpaceDE w:val="0"/>
              <w:autoSpaceDN w:val="0"/>
              <w:adjustRightInd w:val="0"/>
              <w:jc w:val="center"/>
              <w:rPr>
                <w:rFonts w:ascii="Times New Roman" w:hAnsi="Times New Roman"/>
                <w:sz w:val="24"/>
                <w:szCs w:val="24"/>
                <w:lang w:eastAsia="ru-RU"/>
              </w:rPr>
            </w:pPr>
            <w:r w:rsidRPr="00CA2C78">
              <w:rPr>
                <w:rFonts w:ascii="Times New Roman" w:hAnsi="Times New Roman"/>
                <w:sz w:val="24"/>
                <w:szCs w:val="24"/>
                <w:lang w:eastAsia="ru-RU"/>
              </w:rPr>
              <w:t>МБ</w:t>
            </w:r>
          </w:p>
        </w:tc>
      </w:tr>
      <w:tr w:rsidR="00997137" w:rsidRPr="001E6D7E" w:rsidTr="00997137">
        <w:trPr>
          <w:trHeight w:val="245"/>
        </w:trPr>
        <w:tc>
          <w:tcPr>
            <w:tcW w:w="566" w:type="dxa"/>
            <w:tcBorders>
              <w:top w:val="single" w:sz="4" w:space="0" w:color="auto"/>
              <w:left w:val="single" w:sz="4" w:space="0" w:color="auto"/>
              <w:bottom w:val="single" w:sz="4" w:space="0" w:color="auto"/>
              <w:right w:val="single" w:sz="4" w:space="0" w:color="auto"/>
            </w:tcBorders>
          </w:tcPr>
          <w:p w:rsidR="00997137" w:rsidRPr="00CA2C78" w:rsidRDefault="00997137" w:rsidP="005D1E55">
            <w:pPr>
              <w:widowControl w:val="0"/>
              <w:numPr>
                <w:ilvl w:val="0"/>
                <w:numId w:val="33"/>
              </w:numPr>
              <w:suppressAutoHyphens/>
              <w:spacing w:after="0" w:line="240" w:lineRule="auto"/>
              <w:ind w:left="346" w:right="-108" w:hanging="346"/>
              <w:jc w:val="both"/>
              <w:rPr>
                <w:rFonts w:ascii="Times New Roman" w:eastAsia="Calibri" w:hAnsi="Times New Roman" w:cs="Times New Roman"/>
                <w:sz w:val="24"/>
                <w:lang w:eastAsia="ru-RU"/>
              </w:rPr>
            </w:pPr>
          </w:p>
        </w:tc>
        <w:tc>
          <w:tcPr>
            <w:tcW w:w="4960" w:type="dxa"/>
            <w:tcBorders>
              <w:top w:val="single" w:sz="4" w:space="0" w:color="auto"/>
              <w:left w:val="single" w:sz="4" w:space="0" w:color="auto"/>
              <w:bottom w:val="single" w:sz="4" w:space="0" w:color="auto"/>
              <w:right w:val="single" w:sz="4" w:space="0" w:color="auto"/>
            </w:tcBorders>
          </w:tcPr>
          <w:p w:rsidR="00997137" w:rsidRPr="00CA2C78" w:rsidRDefault="00997137" w:rsidP="00183FA3">
            <w:pPr>
              <w:widowControl w:val="0"/>
              <w:suppressAutoHyphens/>
              <w:spacing w:after="0" w:line="240" w:lineRule="auto"/>
              <w:ind w:firstLine="147"/>
              <w:jc w:val="both"/>
              <w:rPr>
                <w:rFonts w:ascii="Times New Roman" w:eastAsia="Calibri" w:hAnsi="Times New Roman" w:cs="Times New Roman"/>
                <w:sz w:val="24"/>
                <w:szCs w:val="24"/>
              </w:rPr>
            </w:pPr>
            <w:r w:rsidRPr="00CA2C78">
              <w:rPr>
                <w:rFonts w:ascii="Times New Roman" w:eastAsia="Calibri" w:hAnsi="Times New Roman" w:cs="Times New Roman"/>
                <w:sz w:val="24"/>
                <w:szCs w:val="24"/>
              </w:rPr>
              <w:t>Обеспечить поэтапное укомплектование организаций здравоохранения области врачами-наркологами</w:t>
            </w:r>
          </w:p>
        </w:tc>
        <w:tc>
          <w:tcPr>
            <w:tcW w:w="2330" w:type="dxa"/>
            <w:gridSpan w:val="3"/>
            <w:tcBorders>
              <w:top w:val="single" w:sz="4" w:space="0" w:color="auto"/>
              <w:left w:val="single" w:sz="4" w:space="0" w:color="auto"/>
              <w:bottom w:val="single" w:sz="4" w:space="0" w:color="auto"/>
              <w:right w:val="single" w:sz="4" w:space="0" w:color="auto"/>
            </w:tcBorders>
          </w:tcPr>
          <w:p w:rsidR="00997137" w:rsidRPr="00CA2C78" w:rsidRDefault="00997137" w:rsidP="00183FA3">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ru-RU"/>
              </w:rPr>
            </w:pPr>
            <w:r w:rsidRPr="00CA2C78">
              <w:rPr>
                <w:rFonts w:ascii="Times New Roman" w:eastAsia="Calibri" w:hAnsi="Times New Roman" w:cs="Times New Roman"/>
                <w:sz w:val="24"/>
                <w:szCs w:val="24"/>
                <w:lang w:eastAsia="ru-RU"/>
              </w:rPr>
              <w:t>Информация</w:t>
            </w:r>
          </w:p>
          <w:p w:rsidR="00997137" w:rsidRPr="00CA2C78" w:rsidRDefault="00997137" w:rsidP="00183FA3">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ru-RU"/>
              </w:rPr>
            </w:pPr>
            <w:r w:rsidRPr="00CA2C78">
              <w:rPr>
                <w:rFonts w:ascii="Times New Roman" w:eastAsia="Calibri" w:hAnsi="Times New Roman" w:cs="Times New Roman"/>
                <w:sz w:val="24"/>
                <w:szCs w:val="24"/>
                <w:lang w:eastAsia="ru-RU"/>
              </w:rPr>
              <w:t>в ААО</w:t>
            </w:r>
          </w:p>
        </w:tc>
        <w:tc>
          <w:tcPr>
            <w:tcW w:w="2268" w:type="dxa"/>
            <w:tcBorders>
              <w:top w:val="single" w:sz="4" w:space="0" w:color="auto"/>
              <w:left w:val="single" w:sz="4" w:space="0" w:color="auto"/>
              <w:bottom w:val="single" w:sz="4" w:space="0" w:color="auto"/>
              <w:right w:val="single" w:sz="4" w:space="0" w:color="auto"/>
            </w:tcBorders>
          </w:tcPr>
          <w:p w:rsidR="00997137" w:rsidRPr="00CA2C78" w:rsidRDefault="00997137" w:rsidP="004F6636">
            <w:pPr>
              <w:widowControl w:val="0"/>
              <w:suppressAutoHyphens/>
              <w:autoSpaceDE w:val="0"/>
              <w:autoSpaceDN w:val="0"/>
              <w:adjustRightInd w:val="0"/>
              <w:jc w:val="center"/>
              <w:rPr>
                <w:rFonts w:ascii="Times New Roman" w:hAnsi="Times New Roman"/>
                <w:sz w:val="24"/>
                <w:szCs w:val="24"/>
                <w:lang w:eastAsia="ru-RU"/>
              </w:rPr>
            </w:pPr>
            <w:r w:rsidRPr="00CA2C78">
              <w:rPr>
                <w:rFonts w:ascii="Times New Roman" w:hAnsi="Times New Roman"/>
                <w:sz w:val="24"/>
                <w:szCs w:val="24"/>
                <w:lang w:eastAsia="ru-RU"/>
              </w:rPr>
              <w:t>УЗ</w:t>
            </w:r>
          </w:p>
        </w:tc>
        <w:tc>
          <w:tcPr>
            <w:tcW w:w="1276" w:type="dxa"/>
            <w:tcBorders>
              <w:top w:val="single" w:sz="4" w:space="0" w:color="auto"/>
              <w:left w:val="single" w:sz="4" w:space="0" w:color="auto"/>
              <w:bottom w:val="single" w:sz="4" w:space="0" w:color="auto"/>
              <w:right w:val="single" w:sz="4" w:space="0" w:color="auto"/>
            </w:tcBorders>
          </w:tcPr>
          <w:p w:rsidR="00997137" w:rsidRPr="00CA2C78" w:rsidRDefault="00997137" w:rsidP="005D1E55">
            <w:pPr>
              <w:widowControl w:val="0"/>
              <w:suppressAutoHyphens/>
              <w:jc w:val="center"/>
              <w:rPr>
                <w:rFonts w:ascii="Times New Roman" w:hAnsi="Times New Roman"/>
                <w:sz w:val="24"/>
                <w:szCs w:val="24"/>
              </w:rPr>
            </w:pPr>
            <w:r w:rsidRPr="00CA2C78">
              <w:rPr>
                <w:rFonts w:ascii="Times New Roman" w:hAnsi="Times New Roman"/>
                <w:sz w:val="24"/>
                <w:szCs w:val="24"/>
              </w:rPr>
              <w:t>2020-2022 гг.</w:t>
            </w:r>
          </w:p>
        </w:tc>
        <w:tc>
          <w:tcPr>
            <w:tcW w:w="1275" w:type="dxa"/>
            <w:tcBorders>
              <w:top w:val="single" w:sz="4" w:space="0" w:color="auto"/>
              <w:left w:val="single" w:sz="4" w:space="0" w:color="auto"/>
              <w:bottom w:val="single" w:sz="4" w:space="0" w:color="auto"/>
              <w:right w:val="single" w:sz="4" w:space="0" w:color="auto"/>
            </w:tcBorders>
          </w:tcPr>
          <w:p w:rsidR="00997137" w:rsidRPr="00CA2C78" w:rsidRDefault="00997137" w:rsidP="005D1E55">
            <w:pPr>
              <w:pStyle w:val="af2"/>
              <w:widowControl w:val="0"/>
              <w:suppressAutoHyphens/>
              <w:jc w:val="center"/>
              <w:rPr>
                <w:rFonts w:ascii="Times New Roman" w:hAnsi="Times New Roman"/>
                <w:sz w:val="24"/>
                <w:szCs w:val="24"/>
              </w:rPr>
            </w:pPr>
          </w:p>
        </w:tc>
        <w:tc>
          <w:tcPr>
            <w:tcW w:w="712" w:type="dxa"/>
            <w:tcBorders>
              <w:top w:val="single" w:sz="4" w:space="0" w:color="auto"/>
              <w:left w:val="single" w:sz="4" w:space="0" w:color="auto"/>
              <w:bottom w:val="single" w:sz="4" w:space="0" w:color="auto"/>
              <w:right w:val="single" w:sz="4" w:space="0" w:color="auto"/>
            </w:tcBorders>
          </w:tcPr>
          <w:p w:rsidR="00997137" w:rsidRPr="00CA2C78" w:rsidRDefault="00997137" w:rsidP="005D1E55">
            <w:pPr>
              <w:widowControl w:val="0"/>
              <w:suppressAutoHyphens/>
              <w:autoSpaceDE w:val="0"/>
              <w:autoSpaceDN w:val="0"/>
              <w:adjustRightInd w:val="0"/>
              <w:ind w:right="-109"/>
              <w:jc w:val="cente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97137" w:rsidRPr="00CA2C78" w:rsidRDefault="00997137" w:rsidP="005D1E55">
            <w:pPr>
              <w:widowControl w:val="0"/>
              <w:suppressAutoHyphens/>
              <w:autoSpaceDE w:val="0"/>
              <w:autoSpaceDN w:val="0"/>
              <w:adjustRightInd w:val="0"/>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997137" w:rsidRPr="00CA2C78" w:rsidRDefault="00997137" w:rsidP="005D1E55">
            <w:pPr>
              <w:widowControl w:val="0"/>
              <w:suppressAutoHyphens/>
              <w:autoSpaceDE w:val="0"/>
              <w:autoSpaceDN w:val="0"/>
              <w:adjustRightInd w:val="0"/>
              <w:jc w:val="center"/>
              <w:rPr>
                <w:rFonts w:ascii="Times New Roman" w:hAnsi="Times New Roman"/>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tcPr>
          <w:p w:rsidR="00997137" w:rsidRPr="00CA2C78" w:rsidRDefault="00997137" w:rsidP="005D1E55">
            <w:pPr>
              <w:widowControl w:val="0"/>
              <w:suppressAutoHyphens/>
              <w:autoSpaceDE w:val="0"/>
              <w:autoSpaceDN w:val="0"/>
              <w:adjustRightInd w:val="0"/>
              <w:jc w:val="center"/>
              <w:rPr>
                <w:rFonts w:ascii="Times New Roman" w:hAnsi="Times New Roman"/>
                <w:sz w:val="24"/>
                <w:szCs w:val="24"/>
                <w:lang w:eastAsia="ru-RU"/>
              </w:rPr>
            </w:pPr>
            <w:r w:rsidRPr="00CA2C78">
              <w:rPr>
                <w:rFonts w:ascii="Times New Roman" w:hAnsi="Times New Roman"/>
                <w:sz w:val="24"/>
                <w:szCs w:val="24"/>
                <w:lang w:eastAsia="ru-RU"/>
              </w:rPr>
              <w:t>МБ</w:t>
            </w:r>
          </w:p>
        </w:tc>
      </w:tr>
      <w:tr w:rsidR="00997137" w:rsidRPr="001E6D7E" w:rsidTr="00997137">
        <w:tc>
          <w:tcPr>
            <w:tcW w:w="566" w:type="dxa"/>
            <w:tcBorders>
              <w:top w:val="single" w:sz="4" w:space="0" w:color="auto"/>
              <w:left w:val="single" w:sz="4" w:space="0" w:color="auto"/>
              <w:bottom w:val="single" w:sz="4" w:space="0" w:color="auto"/>
              <w:right w:val="single" w:sz="4" w:space="0" w:color="auto"/>
            </w:tcBorders>
            <w:shd w:val="clear" w:color="auto" w:fill="auto"/>
          </w:tcPr>
          <w:p w:rsidR="00997137" w:rsidRPr="001E6D7E" w:rsidRDefault="00997137" w:rsidP="008F30D2">
            <w:pPr>
              <w:widowControl w:val="0"/>
              <w:numPr>
                <w:ilvl w:val="0"/>
                <w:numId w:val="33"/>
              </w:numPr>
              <w:suppressAutoHyphens/>
              <w:spacing w:after="0" w:line="240" w:lineRule="auto"/>
              <w:ind w:left="346" w:right="-108" w:hanging="346"/>
              <w:jc w:val="both"/>
              <w:rPr>
                <w:rFonts w:ascii="Times New Roman" w:eastAsia="Calibri" w:hAnsi="Times New Roman" w:cs="Times New Roman"/>
                <w:sz w:val="24"/>
                <w:lang w:eastAsia="ru-RU"/>
              </w:rPr>
            </w:pPr>
          </w:p>
        </w:tc>
        <w:tc>
          <w:tcPr>
            <w:tcW w:w="4960" w:type="dxa"/>
            <w:tcBorders>
              <w:top w:val="single" w:sz="4" w:space="0" w:color="auto"/>
              <w:left w:val="single" w:sz="4" w:space="0" w:color="auto"/>
              <w:bottom w:val="single" w:sz="4" w:space="0" w:color="auto"/>
              <w:right w:val="single" w:sz="4" w:space="0" w:color="auto"/>
            </w:tcBorders>
            <w:shd w:val="clear" w:color="auto" w:fill="auto"/>
          </w:tcPr>
          <w:p w:rsidR="00997137" w:rsidRPr="001E6D7E" w:rsidRDefault="00997137" w:rsidP="008F30D2">
            <w:pPr>
              <w:widowControl w:val="0"/>
              <w:suppressAutoHyphens/>
              <w:spacing w:after="0" w:line="240" w:lineRule="auto"/>
              <w:ind w:firstLine="176"/>
              <w:jc w:val="both"/>
              <w:rPr>
                <w:rFonts w:ascii="Times New Roman" w:eastAsia="Calibri" w:hAnsi="Times New Roman" w:cs="Times New Roman"/>
                <w:sz w:val="24"/>
                <w:szCs w:val="24"/>
              </w:rPr>
            </w:pPr>
            <w:r w:rsidRPr="001E6D7E">
              <w:rPr>
                <w:rFonts w:ascii="Times New Roman" w:eastAsia="Calibri" w:hAnsi="Times New Roman" w:cs="Times New Roman"/>
                <w:sz w:val="24"/>
                <w:szCs w:val="24"/>
              </w:rPr>
              <w:t xml:space="preserve">Ввести </w:t>
            </w:r>
            <w:proofErr w:type="gramStart"/>
            <w:r w:rsidRPr="001E6D7E">
              <w:rPr>
                <w:rFonts w:ascii="Times New Roman" w:eastAsia="Calibri" w:hAnsi="Times New Roman" w:cs="Times New Roman"/>
                <w:sz w:val="24"/>
                <w:szCs w:val="24"/>
              </w:rPr>
              <w:t>контроль за</w:t>
            </w:r>
            <w:proofErr w:type="gramEnd"/>
            <w:r w:rsidRPr="001E6D7E">
              <w:rPr>
                <w:rFonts w:ascii="Times New Roman" w:eastAsia="Calibri" w:hAnsi="Times New Roman" w:cs="Times New Roman"/>
                <w:sz w:val="24"/>
                <w:szCs w:val="24"/>
              </w:rPr>
              <w:t xml:space="preserve"> целевым использованием спирта, реализованного для технических и медицинских нужд</w:t>
            </w:r>
          </w:p>
        </w:tc>
        <w:tc>
          <w:tcPr>
            <w:tcW w:w="2330" w:type="dxa"/>
            <w:gridSpan w:val="3"/>
            <w:tcBorders>
              <w:top w:val="single" w:sz="4" w:space="0" w:color="auto"/>
              <w:left w:val="single" w:sz="4" w:space="0" w:color="auto"/>
              <w:bottom w:val="single" w:sz="4" w:space="0" w:color="auto"/>
              <w:right w:val="single" w:sz="4" w:space="0" w:color="auto"/>
            </w:tcBorders>
            <w:shd w:val="clear" w:color="auto" w:fill="auto"/>
          </w:tcPr>
          <w:p w:rsidR="00997137" w:rsidRPr="001E6D7E" w:rsidRDefault="00997137" w:rsidP="008F30D2">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ru-RU"/>
              </w:rPr>
            </w:pPr>
            <w:r w:rsidRPr="001E6D7E">
              <w:rPr>
                <w:rFonts w:ascii="Times New Roman" w:eastAsia="Calibri" w:hAnsi="Times New Roman" w:cs="Times New Roman"/>
                <w:sz w:val="24"/>
                <w:szCs w:val="24"/>
                <w:lang w:eastAsia="ru-RU"/>
              </w:rPr>
              <w:t>Информация</w:t>
            </w:r>
          </w:p>
          <w:p w:rsidR="00997137" w:rsidRPr="001E6D7E" w:rsidRDefault="00997137" w:rsidP="00997137">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ru-RU"/>
              </w:rPr>
            </w:pPr>
            <w:r w:rsidRPr="001E6D7E">
              <w:rPr>
                <w:rFonts w:ascii="Times New Roman" w:eastAsia="Calibri" w:hAnsi="Times New Roman" w:cs="Times New Roman"/>
                <w:sz w:val="24"/>
                <w:szCs w:val="24"/>
                <w:lang w:eastAsia="ru-RU"/>
              </w:rPr>
              <w:t xml:space="preserve">в </w:t>
            </w:r>
            <w:r>
              <w:rPr>
                <w:rFonts w:ascii="Times New Roman" w:eastAsia="Calibri" w:hAnsi="Times New Roman" w:cs="Times New Roman"/>
                <w:sz w:val="24"/>
                <w:szCs w:val="24"/>
                <w:lang w:eastAsia="ru-RU"/>
              </w:rPr>
              <w:t>ААО</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97137" w:rsidRPr="001E6D7E" w:rsidRDefault="00997137" w:rsidP="008F30D2">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ДГД</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7137" w:rsidRPr="001E6D7E" w:rsidRDefault="00997137" w:rsidP="008F30D2">
            <w:pPr>
              <w:widowControl w:val="0"/>
              <w:suppressAutoHyphens/>
              <w:spacing w:after="0" w:line="240" w:lineRule="auto"/>
              <w:jc w:val="center"/>
              <w:rPr>
                <w:rFonts w:ascii="Times New Roman" w:eastAsia="Calibri" w:hAnsi="Times New Roman" w:cs="Times New Roman"/>
                <w:sz w:val="24"/>
                <w:szCs w:val="24"/>
              </w:rPr>
            </w:pPr>
            <w:r w:rsidRPr="001E6D7E">
              <w:rPr>
                <w:rFonts w:ascii="Times New Roman" w:eastAsia="Calibri" w:hAnsi="Times New Roman" w:cs="Times New Roman"/>
                <w:sz w:val="24"/>
                <w:szCs w:val="24"/>
              </w:rPr>
              <w:t>2020-2022 годы</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97137" w:rsidRPr="001E6D7E" w:rsidRDefault="00997137" w:rsidP="008F30D2">
            <w:pPr>
              <w:widowControl w:val="0"/>
              <w:suppressAutoHyphens/>
              <w:spacing w:after="0" w:line="240" w:lineRule="auto"/>
              <w:jc w:val="center"/>
              <w:rPr>
                <w:rFonts w:ascii="Times New Roman" w:eastAsia="Calibri" w:hAnsi="Times New Roman" w:cs="Times New Roman"/>
                <w:sz w:val="24"/>
                <w:szCs w:val="24"/>
              </w:rPr>
            </w:pPr>
            <w:r w:rsidRPr="001E6D7E">
              <w:rPr>
                <w:rFonts w:ascii="Times New Roman" w:eastAsia="Calibri" w:hAnsi="Times New Roman" w:cs="Times New Roman"/>
                <w:sz w:val="24"/>
                <w:szCs w:val="24"/>
              </w:rPr>
              <w:t xml:space="preserve">Не </w:t>
            </w:r>
          </w:p>
          <w:p w:rsidR="00997137" w:rsidRPr="001E6D7E" w:rsidRDefault="00997137" w:rsidP="008F30D2">
            <w:pPr>
              <w:widowControl w:val="0"/>
              <w:suppressAutoHyphens/>
              <w:spacing w:after="0" w:line="240" w:lineRule="auto"/>
              <w:jc w:val="center"/>
              <w:rPr>
                <w:rFonts w:ascii="Times New Roman" w:eastAsia="Calibri" w:hAnsi="Times New Roman" w:cs="Times New Roman"/>
                <w:sz w:val="24"/>
                <w:szCs w:val="24"/>
              </w:rPr>
            </w:pPr>
            <w:r w:rsidRPr="001E6D7E">
              <w:rPr>
                <w:rFonts w:ascii="Times New Roman" w:eastAsia="Calibri" w:hAnsi="Times New Roman" w:cs="Times New Roman"/>
                <w:sz w:val="24"/>
                <w:szCs w:val="24"/>
              </w:rPr>
              <w:t>требуется</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997137" w:rsidRPr="001E6D7E" w:rsidRDefault="00997137" w:rsidP="008F30D2">
            <w:pPr>
              <w:widowControl w:val="0"/>
              <w:suppressAutoHyphens/>
              <w:spacing w:after="0" w:line="240" w:lineRule="auto"/>
              <w:jc w:val="both"/>
              <w:rPr>
                <w:rFonts w:ascii="Times New Roman" w:eastAsia="Calibri" w:hAnsi="Times New Roman" w:cs="Times New Roman"/>
                <w:sz w:val="24"/>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rsidR="00997137" w:rsidRPr="001E6D7E" w:rsidRDefault="00997137" w:rsidP="008F30D2">
            <w:pPr>
              <w:widowControl w:val="0"/>
              <w:suppressAutoHyphens/>
              <w:spacing w:after="0" w:line="240" w:lineRule="auto"/>
              <w:jc w:val="both"/>
              <w:rPr>
                <w:rFonts w:ascii="Times New Roman" w:eastAsia="Calibri" w:hAnsi="Times New Roman" w:cs="Times New Roman"/>
                <w:sz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97137" w:rsidRPr="001E6D7E" w:rsidRDefault="00997137" w:rsidP="008F30D2">
            <w:pPr>
              <w:widowControl w:val="0"/>
              <w:suppressAutoHyphens/>
              <w:spacing w:after="0" w:line="240" w:lineRule="auto"/>
              <w:jc w:val="both"/>
              <w:rPr>
                <w:rFonts w:ascii="Times New Roman" w:eastAsia="Calibri" w:hAnsi="Times New Roman" w:cs="Times New Roman"/>
                <w:sz w:val="24"/>
                <w:lang w:eastAsia="ru-RU"/>
              </w:rPr>
            </w:pP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997137" w:rsidRPr="001E6D7E" w:rsidRDefault="00997137" w:rsidP="008F30D2">
            <w:pPr>
              <w:widowControl w:val="0"/>
              <w:suppressAutoHyphens/>
              <w:spacing w:after="0" w:line="240" w:lineRule="auto"/>
              <w:jc w:val="both"/>
              <w:rPr>
                <w:rFonts w:ascii="Times New Roman" w:eastAsia="Calibri" w:hAnsi="Times New Roman" w:cs="Times New Roman"/>
                <w:sz w:val="24"/>
                <w:lang w:eastAsia="ru-RU"/>
              </w:rPr>
            </w:pPr>
          </w:p>
        </w:tc>
      </w:tr>
      <w:tr w:rsidR="00997137" w:rsidRPr="001E6D7E" w:rsidTr="00997137">
        <w:tc>
          <w:tcPr>
            <w:tcW w:w="566" w:type="dxa"/>
            <w:tcBorders>
              <w:top w:val="single" w:sz="4" w:space="0" w:color="auto"/>
              <w:left w:val="single" w:sz="4" w:space="0" w:color="auto"/>
              <w:bottom w:val="single" w:sz="4" w:space="0" w:color="auto"/>
              <w:right w:val="single" w:sz="4" w:space="0" w:color="auto"/>
            </w:tcBorders>
          </w:tcPr>
          <w:p w:rsidR="00997137" w:rsidRPr="001E6D7E" w:rsidRDefault="00997137" w:rsidP="005D1E55">
            <w:pPr>
              <w:widowControl w:val="0"/>
              <w:numPr>
                <w:ilvl w:val="0"/>
                <w:numId w:val="33"/>
              </w:numPr>
              <w:suppressAutoHyphens/>
              <w:spacing w:after="0" w:line="240" w:lineRule="auto"/>
              <w:ind w:left="346" w:right="-108" w:hanging="346"/>
              <w:jc w:val="both"/>
              <w:rPr>
                <w:rFonts w:ascii="Times New Roman" w:eastAsia="Calibri" w:hAnsi="Times New Roman" w:cs="Times New Roman"/>
                <w:sz w:val="24"/>
                <w:lang w:eastAsia="ru-RU"/>
              </w:rPr>
            </w:pPr>
          </w:p>
        </w:tc>
        <w:tc>
          <w:tcPr>
            <w:tcW w:w="4960" w:type="dxa"/>
            <w:tcBorders>
              <w:top w:val="single" w:sz="4" w:space="0" w:color="auto"/>
              <w:left w:val="single" w:sz="4" w:space="0" w:color="auto"/>
              <w:bottom w:val="single" w:sz="4" w:space="0" w:color="auto"/>
              <w:right w:val="single" w:sz="4" w:space="0" w:color="auto"/>
            </w:tcBorders>
          </w:tcPr>
          <w:p w:rsidR="00997137" w:rsidRPr="001E6D7E" w:rsidRDefault="00997137" w:rsidP="007733B4">
            <w:pPr>
              <w:widowControl w:val="0"/>
              <w:suppressAutoHyphens/>
              <w:spacing w:after="0" w:line="240" w:lineRule="auto"/>
              <w:ind w:firstLine="176"/>
              <w:jc w:val="both"/>
              <w:rPr>
                <w:rFonts w:ascii="Times New Roman" w:eastAsia="Calibri" w:hAnsi="Times New Roman" w:cs="Times New Roman"/>
                <w:sz w:val="24"/>
              </w:rPr>
            </w:pPr>
            <w:r w:rsidRPr="001E6D7E">
              <w:rPr>
                <w:rFonts w:ascii="Times New Roman" w:eastAsia="Calibri" w:hAnsi="Times New Roman" w:cs="Times New Roman"/>
                <w:sz w:val="24"/>
              </w:rPr>
              <w:t xml:space="preserve">Увеличить квоты рабочих мест для </w:t>
            </w:r>
            <w:r>
              <w:rPr>
                <w:rFonts w:ascii="Times New Roman" w:eastAsia="Calibri" w:hAnsi="Times New Roman" w:cs="Times New Roman"/>
                <w:sz w:val="24"/>
              </w:rPr>
              <w:t>отдельных категорий граждан в соответствии с Законом «О занятости населения»</w:t>
            </w:r>
          </w:p>
        </w:tc>
        <w:tc>
          <w:tcPr>
            <w:tcW w:w="2330" w:type="dxa"/>
            <w:gridSpan w:val="3"/>
            <w:tcBorders>
              <w:top w:val="single" w:sz="4" w:space="0" w:color="auto"/>
              <w:left w:val="single" w:sz="4" w:space="0" w:color="auto"/>
              <w:bottom w:val="single" w:sz="4" w:space="0" w:color="auto"/>
              <w:right w:val="single" w:sz="4" w:space="0" w:color="auto"/>
            </w:tcBorders>
          </w:tcPr>
          <w:p w:rsidR="00997137" w:rsidRPr="001E6D7E" w:rsidRDefault="00997137" w:rsidP="005D1E55">
            <w:pPr>
              <w:widowControl w:val="0"/>
              <w:suppressAutoHyphens/>
              <w:autoSpaceDE w:val="0"/>
              <w:autoSpaceDN w:val="0"/>
              <w:adjustRightInd w:val="0"/>
              <w:spacing w:after="0" w:line="240" w:lineRule="auto"/>
              <w:jc w:val="center"/>
              <w:rPr>
                <w:rFonts w:ascii="Times New Roman" w:eastAsia="Calibri" w:hAnsi="Times New Roman" w:cs="Times New Roman"/>
                <w:strike/>
                <w:color w:val="000000"/>
                <w:sz w:val="24"/>
              </w:rPr>
            </w:pPr>
            <w:r w:rsidRPr="001E6D7E">
              <w:rPr>
                <w:rFonts w:ascii="Times New Roman" w:eastAsia="Calibri" w:hAnsi="Times New Roman" w:cs="Times New Roman"/>
                <w:color w:val="000000"/>
                <w:sz w:val="24"/>
              </w:rPr>
              <w:t xml:space="preserve">Информация </w:t>
            </w:r>
            <w:r w:rsidRPr="001E6D7E">
              <w:rPr>
                <w:rFonts w:ascii="Times New Roman" w:eastAsia="Calibri" w:hAnsi="Times New Roman" w:cs="Times New Roman"/>
                <w:color w:val="000000"/>
                <w:sz w:val="24"/>
              </w:rPr>
              <w:br/>
              <w:t xml:space="preserve">в </w:t>
            </w:r>
            <w:r w:rsidRPr="001E6D7E">
              <w:rPr>
                <w:rFonts w:ascii="Times New Roman" w:eastAsia="Calibri" w:hAnsi="Times New Roman" w:cs="Times New Roman"/>
                <w:sz w:val="24"/>
              </w:rPr>
              <w:t>МТСЗН</w:t>
            </w:r>
          </w:p>
        </w:tc>
        <w:tc>
          <w:tcPr>
            <w:tcW w:w="2268" w:type="dxa"/>
            <w:tcBorders>
              <w:top w:val="single" w:sz="4" w:space="0" w:color="auto"/>
              <w:left w:val="single" w:sz="4" w:space="0" w:color="auto"/>
              <w:bottom w:val="single" w:sz="4" w:space="0" w:color="auto"/>
              <w:right w:val="single" w:sz="4" w:space="0" w:color="auto"/>
            </w:tcBorders>
          </w:tcPr>
          <w:p w:rsidR="00997137" w:rsidRPr="001E6D7E" w:rsidRDefault="00997137" w:rsidP="004F6636">
            <w:pPr>
              <w:widowControl w:val="0"/>
              <w:suppressAutoHyphens/>
              <w:autoSpaceDE w:val="0"/>
              <w:autoSpaceDN w:val="0"/>
              <w:adjustRightInd w:val="0"/>
              <w:spacing w:after="0" w:line="240" w:lineRule="auto"/>
              <w:jc w:val="center"/>
              <w:rPr>
                <w:rFonts w:ascii="Times New Roman" w:eastAsia="Calibri" w:hAnsi="Times New Roman" w:cs="Times New Roman"/>
                <w:sz w:val="24"/>
              </w:rPr>
            </w:pPr>
            <w:proofErr w:type="spellStart"/>
            <w:r>
              <w:rPr>
                <w:rFonts w:ascii="Times New Roman" w:eastAsia="Calibri" w:hAnsi="Times New Roman" w:cs="Times New Roman"/>
                <w:sz w:val="24"/>
                <w:szCs w:val="24"/>
                <w:lang w:eastAsia="ru-RU"/>
              </w:rPr>
              <w:t>Акиматы</w:t>
            </w:r>
            <w:proofErr w:type="spellEnd"/>
            <w:r>
              <w:rPr>
                <w:rFonts w:ascii="Times New Roman" w:eastAsia="Calibri" w:hAnsi="Times New Roman" w:cs="Times New Roman"/>
                <w:sz w:val="24"/>
                <w:szCs w:val="24"/>
                <w:lang w:eastAsia="ru-RU"/>
              </w:rPr>
              <w:t xml:space="preserve"> городов и районов</w:t>
            </w:r>
            <w:r w:rsidRPr="001E6D7E">
              <w:rPr>
                <w:rFonts w:ascii="Times New Roman" w:eastAsia="Calibri" w:hAnsi="Times New Roman" w:cs="Times New Roman"/>
                <w:sz w:val="24"/>
                <w:szCs w:val="24"/>
                <w:lang w:eastAsia="ru-RU"/>
              </w:rPr>
              <w:t xml:space="preserve">, </w:t>
            </w:r>
            <w:proofErr w:type="spellStart"/>
            <w:r>
              <w:rPr>
                <w:rFonts w:ascii="Times New Roman" w:eastAsia="Calibri" w:hAnsi="Times New Roman" w:cs="Times New Roman"/>
                <w:sz w:val="24"/>
              </w:rPr>
              <w:t>УКЗиСП</w:t>
            </w:r>
            <w:proofErr w:type="spellEnd"/>
          </w:p>
        </w:tc>
        <w:tc>
          <w:tcPr>
            <w:tcW w:w="1276" w:type="dxa"/>
            <w:tcBorders>
              <w:top w:val="single" w:sz="4" w:space="0" w:color="auto"/>
              <w:left w:val="single" w:sz="4" w:space="0" w:color="auto"/>
              <w:bottom w:val="single" w:sz="4" w:space="0" w:color="auto"/>
              <w:right w:val="single" w:sz="4" w:space="0" w:color="auto"/>
            </w:tcBorders>
          </w:tcPr>
          <w:p w:rsidR="00997137" w:rsidRPr="001E6D7E" w:rsidRDefault="00997137" w:rsidP="005D1E55">
            <w:pPr>
              <w:widowControl w:val="0"/>
              <w:suppressAutoHyphens/>
              <w:autoSpaceDE w:val="0"/>
              <w:autoSpaceDN w:val="0"/>
              <w:adjustRightInd w:val="0"/>
              <w:spacing w:after="0" w:line="240" w:lineRule="auto"/>
              <w:jc w:val="center"/>
              <w:rPr>
                <w:rFonts w:ascii="Times New Roman" w:eastAsia="Calibri" w:hAnsi="Times New Roman" w:cs="Times New Roman"/>
                <w:color w:val="000000"/>
                <w:sz w:val="24"/>
              </w:rPr>
            </w:pPr>
            <w:r w:rsidRPr="001E6D7E">
              <w:rPr>
                <w:rFonts w:ascii="Times New Roman" w:eastAsia="Calibri" w:hAnsi="Times New Roman" w:cs="Times New Roman"/>
                <w:color w:val="000000"/>
                <w:sz w:val="24"/>
              </w:rPr>
              <w:t xml:space="preserve">По </w:t>
            </w:r>
          </w:p>
          <w:p w:rsidR="00997137" w:rsidRPr="001E6D7E" w:rsidRDefault="00997137" w:rsidP="005D1E55">
            <w:pPr>
              <w:widowControl w:val="0"/>
              <w:suppressAutoHyphens/>
              <w:autoSpaceDE w:val="0"/>
              <w:autoSpaceDN w:val="0"/>
              <w:adjustRightInd w:val="0"/>
              <w:spacing w:after="0" w:line="240" w:lineRule="auto"/>
              <w:jc w:val="center"/>
              <w:rPr>
                <w:rFonts w:ascii="Times New Roman" w:eastAsia="Calibri" w:hAnsi="Times New Roman" w:cs="Times New Roman"/>
                <w:sz w:val="24"/>
              </w:rPr>
            </w:pPr>
            <w:r w:rsidRPr="001E6D7E">
              <w:rPr>
                <w:rFonts w:ascii="Times New Roman" w:eastAsia="Calibri" w:hAnsi="Times New Roman" w:cs="Times New Roman"/>
                <w:color w:val="000000"/>
                <w:sz w:val="24"/>
              </w:rPr>
              <w:t>полугодию</w:t>
            </w:r>
          </w:p>
        </w:tc>
        <w:tc>
          <w:tcPr>
            <w:tcW w:w="1275" w:type="dxa"/>
            <w:tcBorders>
              <w:top w:val="single" w:sz="4" w:space="0" w:color="auto"/>
              <w:left w:val="single" w:sz="4" w:space="0" w:color="auto"/>
              <w:bottom w:val="single" w:sz="4" w:space="0" w:color="auto"/>
              <w:right w:val="single" w:sz="4" w:space="0" w:color="auto"/>
            </w:tcBorders>
          </w:tcPr>
          <w:p w:rsidR="00997137" w:rsidRPr="001E6D7E" w:rsidRDefault="00997137" w:rsidP="005D1E55">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rPr>
            </w:pPr>
            <w:r w:rsidRPr="001E6D7E">
              <w:rPr>
                <w:rFonts w:ascii="Times New Roman" w:eastAsia="Calibri" w:hAnsi="Times New Roman" w:cs="Times New Roman"/>
                <w:sz w:val="24"/>
                <w:szCs w:val="24"/>
              </w:rPr>
              <w:t>Не требуется</w:t>
            </w:r>
          </w:p>
        </w:tc>
        <w:tc>
          <w:tcPr>
            <w:tcW w:w="712" w:type="dxa"/>
            <w:tcBorders>
              <w:top w:val="single" w:sz="4" w:space="0" w:color="auto"/>
              <w:left w:val="single" w:sz="4" w:space="0" w:color="auto"/>
              <w:bottom w:val="single" w:sz="4" w:space="0" w:color="auto"/>
              <w:right w:val="single" w:sz="4" w:space="0" w:color="auto"/>
            </w:tcBorders>
          </w:tcPr>
          <w:p w:rsidR="00997137" w:rsidRPr="001E6D7E" w:rsidRDefault="00997137" w:rsidP="005D1E55">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854" w:type="dxa"/>
            <w:tcBorders>
              <w:top w:val="single" w:sz="4" w:space="0" w:color="auto"/>
              <w:left w:val="single" w:sz="4" w:space="0" w:color="auto"/>
              <w:bottom w:val="single" w:sz="4" w:space="0" w:color="auto"/>
              <w:right w:val="single" w:sz="4" w:space="0" w:color="auto"/>
            </w:tcBorders>
          </w:tcPr>
          <w:p w:rsidR="00997137" w:rsidRPr="001E6D7E" w:rsidRDefault="00997137" w:rsidP="005D1E55">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997137" w:rsidRPr="001E6D7E" w:rsidRDefault="00997137" w:rsidP="005D1E55">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tcPr>
          <w:p w:rsidR="00997137" w:rsidRPr="001E6D7E" w:rsidRDefault="00997137" w:rsidP="005D1E55">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997137" w:rsidRPr="001E6D7E" w:rsidTr="00997137">
        <w:tc>
          <w:tcPr>
            <w:tcW w:w="566" w:type="dxa"/>
            <w:tcBorders>
              <w:top w:val="single" w:sz="4" w:space="0" w:color="auto"/>
              <w:left w:val="single" w:sz="4" w:space="0" w:color="auto"/>
              <w:bottom w:val="single" w:sz="4" w:space="0" w:color="auto"/>
              <w:right w:val="single" w:sz="4" w:space="0" w:color="auto"/>
            </w:tcBorders>
          </w:tcPr>
          <w:p w:rsidR="00997137" w:rsidRPr="001E6D7E" w:rsidRDefault="00997137" w:rsidP="005D1E55">
            <w:pPr>
              <w:widowControl w:val="0"/>
              <w:numPr>
                <w:ilvl w:val="0"/>
                <w:numId w:val="33"/>
              </w:numPr>
              <w:suppressAutoHyphens/>
              <w:spacing w:after="0" w:line="240" w:lineRule="auto"/>
              <w:ind w:left="346" w:right="-108" w:hanging="346"/>
              <w:jc w:val="both"/>
              <w:rPr>
                <w:rFonts w:ascii="Times New Roman" w:eastAsia="Calibri" w:hAnsi="Times New Roman" w:cs="Times New Roman"/>
                <w:sz w:val="24"/>
                <w:lang w:eastAsia="ru-RU"/>
              </w:rPr>
            </w:pPr>
          </w:p>
        </w:tc>
        <w:tc>
          <w:tcPr>
            <w:tcW w:w="4960" w:type="dxa"/>
            <w:tcBorders>
              <w:top w:val="single" w:sz="4" w:space="0" w:color="auto"/>
              <w:left w:val="single" w:sz="4" w:space="0" w:color="auto"/>
              <w:bottom w:val="single" w:sz="4" w:space="0" w:color="auto"/>
              <w:right w:val="single" w:sz="4" w:space="0" w:color="auto"/>
            </w:tcBorders>
          </w:tcPr>
          <w:p w:rsidR="00997137" w:rsidRPr="001E6D7E" w:rsidRDefault="00997137" w:rsidP="005D1E55">
            <w:pPr>
              <w:widowControl w:val="0"/>
              <w:suppressAutoHyphens/>
              <w:spacing w:after="0" w:line="240" w:lineRule="auto"/>
              <w:ind w:firstLine="176"/>
              <w:jc w:val="both"/>
            </w:pPr>
            <w:r w:rsidRPr="001E6D7E">
              <w:rPr>
                <w:rFonts w:ascii="Times New Roman" w:eastAsia="Calibri" w:hAnsi="Times New Roman" w:cs="Times New Roman"/>
                <w:sz w:val="24"/>
                <w:szCs w:val="24"/>
              </w:rPr>
              <w:t xml:space="preserve">Вовлечение неправительственных организаций и общественных объединений посредством увеличения целевых программ государственного социального заказа в процесс </w:t>
            </w:r>
            <w:proofErr w:type="spellStart"/>
            <w:r w:rsidRPr="001E6D7E">
              <w:rPr>
                <w:rFonts w:ascii="Times New Roman" w:eastAsia="Calibri" w:hAnsi="Times New Roman" w:cs="Times New Roman"/>
                <w:sz w:val="24"/>
                <w:szCs w:val="24"/>
              </w:rPr>
              <w:t>ресоциализации</w:t>
            </w:r>
            <w:proofErr w:type="spellEnd"/>
            <w:r w:rsidRPr="001E6D7E">
              <w:rPr>
                <w:rFonts w:ascii="Times New Roman" w:eastAsia="Calibri" w:hAnsi="Times New Roman" w:cs="Times New Roman"/>
                <w:sz w:val="24"/>
                <w:szCs w:val="24"/>
              </w:rPr>
              <w:t xml:space="preserve"> ранее судимых лиц</w:t>
            </w:r>
          </w:p>
        </w:tc>
        <w:tc>
          <w:tcPr>
            <w:tcW w:w="2330" w:type="dxa"/>
            <w:gridSpan w:val="3"/>
            <w:tcBorders>
              <w:top w:val="single" w:sz="4" w:space="0" w:color="auto"/>
              <w:left w:val="single" w:sz="4" w:space="0" w:color="auto"/>
              <w:bottom w:val="single" w:sz="4" w:space="0" w:color="auto"/>
              <w:right w:val="single" w:sz="4" w:space="0" w:color="auto"/>
            </w:tcBorders>
          </w:tcPr>
          <w:p w:rsidR="00997137" w:rsidRPr="001E6D7E" w:rsidRDefault="00997137" w:rsidP="005D1E55">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ru-RU"/>
              </w:rPr>
            </w:pPr>
            <w:r w:rsidRPr="001E6D7E">
              <w:rPr>
                <w:rFonts w:ascii="Times New Roman" w:eastAsia="Calibri" w:hAnsi="Times New Roman" w:cs="Times New Roman"/>
                <w:sz w:val="24"/>
                <w:szCs w:val="24"/>
                <w:lang w:eastAsia="ru-RU"/>
              </w:rPr>
              <w:t>Информация</w:t>
            </w:r>
          </w:p>
          <w:p w:rsidR="00997137" w:rsidRPr="001E6D7E" w:rsidRDefault="00997137" w:rsidP="004F663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ru-RU"/>
              </w:rPr>
            </w:pPr>
            <w:r w:rsidRPr="001E6D7E">
              <w:rPr>
                <w:rFonts w:ascii="Times New Roman" w:eastAsia="Calibri" w:hAnsi="Times New Roman" w:cs="Times New Roman"/>
                <w:sz w:val="24"/>
                <w:szCs w:val="24"/>
                <w:lang w:eastAsia="ru-RU"/>
              </w:rPr>
              <w:t xml:space="preserve">в </w:t>
            </w:r>
            <w:r>
              <w:rPr>
                <w:rFonts w:ascii="Times New Roman" w:eastAsia="Calibri" w:hAnsi="Times New Roman" w:cs="Times New Roman"/>
                <w:sz w:val="24"/>
                <w:szCs w:val="24"/>
                <w:lang w:eastAsia="ru-RU"/>
              </w:rPr>
              <w:t>ААО</w:t>
            </w:r>
          </w:p>
        </w:tc>
        <w:tc>
          <w:tcPr>
            <w:tcW w:w="2268" w:type="dxa"/>
            <w:tcBorders>
              <w:top w:val="single" w:sz="4" w:space="0" w:color="auto"/>
              <w:left w:val="single" w:sz="4" w:space="0" w:color="auto"/>
              <w:bottom w:val="single" w:sz="4" w:space="0" w:color="auto"/>
              <w:right w:val="single" w:sz="4" w:space="0" w:color="auto"/>
            </w:tcBorders>
          </w:tcPr>
          <w:p w:rsidR="00997137" w:rsidRPr="001E6D7E" w:rsidRDefault="00997137" w:rsidP="005D1E55">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ru-RU"/>
              </w:rPr>
            </w:pPr>
            <w:proofErr w:type="spellStart"/>
            <w:r>
              <w:rPr>
                <w:rFonts w:ascii="Times New Roman" w:eastAsia="Calibri" w:hAnsi="Times New Roman" w:cs="Times New Roman"/>
                <w:sz w:val="24"/>
                <w:szCs w:val="24"/>
                <w:lang w:eastAsia="ru-RU"/>
              </w:rPr>
              <w:t>УКЗиСП</w:t>
            </w:r>
            <w:proofErr w:type="spellEnd"/>
            <w:r>
              <w:rPr>
                <w:rFonts w:ascii="Times New Roman" w:eastAsia="Calibri" w:hAnsi="Times New Roman" w:cs="Times New Roman"/>
                <w:sz w:val="24"/>
                <w:szCs w:val="24"/>
                <w:lang w:eastAsia="ru-RU"/>
              </w:rPr>
              <w:t xml:space="preserve">, </w:t>
            </w:r>
            <w:proofErr w:type="spellStart"/>
            <w:r>
              <w:rPr>
                <w:rFonts w:ascii="Times New Roman" w:eastAsia="Calibri" w:hAnsi="Times New Roman" w:cs="Times New Roman"/>
                <w:sz w:val="24"/>
                <w:szCs w:val="24"/>
                <w:lang w:eastAsia="ru-RU"/>
              </w:rPr>
              <w:t>акиматы</w:t>
            </w:r>
            <w:proofErr w:type="spellEnd"/>
            <w:r>
              <w:rPr>
                <w:rFonts w:ascii="Times New Roman" w:eastAsia="Calibri" w:hAnsi="Times New Roman" w:cs="Times New Roman"/>
                <w:sz w:val="24"/>
                <w:szCs w:val="24"/>
                <w:lang w:eastAsia="ru-RU"/>
              </w:rPr>
              <w:t xml:space="preserve"> городов и районов</w:t>
            </w:r>
          </w:p>
        </w:tc>
        <w:tc>
          <w:tcPr>
            <w:tcW w:w="1276" w:type="dxa"/>
            <w:tcBorders>
              <w:top w:val="single" w:sz="4" w:space="0" w:color="auto"/>
              <w:left w:val="single" w:sz="4" w:space="0" w:color="auto"/>
              <w:bottom w:val="single" w:sz="4" w:space="0" w:color="auto"/>
              <w:right w:val="single" w:sz="4" w:space="0" w:color="auto"/>
            </w:tcBorders>
          </w:tcPr>
          <w:p w:rsidR="00997137" w:rsidRPr="001E6D7E" w:rsidRDefault="00997137" w:rsidP="005D1E55">
            <w:pPr>
              <w:widowControl w:val="0"/>
              <w:suppressAutoHyphens/>
              <w:jc w:val="center"/>
            </w:pPr>
            <w:r w:rsidRPr="001E6D7E">
              <w:rPr>
                <w:rFonts w:ascii="Times New Roman" w:eastAsia="Calibri" w:hAnsi="Times New Roman" w:cs="Times New Roman"/>
                <w:sz w:val="24"/>
                <w:szCs w:val="24"/>
              </w:rPr>
              <w:t>2020-2022 годы</w:t>
            </w:r>
          </w:p>
        </w:tc>
        <w:tc>
          <w:tcPr>
            <w:tcW w:w="1275" w:type="dxa"/>
            <w:tcBorders>
              <w:top w:val="single" w:sz="4" w:space="0" w:color="auto"/>
              <w:left w:val="single" w:sz="4" w:space="0" w:color="auto"/>
              <w:bottom w:val="single" w:sz="4" w:space="0" w:color="auto"/>
              <w:right w:val="single" w:sz="4" w:space="0" w:color="auto"/>
            </w:tcBorders>
          </w:tcPr>
          <w:p w:rsidR="00997137" w:rsidRPr="001E6D7E" w:rsidRDefault="00997137" w:rsidP="005D1E55">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rPr>
            </w:pPr>
            <w:r w:rsidRPr="001E6D7E">
              <w:rPr>
                <w:rFonts w:ascii="Times New Roman" w:eastAsia="Calibri" w:hAnsi="Times New Roman" w:cs="Times New Roman"/>
                <w:sz w:val="24"/>
                <w:szCs w:val="24"/>
              </w:rPr>
              <w:t>В рамках предусмотренных средств</w:t>
            </w:r>
          </w:p>
        </w:tc>
        <w:tc>
          <w:tcPr>
            <w:tcW w:w="712" w:type="dxa"/>
            <w:tcBorders>
              <w:top w:val="single" w:sz="4" w:space="0" w:color="auto"/>
              <w:left w:val="single" w:sz="4" w:space="0" w:color="auto"/>
              <w:bottom w:val="single" w:sz="4" w:space="0" w:color="auto"/>
              <w:right w:val="single" w:sz="4" w:space="0" w:color="auto"/>
            </w:tcBorders>
          </w:tcPr>
          <w:p w:rsidR="00997137" w:rsidRPr="001E6D7E" w:rsidRDefault="00997137" w:rsidP="005D1E55">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854" w:type="dxa"/>
            <w:tcBorders>
              <w:top w:val="single" w:sz="4" w:space="0" w:color="auto"/>
              <w:left w:val="single" w:sz="4" w:space="0" w:color="auto"/>
              <w:bottom w:val="single" w:sz="4" w:space="0" w:color="auto"/>
              <w:right w:val="single" w:sz="4" w:space="0" w:color="auto"/>
            </w:tcBorders>
          </w:tcPr>
          <w:p w:rsidR="00997137" w:rsidRPr="001E6D7E" w:rsidRDefault="00997137" w:rsidP="005D1E55">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997137" w:rsidRPr="001E6D7E" w:rsidRDefault="00997137" w:rsidP="005D1E55">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tcPr>
          <w:p w:rsidR="00997137" w:rsidRPr="001E6D7E" w:rsidRDefault="00997137" w:rsidP="005D1E55">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ru-RU"/>
              </w:rPr>
            </w:pPr>
            <w:r w:rsidRPr="001E6D7E">
              <w:rPr>
                <w:rFonts w:ascii="Times New Roman" w:eastAsia="Calibri" w:hAnsi="Times New Roman" w:cs="Times New Roman"/>
                <w:sz w:val="24"/>
                <w:szCs w:val="24"/>
                <w:lang w:eastAsia="ru-RU"/>
              </w:rPr>
              <w:t>МБ</w:t>
            </w:r>
          </w:p>
        </w:tc>
      </w:tr>
      <w:tr w:rsidR="00997137" w:rsidRPr="001E6D7E" w:rsidTr="00997137">
        <w:tc>
          <w:tcPr>
            <w:tcW w:w="566" w:type="dxa"/>
            <w:tcBorders>
              <w:top w:val="single" w:sz="4" w:space="0" w:color="auto"/>
              <w:left w:val="single" w:sz="4" w:space="0" w:color="auto"/>
              <w:bottom w:val="single" w:sz="4" w:space="0" w:color="auto"/>
              <w:right w:val="single" w:sz="4" w:space="0" w:color="auto"/>
            </w:tcBorders>
          </w:tcPr>
          <w:p w:rsidR="00997137" w:rsidRPr="001E6D7E" w:rsidRDefault="00997137" w:rsidP="005D1E55">
            <w:pPr>
              <w:widowControl w:val="0"/>
              <w:numPr>
                <w:ilvl w:val="0"/>
                <w:numId w:val="33"/>
              </w:numPr>
              <w:suppressAutoHyphens/>
              <w:spacing w:after="0" w:line="240" w:lineRule="auto"/>
              <w:ind w:left="346" w:right="-108" w:hanging="346"/>
              <w:jc w:val="both"/>
              <w:rPr>
                <w:rFonts w:ascii="Times New Roman" w:eastAsia="Calibri" w:hAnsi="Times New Roman" w:cs="Times New Roman"/>
                <w:sz w:val="24"/>
                <w:lang w:eastAsia="ru-RU"/>
              </w:rPr>
            </w:pPr>
          </w:p>
        </w:tc>
        <w:tc>
          <w:tcPr>
            <w:tcW w:w="4960" w:type="dxa"/>
            <w:tcBorders>
              <w:top w:val="single" w:sz="4" w:space="0" w:color="auto"/>
              <w:left w:val="single" w:sz="4" w:space="0" w:color="auto"/>
              <w:bottom w:val="single" w:sz="4" w:space="0" w:color="auto"/>
              <w:right w:val="single" w:sz="4" w:space="0" w:color="auto"/>
            </w:tcBorders>
          </w:tcPr>
          <w:p w:rsidR="00997137" w:rsidRPr="001E6D7E" w:rsidRDefault="00997137" w:rsidP="00821058">
            <w:pPr>
              <w:widowControl w:val="0"/>
              <w:suppressAutoHyphens/>
              <w:spacing w:after="0" w:line="240" w:lineRule="auto"/>
              <w:ind w:firstLine="176"/>
              <w:jc w:val="both"/>
              <w:rPr>
                <w:rFonts w:ascii="Times New Roman" w:eastAsia="Calibri" w:hAnsi="Times New Roman" w:cs="Times New Roman"/>
                <w:sz w:val="24"/>
                <w:szCs w:val="24"/>
              </w:rPr>
            </w:pPr>
            <w:r w:rsidRPr="001E6D7E">
              <w:rPr>
                <w:rFonts w:ascii="Times New Roman" w:eastAsia="Calibri" w:hAnsi="Times New Roman" w:cs="Times New Roman"/>
                <w:sz w:val="24"/>
                <w:szCs w:val="24"/>
              </w:rPr>
              <w:t xml:space="preserve">Оказание комплекса консультативных услуг для молодежи, </w:t>
            </w:r>
            <w:r>
              <w:rPr>
                <w:rFonts w:ascii="Times New Roman" w:eastAsia="Calibri" w:hAnsi="Times New Roman" w:cs="Times New Roman"/>
                <w:sz w:val="24"/>
                <w:szCs w:val="24"/>
              </w:rPr>
              <w:t xml:space="preserve">находящихся в местах лишения </w:t>
            </w:r>
            <w:r>
              <w:rPr>
                <w:rFonts w:ascii="Times New Roman" w:eastAsia="Calibri" w:hAnsi="Times New Roman" w:cs="Times New Roman"/>
                <w:sz w:val="24"/>
                <w:szCs w:val="24"/>
              </w:rPr>
              <w:lastRenderedPageBreak/>
              <w:t xml:space="preserve">свободы, готовящихся к освобождению и </w:t>
            </w:r>
            <w:r w:rsidRPr="001E6D7E">
              <w:rPr>
                <w:rFonts w:ascii="Times New Roman" w:eastAsia="Calibri" w:hAnsi="Times New Roman" w:cs="Times New Roman"/>
                <w:sz w:val="24"/>
                <w:szCs w:val="24"/>
              </w:rPr>
              <w:t>освобожденных из мест лишения свободы</w:t>
            </w:r>
          </w:p>
        </w:tc>
        <w:tc>
          <w:tcPr>
            <w:tcW w:w="2330" w:type="dxa"/>
            <w:gridSpan w:val="3"/>
            <w:tcBorders>
              <w:top w:val="single" w:sz="4" w:space="0" w:color="auto"/>
              <w:left w:val="single" w:sz="4" w:space="0" w:color="auto"/>
              <w:bottom w:val="single" w:sz="4" w:space="0" w:color="auto"/>
              <w:right w:val="single" w:sz="4" w:space="0" w:color="auto"/>
            </w:tcBorders>
          </w:tcPr>
          <w:p w:rsidR="00997137" w:rsidRPr="001E6D7E" w:rsidRDefault="00997137" w:rsidP="005D1E55">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ru-RU"/>
              </w:rPr>
            </w:pPr>
            <w:r w:rsidRPr="001E6D7E">
              <w:rPr>
                <w:rFonts w:ascii="Times New Roman" w:eastAsia="Calibri" w:hAnsi="Times New Roman" w:cs="Times New Roman"/>
                <w:sz w:val="24"/>
                <w:szCs w:val="24"/>
                <w:lang w:eastAsia="ru-RU"/>
              </w:rPr>
              <w:lastRenderedPageBreak/>
              <w:t>Информация</w:t>
            </w:r>
          </w:p>
          <w:p w:rsidR="00997137" w:rsidRPr="001E6D7E" w:rsidRDefault="00997137" w:rsidP="004F663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ru-RU"/>
              </w:rPr>
            </w:pPr>
            <w:r w:rsidRPr="001E6D7E">
              <w:rPr>
                <w:rFonts w:ascii="Times New Roman" w:eastAsia="Calibri" w:hAnsi="Times New Roman" w:cs="Times New Roman"/>
                <w:sz w:val="24"/>
                <w:szCs w:val="24"/>
                <w:lang w:eastAsia="ru-RU"/>
              </w:rPr>
              <w:t xml:space="preserve">в </w:t>
            </w:r>
            <w:r>
              <w:rPr>
                <w:rFonts w:ascii="Times New Roman" w:eastAsia="Calibri" w:hAnsi="Times New Roman" w:cs="Times New Roman"/>
                <w:sz w:val="24"/>
                <w:szCs w:val="24"/>
                <w:lang w:eastAsia="ru-RU"/>
              </w:rPr>
              <w:t>ААО</w:t>
            </w:r>
          </w:p>
        </w:tc>
        <w:tc>
          <w:tcPr>
            <w:tcW w:w="2268" w:type="dxa"/>
            <w:tcBorders>
              <w:top w:val="single" w:sz="4" w:space="0" w:color="auto"/>
              <w:left w:val="single" w:sz="4" w:space="0" w:color="auto"/>
              <w:bottom w:val="single" w:sz="4" w:space="0" w:color="auto"/>
              <w:right w:val="single" w:sz="4" w:space="0" w:color="auto"/>
            </w:tcBorders>
          </w:tcPr>
          <w:p w:rsidR="00997137" w:rsidRPr="004F6636" w:rsidRDefault="00997137" w:rsidP="00517B11">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УВМП</w:t>
            </w:r>
          </w:p>
        </w:tc>
        <w:tc>
          <w:tcPr>
            <w:tcW w:w="1276" w:type="dxa"/>
            <w:tcBorders>
              <w:top w:val="single" w:sz="4" w:space="0" w:color="auto"/>
              <w:left w:val="single" w:sz="4" w:space="0" w:color="auto"/>
              <w:bottom w:val="single" w:sz="4" w:space="0" w:color="auto"/>
              <w:right w:val="single" w:sz="4" w:space="0" w:color="auto"/>
            </w:tcBorders>
          </w:tcPr>
          <w:p w:rsidR="00997137" w:rsidRPr="001E6D7E" w:rsidRDefault="00997137" w:rsidP="005D1E55">
            <w:pPr>
              <w:widowControl w:val="0"/>
              <w:suppressAutoHyphens/>
              <w:jc w:val="center"/>
            </w:pPr>
            <w:r w:rsidRPr="001E6D7E">
              <w:rPr>
                <w:rFonts w:ascii="Times New Roman" w:eastAsia="Calibri" w:hAnsi="Times New Roman" w:cs="Times New Roman"/>
                <w:sz w:val="24"/>
                <w:szCs w:val="24"/>
              </w:rPr>
              <w:t xml:space="preserve">2020-2022 </w:t>
            </w:r>
            <w:r w:rsidRPr="001E6D7E">
              <w:rPr>
                <w:rFonts w:ascii="Times New Roman" w:eastAsia="Calibri" w:hAnsi="Times New Roman" w:cs="Times New Roman"/>
                <w:sz w:val="24"/>
                <w:szCs w:val="24"/>
              </w:rPr>
              <w:lastRenderedPageBreak/>
              <w:t>годы</w:t>
            </w:r>
          </w:p>
        </w:tc>
        <w:tc>
          <w:tcPr>
            <w:tcW w:w="1275" w:type="dxa"/>
            <w:tcBorders>
              <w:top w:val="single" w:sz="4" w:space="0" w:color="auto"/>
              <w:left w:val="single" w:sz="4" w:space="0" w:color="auto"/>
              <w:bottom w:val="single" w:sz="4" w:space="0" w:color="auto"/>
              <w:right w:val="single" w:sz="4" w:space="0" w:color="auto"/>
            </w:tcBorders>
          </w:tcPr>
          <w:p w:rsidR="00997137" w:rsidRPr="001E6D7E" w:rsidRDefault="00997137" w:rsidP="0096040A">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rPr>
            </w:pPr>
            <w:r w:rsidRPr="001E6D7E">
              <w:rPr>
                <w:rFonts w:ascii="Times New Roman" w:eastAsia="Calibri" w:hAnsi="Times New Roman" w:cs="Times New Roman"/>
                <w:sz w:val="24"/>
                <w:szCs w:val="24"/>
              </w:rPr>
              <w:lastRenderedPageBreak/>
              <w:t>В рамках предусмот</w:t>
            </w:r>
            <w:r w:rsidRPr="001E6D7E">
              <w:rPr>
                <w:rFonts w:ascii="Times New Roman" w:eastAsia="Calibri" w:hAnsi="Times New Roman" w:cs="Times New Roman"/>
                <w:sz w:val="24"/>
                <w:szCs w:val="24"/>
              </w:rPr>
              <w:lastRenderedPageBreak/>
              <w:t>ренных средств</w:t>
            </w:r>
          </w:p>
        </w:tc>
        <w:tc>
          <w:tcPr>
            <w:tcW w:w="712" w:type="dxa"/>
            <w:tcBorders>
              <w:top w:val="single" w:sz="4" w:space="0" w:color="auto"/>
              <w:left w:val="single" w:sz="4" w:space="0" w:color="auto"/>
              <w:bottom w:val="single" w:sz="4" w:space="0" w:color="auto"/>
              <w:right w:val="single" w:sz="4" w:space="0" w:color="auto"/>
            </w:tcBorders>
          </w:tcPr>
          <w:p w:rsidR="00997137" w:rsidRPr="001E6D7E" w:rsidRDefault="00997137" w:rsidP="005D1E55">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854" w:type="dxa"/>
            <w:tcBorders>
              <w:top w:val="single" w:sz="4" w:space="0" w:color="auto"/>
              <w:left w:val="single" w:sz="4" w:space="0" w:color="auto"/>
              <w:bottom w:val="single" w:sz="4" w:space="0" w:color="auto"/>
              <w:right w:val="single" w:sz="4" w:space="0" w:color="auto"/>
            </w:tcBorders>
          </w:tcPr>
          <w:p w:rsidR="00997137" w:rsidRPr="001E6D7E" w:rsidRDefault="00997137" w:rsidP="005D1E55">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997137" w:rsidRPr="001E6D7E" w:rsidRDefault="00997137" w:rsidP="005D1E55">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tcPr>
          <w:p w:rsidR="00997137" w:rsidRPr="001E6D7E" w:rsidRDefault="00997137" w:rsidP="005D1E55">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ru-RU"/>
              </w:rPr>
            </w:pPr>
            <w:r w:rsidRPr="001E6D7E">
              <w:rPr>
                <w:rFonts w:ascii="Times New Roman" w:eastAsia="Calibri" w:hAnsi="Times New Roman" w:cs="Times New Roman"/>
                <w:sz w:val="24"/>
                <w:szCs w:val="24"/>
                <w:lang w:eastAsia="ru-RU"/>
              </w:rPr>
              <w:t>МБ</w:t>
            </w:r>
          </w:p>
        </w:tc>
      </w:tr>
      <w:tr w:rsidR="00997137" w:rsidRPr="001E6D7E" w:rsidTr="00997137">
        <w:tc>
          <w:tcPr>
            <w:tcW w:w="566" w:type="dxa"/>
            <w:tcBorders>
              <w:top w:val="single" w:sz="4" w:space="0" w:color="auto"/>
              <w:left w:val="single" w:sz="4" w:space="0" w:color="auto"/>
              <w:bottom w:val="single" w:sz="4" w:space="0" w:color="auto"/>
              <w:right w:val="single" w:sz="4" w:space="0" w:color="auto"/>
            </w:tcBorders>
          </w:tcPr>
          <w:p w:rsidR="00997137" w:rsidRPr="001E6D7E" w:rsidRDefault="00997137" w:rsidP="008F30D2">
            <w:pPr>
              <w:widowControl w:val="0"/>
              <w:numPr>
                <w:ilvl w:val="0"/>
                <w:numId w:val="33"/>
              </w:numPr>
              <w:suppressAutoHyphens/>
              <w:spacing w:after="0" w:line="240" w:lineRule="auto"/>
              <w:ind w:left="346" w:right="-108" w:hanging="346"/>
              <w:jc w:val="both"/>
              <w:rPr>
                <w:rFonts w:ascii="Times New Roman" w:eastAsia="Calibri" w:hAnsi="Times New Roman" w:cs="Times New Roman"/>
                <w:sz w:val="24"/>
                <w:lang w:eastAsia="ru-RU"/>
              </w:rPr>
            </w:pPr>
          </w:p>
        </w:tc>
        <w:tc>
          <w:tcPr>
            <w:tcW w:w="4960" w:type="dxa"/>
            <w:tcBorders>
              <w:top w:val="single" w:sz="4" w:space="0" w:color="auto"/>
              <w:left w:val="single" w:sz="4" w:space="0" w:color="auto"/>
              <w:bottom w:val="single" w:sz="4" w:space="0" w:color="auto"/>
              <w:right w:val="single" w:sz="4" w:space="0" w:color="auto"/>
            </w:tcBorders>
          </w:tcPr>
          <w:p w:rsidR="00997137" w:rsidRPr="001E6D7E" w:rsidRDefault="00997137" w:rsidP="00997137">
            <w:pPr>
              <w:widowControl w:val="0"/>
              <w:suppressAutoHyphens/>
              <w:spacing w:after="0" w:line="240" w:lineRule="auto"/>
              <w:jc w:val="both"/>
              <w:rPr>
                <w:rFonts w:ascii="Times New Roman" w:eastAsia="Calibri" w:hAnsi="Times New Roman" w:cs="Times New Roman"/>
                <w:sz w:val="24"/>
                <w:szCs w:val="24"/>
              </w:rPr>
            </w:pPr>
            <w:r w:rsidRPr="001E6D7E">
              <w:rPr>
                <w:rFonts w:ascii="Times New Roman" w:eastAsia="Calibri" w:hAnsi="Times New Roman" w:cs="Times New Roman"/>
                <w:sz w:val="24"/>
                <w:szCs w:val="24"/>
              </w:rPr>
              <w:t>Проработать вопрос выделения денежных средств на приобретение электронных сре</w:t>
            </w:r>
            <w:proofErr w:type="gramStart"/>
            <w:r w:rsidRPr="001E6D7E">
              <w:rPr>
                <w:rFonts w:ascii="Times New Roman" w:eastAsia="Calibri" w:hAnsi="Times New Roman" w:cs="Times New Roman"/>
                <w:sz w:val="24"/>
                <w:szCs w:val="24"/>
              </w:rPr>
              <w:t>дств сл</w:t>
            </w:r>
            <w:proofErr w:type="gramEnd"/>
            <w:r w:rsidRPr="001E6D7E">
              <w:rPr>
                <w:rFonts w:ascii="Times New Roman" w:eastAsia="Calibri" w:hAnsi="Times New Roman" w:cs="Times New Roman"/>
                <w:sz w:val="24"/>
                <w:szCs w:val="24"/>
              </w:rPr>
              <w:t>ежения для лиц, состоящих на учетах в ОВД</w:t>
            </w:r>
          </w:p>
        </w:tc>
        <w:tc>
          <w:tcPr>
            <w:tcW w:w="2330" w:type="dxa"/>
            <w:gridSpan w:val="3"/>
            <w:tcBorders>
              <w:top w:val="single" w:sz="4" w:space="0" w:color="auto"/>
              <w:left w:val="single" w:sz="4" w:space="0" w:color="auto"/>
              <w:bottom w:val="single" w:sz="4" w:space="0" w:color="auto"/>
              <w:right w:val="single" w:sz="4" w:space="0" w:color="auto"/>
            </w:tcBorders>
          </w:tcPr>
          <w:p w:rsidR="00997137" w:rsidRPr="001E6D7E" w:rsidRDefault="00997137" w:rsidP="008F30D2">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ru-RU"/>
              </w:rPr>
            </w:pPr>
            <w:r w:rsidRPr="001E6D7E">
              <w:rPr>
                <w:rFonts w:ascii="Times New Roman" w:eastAsia="Calibri" w:hAnsi="Times New Roman" w:cs="Times New Roman"/>
                <w:sz w:val="24"/>
                <w:szCs w:val="24"/>
                <w:lang w:eastAsia="ru-RU"/>
              </w:rPr>
              <w:t>Инвестиционное предложение</w:t>
            </w:r>
          </w:p>
        </w:tc>
        <w:tc>
          <w:tcPr>
            <w:tcW w:w="2268" w:type="dxa"/>
            <w:tcBorders>
              <w:top w:val="single" w:sz="4" w:space="0" w:color="auto"/>
              <w:left w:val="single" w:sz="4" w:space="0" w:color="auto"/>
              <w:bottom w:val="single" w:sz="4" w:space="0" w:color="auto"/>
              <w:right w:val="single" w:sz="4" w:space="0" w:color="auto"/>
            </w:tcBorders>
          </w:tcPr>
          <w:p w:rsidR="00997137" w:rsidRPr="001E6D7E" w:rsidRDefault="00997137" w:rsidP="008F30D2">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ДУИС</w:t>
            </w:r>
          </w:p>
        </w:tc>
        <w:tc>
          <w:tcPr>
            <w:tcW w:w="1276" w:type="dxa"/>
            <w:tcBorders>
              <w:top w:val="single" w:sz="4" w:space="0" w:color="auto"/>
              <w:left w:val="single" w:sz="4" w:space="0" w:color="auto"/>
              <w:bottom w:val="single" w:sz="4" w:space="0" w:color="auto"/>
              <w:right w:val="single" w:sz="4" w:space="0" w:color="auto"/>
            </w:tcBorders>
          </w:tcPr>
          <w:p w:rsidR="00997137" w:rsidRPr="001E6D7E" w:rsidRDefault="00997137" w:rsidP="008F30D2">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ru-RU"/>
              </w:rPr>
            </w:pPr>
            <w:r w:rsidRPr="001E6D7E">
              <w:rPr>
                <w:rFonts w:ascii="Times New Roman" w:eastAsia="Calibri" w:hAnsi="Times New Roman" w:cs="Times New Roman"/>
                <w:sz w:val="24"/>
                <w:szCs w:val="24"/>
                <w:lang w:eastAsia="ru-RU"/>
              </w:rPr>
              <w:t>Июль 2020 года</w:t>
            </w:r>
          </w:p>
        </w:tc>
        <w:tc>
          <w:tcPr>
            <w:tcW w:w="1275" w:type="dxa"/>
            <w:tcBorders>
              <w:top w:val="single" w:sz="4" w:space="0" w:color="auto"/>
              <w:left w:val="single" w:sz="4" w:space="0" w:color="auto"/>
              <w:bottom w:val="single" w:sz="4" w:space="0" w:color="auto"/>
              <w:right w:val="single" w:sz="4" w:space="0" w:color="auto"/>
            </w:tcBorders>
          </w:tcPr>
          <w:p w:rsidR="00997137" w:rsidRPr="001E6D7E" w:rsidRDefault="00997137" w:rsidP="008F30D2">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ru-RU"/>
              </w:rPr>
            </w:pPr>
            <w:r w:rsidRPr="001E6D7E">
              <w:rPr>
                <w:rFonts w:ascii="Times New Roman" w:eastAsia="Calibri" w:hAnsi="Times New Roman" w:cs="Times New Roman"/>
                <w:sz w:val="24"/>
                <w:szCs w:val="24"/>
              </w:rPr>
              <w:t>В пределах предусмотренных средств</w:t>
            </w:r>
          </w:p>
        </w:tc>
        <w:tc>
          <w:tcPr>
            <w:tcW w:w="712" w:type="dxa"/>
            <w:tcBorders>
              <w:top w:val="single" w:sz="4" w:space="0" w:color="auto"/>
              <w:left w:val="single" w:sz="4" w:space="0" w:color="auto"/>
              <w:bottom w:val="single" w:sz="4" w:space="0" w:color="auto"/>
              <w:right w:val="single" w:sz="4" w:space="0" w:color="auto"/>
            </w:tcBorders>
          </w:tcPr>
          <w:p w:rsidR="00997137" w:rsidRPr="001E6D7E" w:rsidRDefault="00997137" w:rsidP="008F30D2">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854" w:type="dxa"/>
            <w:tcBorders>
              <w:top w:val="single" w:sz="4" w:space="0" w:color="auto"/>
              <w:left w:val="single" w:sz="4" w:space="0" w:color="auto"/>
              <w:bottom w:val="single" w:sz="4" w:space="0" w:color="auto"/>
              <w:right w:val="single" w:sz="4" w:space="0" w:color="auto"/>
            </w:tcBorders>
          </w:tcPr>
          <w:p w:rsidR="00997137" w:rsidRPr="001E6D7E" w:rsidRDefault="00997137" w:rsidP="008F30D2">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997137" w:rsidRPr="001E6D7E" w:rsidRDefault="00997137" w:rsidP="008F30D2">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tcPr>
          <w:p w:rsidR="00997137" w:rsidRPr="001E6D7E" w:rsidRDefault="00997137" w:rsidP="008F30D2">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ru-RU"/>
              </w:rPr>
            </w:pPr>
            <w:r w:rsidRPr="001E6D7E">
              <w:rPr>
                <w:rFonts w:ascii="Times New Roman" w:eastAsia="Calibri" w:hAnsi="Times New Roman" w:cs="Times New Roman"/>
                <w:sz w:val="24"/>
                <w:szCs w:val="24"/>
                <w:lang w:eastAsia="ru-RU"/>
              </w:rPr>
              <w:t>МБ</w:t>
            </w:r>
          </w:p>
        </w:tc>
      </w:tr>
      <w:tr w:rsidR="00997137" w:rsidRPr="001E6D7E" w:rsidTr="00997137">
        <w:trPr>
          <w:trHeight w:val="245"/>
        </w:trPr>
        <w:tc>
          <w:tcPr>
            <w:tcW w:w="566" w:type="dxa"/>
            <w:tcBorders>
              <w:top w:val="single" w:sz="4" w:space="0" w:color="auto"/>
              <w:left w:val="single" w:sz="4" w:space="0" w:color="auto"/>
              <w:bottom w:val="single" w:sz="4" w:space="0" w:color="auto"/>
              <w:right w:val="single" w:sz="4" w:space="0" w:color="auto"/>
            </w:tcBorders>
          </w:tcPr>
          <w:p w:rsidR="00997137" w:rsidRPr="001E6D7E" w:rsidRDefault="00997137" w:rsidP="005D1E55">
            <w:pPr>
              <w:widowControl w:val="0"/>
              <w:numPr>
                <w:ilvl w:val="0"/>
                <w:numId w:val="33"/>
              </w:numPr>
              <w:suppressAutoHyphens/>
              <w:spacing w:after="0" w:line="240" w:lineRule="auto"/>
              <w:ind w:left="346" w:right="-108" w:hanging="346"/>
              <w:jc w:val="both"/>
              <w:rPr>
                <w:rFonts w:ascii="Times New Roman" w:eastAsia="Calibri" w:hAnsi="Times New Roman" w:cs="Times New Roman"/>
                <w:sz w:val="24"/>
                <w:lang w:eastAsia="ru-RU"/>
              </w:rPr>
            </w:pPr>
          </w:p>
        </w:tc>
        <w:tc>
          <w:tcPr>
            <w:tcW w:w="4960" w:type="dxa"/>
            <w:tcBorders>
              <w:top w:val="single" w:sz="4" w:space="0" w:color="auto"/>
              <w:left w:val="single" w:sz="4" w:space="0" w:color="auto"/>
              <w:bottom w:val="single" w:sz="4" w:space="0" w:color="auto"/>
              <w:right w:val="single" w:sz="4" w:space="0" w:color="auto"/>
            </w:tcBorders>
          </w:tcPr>
          <w:p w:rsidR="00997137" w:rsidRPr="001E6D7E" w:rsidRDefault="00997137" w:rsidP="005D1E55">
            <w:pPr>
              <w:widowControl w:val="0"/>
              <w:suppressAutoHyphens/>
              <w:spacing w:after="0" w:line="240" w:lineRule="auto"/>
              <w:ind w:firstLine="176"/>
              <w:jc w:val="both"/>
              <w:rPr>
                <w:rFonts w:ascii="Times New Roman" w:eastAsia="Calibri" w:hAnsi="Times New Roman" w:cs="Times New Roman"/>
                <w:sz w:val="24"/>
              </w:rPr>
            </w:pPr>
            <w:r w:rsidRPr="001E6D7E">
              <w:rPr>
                <w:rFonts w:ascii="Times New Roman" w:eastAsia="Calibri" w:hAnsi="Times New Roman" w:cs="Times New Roman"/>
                <w:color w:val="000000"/>
                <w:sz w:val="24"/>
              </w:rPr>
              <w:t>Провести</w:t>
            </w:r>
            <w:r w:rsidRPr="001E6D7E">
              <w:rPr>
                <w:rFonts w:ascii="Times New Roman" w:eastAsia="Calibri" w:hAnsi="Times New Roman" w:cs="Times New Roman"/>
                <w:sz w:val="24"/>
              </w:rPr>
              <w:t xml:space="preserve"> акции по изъятию у населения незаконно хранящегося огнестрельного оружия, боеприпасов и взрывчатых веществ</w:t>
            </w:r>
          </w:p>
        </w:tc>
        <w:tc>
          <w:tcPr>
            <w:tcW w:w="2330" w:type="dxa"/>
            <w:gridSpan w:val="3"/>
            <w:tcBorders>
              <w:top w:val="single" w:sz="4" w:space="0" w:color="auto"/>
              <w:left w:val="single" w:sz="4" w:space="0" w:color="auto"/>
              <w:bottom w:val="single" w:sz="4" w:space="0" w:color="auto"/>
              <w:right w:val="single" w:sz="4" w:space="0" w:color="auto"/>
            </w:tcBorders>
          </w:tcPr>
          <w:p w:rsidR="00997137" w:rsidRPr="001E6D7E" w:rsidRDefault="00997137" w:rsidP="005D1E55">
            <w:pPr>
              <w:widowControl w:val="0"/>
              <w:suppressAutoHyphens/>
              <w:spacing w:after="0" w:line="240" w:lineRule="auto"/>
              <w:jc w:val="center"/>
              <w:rPr>
                <w:rFonts w:ascii="Times New Roman" w:eastAsia="Calibri" w:hAnsi="Times New Roman" w:cs="Times New Roman"/>
                <w:sz w:val="24"/>
                <w:szCs w:val="24"/>
                <w:lang w:eastAsia="ru-RU"/>
              </w:rPr>
            </w:pPr>
            <w:r w:rsidRPr="001E6D7E">
              <w:rPr>
                <w:rFonts w:ascii="Times New Roman" w:eastAsia="Calibri" w:hAnsi="Times New Roman" w:cs="Times New Roman"/>
                <w:sz w:val="24"/>
                <w:szCs w:val="24"/>
              </w:rPr>
              <w:t xml:space="preserve">Организация </w:t>
            </w:r>
            <w:r w:rsidRPr="001E6D7E">
              <w:rPr>
                <w:rFonts w:ascii="Times New Roman" w:eastAsia="Calibri" w:hAnsi="Times New Roman" w:cs="Times New Roman"/>
                <w:sz w:val="24"/>
                <w:szCs w:val="24"/>
              </w:rPr>
              <w:br/>
              <w:t>и проведение акции</w:t>
            </w:r>
          </w:p>
        </w:tc>
        <w:tc>
          <w:tcPr>
            <w:tcW w:w="2268" w:type="dxa"/>
            <w:tcBorders>
              <w:top w:val="single" w:sz="4" w:space="0" w:color="auto"/>
              <w:left w:val="single" w:sz="4" w:space="0" w:color="auto"/>
              <w:bottom w:val="single" w:sz="4" w:space="0" w:color="auto"/>
              <w:right w:val="single" w:sz="4" w:space="0" w:color="auto"/>
            </w:tcBorders>
          </w:tcPr>
          <w:p w:rsidR="00997137" w:rsidRPr="001E6D7E" w:rsidRDefault="00997137" w:rsidP="005D1E55">
            <w:pPr>
              <w:widowControl w:val="0"/>
              <w:suppressAutoHyphen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ДП</w:t>
            </w:r>
          </w:p>
        </w:tc>
        <w:tc>
          <w:tcPr>
            <w:tcW w:w="1276" w:type="dxa"/>
            <w:tcBorders>
              <w:top w:val="single" w:sz="4" w:space="0" w:color="auto"/>
              <w:left w:val="single" w:sz="4" w:space="0" w:color="auto"/>
              <w:bottom w:val="single" w:sz="4" w:space="0" w:color="auto"/>
              <w:right w:val="single" w:sz="4" w:space="0" w:color="auto"/>
            </w:tcBorders>
          </w:tcPr>
          <w:p w:rsidR="00997137" w:rsidRPr="001E6D7E" w:rsidRDefault="00997137" w:rsidP="005D1E55">
            <w:pPr>
              <w:widowControl w:val="0"/>
              <w:suppressAutoHyphens/>
              <w:spacing w:after="0" w:line="240" w:lineRule="auto"/>
              <w:jc w:val="center"/>
              <w:rPr>
                <w:rFonts w:ascii="Times New Roman" w:eastAsia="Calibri" w:hAnsi="Times New Roman" w:cs="Times New Roman"/>
                <w:color w:val="000000"/>
                <w:sz w:val="24"/>
                <w:szCs w:val="24"/>
                <w:lang w:eastAsia="ru-RU"/>
              </w:rPr>
            </w:pPr>
            <w:r w:rsidRPr="001E6D7E">
              <w:rPr>
                <w:rFonts w:ascii="Times New Roman" w:eastAsia="Calibri" w:hAnsi="Times New Roman" w:cs="Times New Roman"/>
                <w:sz w:val="24"/>
                <w:szCs w:val="24"/>
              </w:rPr>
              <w:t>2020-2022 годы</w:t>
            </w:r>
          </w:p>
        </w:tc>
        <w:tc>
          <w:tcPr>
            <w:tcW w:w="1275" w:type="dxa"/>
            <w:tcBorders>
              <w:top w:val="single" w:sz="4" w:space="0" w:color="auto"/>
              <w:left w:val="single" w:sz="4" w:space="0" w:color="auto"/>
              <w:bottom w:val="single" w:sz="4" w:space="0" w:color="auto"/>
              <w:right w:val="single" w:sz="4" w:space="0" w:color="auto"/>
            </w:tcBorders>
          </w:tcPr>
          <w:p w:rsidR="00997137" w:rsidRPr="001E6D7E" w:rsidRDefault="00997137" w:rsidP="005D1E55">
            <w:pPr>
              <w:widowControl w:val="0"/>
              <w:suppressAutoHyphens/>
              <w:spacing w:after="0" w:line="240" w:lineRule="auto"/>
              <w:jc w:val="center"/>
              <w:rPr>
                <w:rFonts w:ascii="Times New Roman" w:eastAsia="Calibri" w:hAnsi="Times New Roman" w:cs="Times New Roman"/>
                <w:sz w:val="24"/>
                <w:szCs w:val="24"/>
                <w:lang w:eastAsia="ru-RU"/>
              </w:rPr>
            </w:pPr>
            <w:r w:rsidRPr="001E6D7E">
              <w:rPr>
                <w:rFonts w:ascii="Times New Roman" w:eastAsia="Calibri" w:hAnsi="Times New Roman" w:cs="Times New Roman"/>
                <w:sz w:val="24"/>
                <w:szCs w:val="24"/>
                <w:lang w:eastAsia="ru-RU"/>
              </w:rPr>
              <w:t>287,897 тыс</w:t>
            </w:r>
            <w:proofErr w:type="gramStart"/>
            <w:r w:rsidRPr="001E6D7E">
              <w:rPr>
                <w:rFonts w:ascii="Times New Roman" w:eastAsia="Calibri" w:hAnsi="Times New Roman" w:cs="Times New Roman"/>
                <w:sz w:val="24"/>
                <w:szCs w:val="24"/>
                <w:lang w:eastAsia="ru-RU"/>
              </w:rPr>
              <w:t>.т</w:t>
            </w:r>
            <w:proofErr w:type="gramEnd"/>
            <w:r w:rsidRPr="001E6D7E">
              <w:rPr>
                <w:rFonts w:ascii="Times New Roman" w:eastAsia="Calibri" w:hAnsi="Times New Roman" w:cs="Times New Roman"/>
                <w:sz w:val="24"/>
                <w:szCs w:val="24"/>
                <w:lang w:eastAsia="ru-RU"/>
              </w:rPr>
              <w:t>енге</w:t>
            </w:r>
          </w:p>
        </w:tc>
        <w:tc>
          <w:tcPr>
            <w:tcW w:w="712" w:type="dxa"/>
            <w:tcBorders>
              <w:top w:val="single" w:sz="4" w:space="0" w:color="auto"/>
              <w:left w:val="single" w:sz="4" w:space="0" w:color="auto"/>
              <w:bottom w:val="single" w:sz="4" w:space="0" w:color="auto"/>
              <w:right w:val="single" w:sz="4" w:space="0" w:color="auto"/>
            </w:tcBorders>
          </w:tcPr>
          <w:p w:rsidR="00997137" w:rsidRPr="001E6D7E" w:rsidRDefault="00997137" w:rsidP="005D1E55">
            <w:pPr>
              <w:widowControl w:val="0"/>
              <w:suppressAutoHyphens/>
              <w:spacing w:after="0" w:line="240" w:lineRule="auto"/>
              <w:jc w:val="center"/>
              <w:rPr>
                <w:rFonts w:ascii="Times New Roman" w:eastAsia="Calibri" w:hAnsi="Times New Roman" w:cs="Times New Roman"/>
                <w:sz w:val="24"/>
                <w:szCs w:val="24"/>
                <w:lang w:eastAsia="ru-RU"/>
              </w:rPr>
            </w:pPr>
            <w:r w:rsidRPr="001E6D7E">
              <w:rPr>
                <w:rFonts w:ascii="Times New Roman" w:eastAsia="Calibri" w:hAnsi="Times New Roman" w:cs="Times New Roman"/>
                <w:sz w:val="24"/>
                <w:szCs w:val="24"/>
                <w:lang w:eastAsia="ru-RU"/>
              </w:rPr>
              <w:t>97366</w:t>
            </w:r>
          </w:p>
        </w:tc>
        <w:tc>
          <w:tcPr>
            <w:tcW w:w="854" w:type="dxa"/>
            <w:tcBorders>
              <w:top w:val="single" w:sz="4" w:space="0" w:color="auto"/>
              <w:left w:val="single" w:sz="4" w:space="0" w:color="auto"/>
              <w:bottom w:val="single" w:sz="4" w:space="0" w:color="auto"/>
              <w:right w:val="single" w:sz="4" w:space="0" w:color="auto"/>
            </w:tcBorders>
          </w:tcPr>
          <w:p w:rsidR="00997137" w:rsidRPr="001E6D7E" w:rsidRDefault="00997137" w:rsidP="005D1E55">
            <w:pPr>
              <w:widowControl w:val="0"/>
              <w:suppressAutoHyphens/>
              <w:spacing w:after="0" w:line="240" w:lineRule="auto"/>
              <w:jc w:val="center"/>
              <w:rPr>
                <w:rFonts w:ascii="Times New Roman" w:eastAsia="Calibri" w:hAnsi="Times New Roman" w:cs="Times New Roman"/>
                <w:sz w:val="24"/>
                <w:szCs w:val="24"/>
                <w:lang w:eastAsia="ru-RU"/>
              </w:rPr>
            </w:pPr>
            <w:r w:rsidRPr="001E6D7E">
              <w:rPr>
                <w:rFonts w:ascii="Times New Roman" w:eastAsia="Calibri" w:hAnsi="Times New Roman" w:cs="Times New Roman"/>
                <w:sz w:val="24"/>
                <w:szCs w:val="24"/>
                <w:lang w:eastAsia="ru-RU"/>
              </w:rPr>
              <w:t>95686</w:t>
            </w:r>
          </w:p>
        </w:tc>
        <w:tc>
          <w:tcPr>
            <w:tcW w:w="850" w:type="dxa"/>
            <w:tcBorders>
              <w:top w:val="single" w:sz="4" w:space="0" w:color="auto"/>
              <w:left w:val="single" w:sz="4" w:space="0" w:color="auto"/>
              <w:bottom w:val="single" w:sz="4" w:space="0" w:color="auto"/>
              <w:right w:val="single" w:sz="4" w:space="0" w:color="auto"/>
            </w:tcBorders>
          </w:tcPr>
          <w:p w:rsidR="00997137" w:rsidRPr="001E6D7E" w:rsidRDefault="00997137" w:rsidP="005D1E55">
            <w:pPr>
              <w:widowControl w:val="0"/>
              <w:suppressAutoHyphens/>
              <w:spacing w:after="0" w:line="240" w:lineRule="auto"/>
              <w:jc w:val="center"/>
              <w:rPr>
                <w:rFonts w:ascii="Times New Roman" w:eastAsia="Calibri" w:hAnsi="Times New Roman" w:cs="Times New Roman"/>
                <w:sz w:val="24"/>
                <w:szCs w:val="24"/>
                <w:lang w:eastAsia="ru-RU"/>
              </w:rPr>
            </w:pPr>
            <w:r w:rsidRPr="001E6D7E">
              <w:rPr>
                <w:rFonts w:ascii="Times New Roman" w:eastAsia="Calibri" w:hAnsi="Times New Roman" w:cs="Times New Roman"/>
                <w:sz w:val="24"/>
                <w:szCs w:val="24"/>
                <w:lang w:eastAsia="ru-RU"/>
              </w:rPr>
              <w:t>94845</w:t>
            </w:r>
          </w:p>
        </w:tc>
        <w:tc>
          <w:tcPr>
            <w:tcW w:w="705" w:type="dxa"/>
            <w:tcBorders>
              <w:top w:val="single" w:sz="4" w:space="0" w:color="auto"/>
              <w:left w:val="single" w:sz="4" w:space="0" w:color="auto"/>
              <w:bottom w:val="single" w:sz="4" w:space="0" w:color="auto"/>
              <w:right w:val="single" w:sz="4" w:space="0" w:color="auto"/>
            </w:tcBorders>
          </w:tcPr>
          <w:p w:rsidR="00997137" w:rsidRPr="001E6D7E" w:rsidRDefault="00997137" w:rsidP="005D1E55">
            <w:pPr>
              <w:widowControl w:val="0"/>
              <w:suppressAutoHyphens/>
              <w:spacing w:after="0" w:line="240" w:lineRule="auto"/>
              <w:jc w:val="center"/>
              <w:rPr>
                <w:rFonts w:ascii="Times New Roman" w:eastAsia="Calibri" w:hAnsi="Times New Roman" w:cs="Times New Roman"/>
                <w:sz w:val="24"/>
                <w:szCs w:val="24"/>
                <w:lang w:eastAsia="ru-RU"/>
              </w:rPr>
            </w:pPr>
            <w:r w:rsidRPr="001E6D7E">
              <w:rPr>
                <w:rFonts w:ascii="Times New Roman" w:eastAsia="Calibri" w:hAnsi="Times New Roman" w:cs="Times New Roman"/>
                <w:sz w:val="24"/>
                <w:szCs w:val="24"/>
                <w:lang w:eastAsia="ru-RU"/>
              </w:rPr>
              <w:t>РБ</w:t>
            </w:r>
          </w:p>
        </w:tc>
      </w:tr>
      <w:tr w:rsidR="00997137" w:rsidRPr="001E6D7E" w:rsidTr="00997137">
        <w:tc>
          <w:tcPr>
            <w:tcW w:w="566" w:type="dxa"/>
            <w:tcBorders>
              <w:top w:val="single" w:sz="4" w:space="0" w:color="auto"/>
              <w:left w:val="single" w:sz="4" w:space="0" w:color="auto"/>
              <w:bottom w:val="single" w:sz="4" w:space="0" w:color="auto"/>
              <w:right w:val="single" w:sz="4" w:space="0" w:color="auto"/>
            </w:tcBorders>
          </w:tcPr>
          <w:p w:rsidR="00997137" w:rsidRPr="00CA2C78" w:rsidRDefault="00997137" w:rsidP="00244D30">
            <w:pPr>
              <w:widowControl w:val="0"/>
              <w:numPr>
                <w:ilvl w:val="0"/>
                <w:numId w:val="33"/>
              </w:numPr>
              <w:suppressAutoHyphens/>
              <w:spacing w:after="0" w:line="240" w:lineRule="auto"/>
              <w:ind w:left="346" w:right="-108" w:hanging="346"/>
              <w:jc w:val="both"/>
              <w:rPr>
                <w:rFonts w:ascii="Times New Roman" w:eastAsia="Calibri" w:hAnsi="Times New Roman" w:cs="Times New Roman"/>
                <w:color w:val="000000" w:themeColor="text1"/>
                <w:sz w:val="24"/>
                <w:lang w:eastAsia="ru-RU"/>
              </w:rPr>
            </w:pPr>
          </w:p>
        </w:tc>
        <w:tc>
          <w:tcPr>
            <w:tcW w:w="4960" w:type="dxa"/>
            <w:tcBorders>
              <w:top w:val="single" w:sz="4" w:space="0" w:color="auto"/>
              <w:left w:val="single" w:sz="4" w:space="0" w:color="auto"/>
              <w:bottom w:val="single" w:sz="4" w:space="0" w:color="auto"/>
              <w:right w:val="single" w:sz="4" w:space="0" w:color="auto"/>
            </w:tcBorders>
          </w:tcPr>
          <w:p w:rsidR="00997137" w:rsidRPr="00CA2C78" w:rsidRDefault="00997137" w:rsidP="00244D30">
            <w:pPr>
              <w:widowControl w:val="0"/>
              <w:suppressAutoHyphens/>
              <w:spacing w:after="0" w:line="240" w:lineRule="auto"/>
              <w:ind w:firstLine="176"/>
              <w:jc w:val="both"/>
              <w:rPr>
                <w:rFonts w:ascii="Times New Roman" w:eastAsia="Calibri" w:hAnsi="Times New Roman" w:cs="Times New Roman"/>
                <w:color w:val="000000" w:themeColor="text1"/>
                <w:sz w:val="24"/>
                <w:szCs w:val="24"/>
              </w:rPr>
            </w:pPr>
            <w:r w:rsidRPr="00CA2C78">
              <w:rPr>
                <w:rFonts w:ascii="Times New Roman" w:eastAsia="Calibri" w:hAnsi="Times New Roman" w:cs="Times New Roman"/>
                <w:color w:val="000000" w:themeColor="text1"/>
                <w:sz w:val="24"/>
                <w:szCs w:val="24"/>
              </w:rPr>
              <w:t>Увеличить размер денежного поощрения для граждан, участвующих в обеспечении общественного порядка</w:t>
            </w:r>
          </w:p>
          <w:p w:rsidR="00997137" w:rsidRPr="00CA2C78" w:rsidRDefault="00997137" w:rsidP="00244D30">
            <w:pPr>
              <w:widowControl w:val="0"/>
              <w:suppressAutoHyphens/>
              <w:spacing w:after="0" w:line="240" w:lineRule="auto"/>
              <w:ind w:firstLine="176"/>
              <w:jc w:val="both"/>
              <w:rPr>
                <w:rFonts w:ascii="Times New Roman" w:eastAsia="Calibri" w:hAnsi="Times New Roman" w:cs="Times New Roman"/>
                <w:color w:val="000000" w:themeColor="text1"/>
                <w:sz w:val="24"/>
                <w:szCs w:val="24"/>
              </w:rPr>
            </w:pPr>
          </w:p>
        </w:tc>
        <w:tc>
          <w:tcPr>
            <w:tcW w:w="2330" w:type="dxa"/>
            <w:gridSpan w:val="3"/>
            <w:tcBorders>
              <w:top w:val="single" w:sz="4" w:space="0" w:color="auto"/>
              <w:left w:val="single" w:sz="4" w:space="0" w:color="auto"/>
              <w:bottom w:val="single" w:sz="4" w:space="0" w:color="auto"/>
              <w:right w:val="single" w:sz="4" w:space="0" w:color="auto"/>
            </w:tcBorders>
          </w:tcPr>
          <w:p w:rsidR="00997137" w:rsidRPr="00CA2C78" w:rsidRDefault="00997137" w:rsidP="00244D30">
            <w:pPr>
              <w:widowControl w:val="0"/>
              <w:suppressAutoHyphens/>
              <w:autoSpaceDE w:val="0"/>
              <w:autoSpaceDN w:val="0"/>
              <w:adjustRightInd w:val="0"/>
              <w:spacing w:after="0" w:line="240" w:lineRule="auto"/>
              <w:jc w:val="center"/>
              <w:rPr>
                <w:rFonts w:ascii="Times New Roman" w:eastAsia="Calibri" w:hAnsi="Times New Roman" w:cs="Times New Roman"/>
                <w:color w:val="000000" w:themeColor="text1"/>
                <w:sz w:val="24"/>
                <w:szCs w:val="24"/>
                <w:lang w:eastAsia="ru-RU"/>
              </w:rPr>
            </w:pPr>
            <w:r w:rsidRPr="00CA2C78">
              <w:rPr>
                <w:rFonts w:ascii="Times New Roman" w:eastAsia="Calibri" w:hAnsi="Times New Roman" w:cs="Times New Roman"/>
                <w:color w:val="000000" w:themeColor="text1"/>
                <w:sz w:val="24"/>
                <w:szCs w:val="24"/>
                <w:lang w:eastAsia="ru-RU"/>
              </w:rPr>
              <w:t>Информация в ААО</w:t>
            </w:r>
          </w:p>
        </w:tc>
        <w:tc>
          <w:tcPr>
            <w:tcW w:w="2268" w:type="dxa"/>
            <w:tcBorders>
              <w:top w:val="single" w:sz="4" w:space="0" w:color="auto"/>
              <w:left w:val="single" w:sz="4" w:space="0" w:color="auto"/>
              <w:bottom w:val="single" w:sz="4" w:space="0" w:color="auto"/>
              <w:right w:val="single" w:sz="4" w:space="0" w:color="auto"/>
            </w:tcBorders>
          </w:tcPr>
          <w:p w:rsidR="00997137" w:rsidRPr="00CA2C78" w:rsidRDefault="00997137" w:rsidP="00CA2C78">
            <w:pPr>
              <w:widowControl w:val="0"/>
              <w:suppressAutoHyphens/>
              <w:autoSpaceDE w:val="0"/>
              <w:autoSpaceDN w:val="0"/>
              <w:adjustRightInd w:val="0"/>
              <w:spacing w:after="0" w:line="240" w:lineRule="auto"/>
              <w:jc w:val="center"/>
              <w:rPr>
                <w:rFonts w:ascii="Times New Roman" w:eastAsia="Calibri" w:hAnsi="Times New Roman" w:cs="Times New Roman"/>
                <w:color w:val="000000" w:themeColor="text1"/>
                <w:sz w:val="24"/>
                <w:szCs w:val="24"/>
                <w:lang w:eastAsia="ru-RU"/>
              </w:rPr>
            </w:pPr>
            <w:proofErr w:type="spellStart"/>
            <w:r w:rsidRPr="00CA2C78">
              <w:rPr>
                <w:rFonts w:ascii="Times New Roman" w:eastAsia="Calibri" w:hAnsi="Times New Roman" w:cs="Times New Roman"/>
                <w:color w:val="000000" w:themeColor="text1"/>
                <w:sz w:val="24"/>
                <w:szCs w:val="24"/>
                <w:lang w:eastAsia="ru-RU"/>
              </w:rPr>
              <w:t>УЭиБП</w:t>
            </w:r>
            <w:proofErr w:type="spellEnd"/>
            <w:r w:rsidRPr="00CA2C78">
              <w:rPr>
                <w:rFonts w:ascii="Times New Roman" w:eastAsia="Calibri" w:hAnsi="Times New Roman" w:cs="Times New Roman"/>
                <w:color w:val="000000" w:themeColor="text1"/>
                <w:sz w:val="24"/>
                <w:szCs w:val="24"/>
                <w:lang w:eastAsia="ru-RU"/>
              </w:rPr>
              <w:t xml:space="preserve">, ДП </w:t>
            </w:r>
          </w:p>
        </w:tc>
        <w:tc>
          <w:tcPr>
            <w:tcW w:w="1276" w:type="dxa"/>
            <w:tcBorders>
              <w:top w:val="single" w:sz="4" w:space="0" w:color="auto"/>
              <w:left w:val="single" w:sz="4" w:space="0" w:color="auto"/>
              <w:bottom w:val="single" w:sz="4" w:space="0" w:color="auto"/>
              <w:right w:val="single" w:sz="4" w:space="0" w:color="auto"/>
            </w:tcBorders>
          </w:tcPr>
          <w:p w:rsidR="00997137" w:rsidRPr="00CA2C78" w:rsidRDefault="00997137" w:rsidP="00244D30">
            <w:pPr>
              <w:widowControl w:val="0"/>
              <w:suppressAutoHyphens/>
              <w:autoSpaceDE w:val="0"/>
              <w:autoSpaceDN w:val="0"/>
              <w:adjustRightInd w:val="0"/>
              <w:spacing w:after="0" w:line="240" w:lineRule="auto"/>
              <w:jc w:val="center"/>
              <w:rPr>
                <w:rFonts w:ascii="Times New Roman" w:eastAsia="Calibri" w:hAnsi="Times New Roman" w:cs="Times New Roman"/>
                <w:color w:val="000000" w:themeColor="text1"/>
                <w:sz w:val="24"/>
                <w:szCs w:val="24"/>
                <w:lang w:eastAsia="ru-RU"/>
              </w:rPr>
            </w:pPr>
            <w:r w:rsidRPr="00CA2C78">
              <w:rPr>
                <w:rFonts w:ascii="Times New Roman" w:eastAsia="Calibri" w:hAnsi="Times New Roman" w:cs="Times New Roman"/>
                <w:color w:val="000000" w:themeColor="text1"/>
                <w:sz w:val="24"/>
                <w:szCs w:val="24"/>
                <w:lang w:eastAsia="ru-RU"/>
              </w:rPr>
              <w:t>Декабрь 2020 года</w:t>
            </w:r>
          </w:p>
          <w:p w:rsidR="00997137" w:rsidRPr="00CA2C78" w:rsidRDefault="00997137" w:rsidP="00244D30">
            <w:pPr>
              <w:widowControl w:val="0"/>
              <w:suppressAutoHyphens/>
              <w:autoSpaceDE w:val="0"/>
              <w:autoSpaceDN w:val="0"/>
              <w:adjustRightInd w:val="0"/>
              <w:spacing w:after="0" w:line="240" w:lineRule="auto"/>
              <w:jc w:val="center"/>
              <w:rPr>
                <w:rFonts w:ascii="Times New Roman" w:eastAsia="Calibri" w:hAnsi="Times New Roman" w:cs="Times New Roman"/>
                <w:color w:val="000000" w:themeColor="text1"/>
                <w:sz w:val="24"/>
                <w:szCs w:val="24"/>
                <w:lang w:val="en-US" w:eastAsia="ru-RU"/>
              </w:rPr>
            </w:pPr>
          </w:p>
        </w:tc>
        <w:tc>
          <w:tcPr>
            <w:tcW w:w="1275" w:type="dxa"/>
            <w:tcBorders>
              <w:top w:val="single" w:sz="4" w:space="0" w:color="auto"/>
              <w:left w:val="single" w:sz="4" w:space="0" w:color="auto"/>
              <w:bottom w:val="single" w:sz="4" w:space="0" w:color="auto"/>
              <w:right w:val="single" w:sz="4" w:space="0" w:color="auto"/>
            </w:tcBorders>
          </w:tcPr>
          <w:p w:rsidR="00997137" w:rsidRPr="00CA2C78" w:rsidRDefault="00997137" w:rsidP="00244D30">
            <w:pPr>
              <w:widowControl w:val="0"/>
              <w:suppressAutoHyphens/>
              <w:autoSpaceDE w:val="0"/>
              <w:autoSpaceDN w:val="0"/>
              <w:adjustRightInd w:val="0"/>
              <w:spacing w:after="0" w:line="240" w:lineRule="auto"/>
              <w:jc w:val="center"/>
              <w:rPr>
                <w:rFonts w:ascii="Times New Roman" w:eastAsia="Calibri" w:hAnsi="Times New Roman" w:cs="Times New Roman"/>
                <w:color w:val="000000" w:themeColor="text1"/>
                <w:sz w:val="24"/>
                <w:szCs w:val="24"/>
                <w:lang w:eastAsia="ru-RU"/>
              </w:rPr>
            </w:pPr>
            <w:r w:rsidRPr="00CA2C78">
              <w:rPr>
                <w:rFonts w:ascii="Times New Roman" w:eastAsia="Calibri" w:hAnsi="Times New Roman" w:cs="Times New Roman"/>
                <w:color w:val="000000" w:themeColor="text1"/>
                <w:sz w:val="24"/>
                <w:szCs w:val="24"/>
                <w:lang w:eastAsia="ru-RU"/>
              </w:rPr>
              <w:t>В пределах предусмотренных средств</w:t>
            </w:r>
          </w:p>
        </w:tc>
        <w:tc>
          <w:tcPr>
            <w:tcW w:w="712" w:type="dxa"/>
            <w:tcBorders>
              <w:top w:val="single" w:sz="4" w:space="0" w:color="auto"/>
              <w:left w:val="single" w:sz="4" w:space="0" w:color="auto"/>
              <w:bottom w:val="single" w:sz="4" w:space="0" w:color="auto"/>
              <w:right w:val="single" w:sz="4" w:space="0" w:color="auto"/>
            </w:tcBorders>
          </w:tcPr>
          <w:p w:rsidR="00997137" w:rsidRPr="00CA2C78" w:rsidRDefault="00997137" w:rsidP="00244D30">
            <w:pPr>
              <w:widowControl w:val="0"/>
              <w:suppressAutoHyphens/>
              <w:autoSpaceDE w:val="0"/>
              <w:autoSpaceDN w:val="0"/>
              <w:adjustRightInd w:val="0"/>
              <w:spacing w:after="0" w:line="240" w:lineRule="auto"/>
              <w:jc w:val="center"/>
              <w:rPr>
                <w:rFonts w:ascii="Times New Roman" w:eastAsia="Calibri" w:hAnsi="Times New Roman" w:cs="Times New Roman"/>
                <w:color w:val="000000" w:themeColor="text1"/>
                <w:sz w:val="24"/>
                <w:szCs w:val="24"/>
                <w:lang w:eastAsia="ru-RU"/>
              </w:rPr>
            </w:pPr>
          </w:p>
        </w:tc>
        <w:tc>
          <w:tcPr>
            <w:tcW w:w="854" w:type="dxa"/>
            <w:tcBorders>
              <w:top w:val="single" w:sz="4" w:space="0" w:color="auto"/>
              <w:left w:val="single" w:sz="4" w:space="0" w:color="auto"/>
              <w:bottom w:val="single" w:sz="4" w:space="0" w:color="auto"/>
              <w:right w:val="single" w:sz="4" w:space="0" w:color="auto"/>
            </w:tcBorders>
          </w:tcPr>
          <w:p w:rsidR="00997137" w:rsidRPr="00CA2C78" w:rsidRDefault="00997137" w:rsidP="00244D30">
            <w:pPr>
              <w:widowControl w:val="0"/>
              <w:suppressAutoHyphens/>
              <w:autoSpaceDE w:val="0"/>
              <w:autoSpaceDN w:val="0"/>
              <w:adjustRightInd w:val="0"/>
              <w:spacing w:after="0" w:line="240" w:lineRule="auto"/>
              <w:jc w:val="center"/>
              <w:rPr>
                <w:rFonts w:ascii="Times New Roman" w:eastAsia="Calibri" w:hAnsi="Times New Roman" w:cs="Times New Roman"/>
                <w:color w:val="000000" w:themeColor="text1"/>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997137" w:rsidRPr="00CA2C78" w:rsidRDefault="00997137" w:rsidP="00244D30">
            <w:pPr>
              <w:widowControl w:val="0"/>
              <w:suppressAutoHyphens/>
              <w:autoSpaceDE w:val="0"/>
              <w:autoSpaceDN w:val="0"/>
              <w:adjustRightInd w:val="0"/>
              <w:spacing w:after="0" w:line="240" w:lineRule="auto"/>
              <w:jc w:val="center"/>
              <w:rPr>
                <w:rFonts w:ascii="Times New Roman" w:eastAsia="Calibri" w:hAnsi="Times New Roman" w:cs="Times New Roman"/>
                <w:color w:val="000000" w:themeColor="text1"/>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tcPr>
          <w:p w:rsidR="00997137" w:rsidRPr="00CA2C78" w:rsidRDefault="00997137" w:rsidP="00244D30">
            <w:pPr>
              <w:widowControl w:val="0"/>
              <w:suppressAutoHyphens/>
              <w:autoSpaceDE w:val="0"/>
              <w:autoSpaceDN w:val="0"/>
              <w:adjustRightInd w:val="0"/>
              <w:spacing w:after="0" w:line="240" w:lineRule="auto"/>
              <w:jc w:val="center"/>
              <w:rPr>
                <w:rFonts w:ascii="Times New Roman" w:eastAsia="Calibri" w:hAnsi="Times New Roman" w:cs="Times New Roman"/>
                <w:color w:val="000000" w:themeColor="text1"/>
                <w:sz w:val="24"/>
                <w:szCs w:val="24"/>
                <w:lang w:eastAsia="ru-RU"/>
              </w:rPr>
            </w:pPr>
            <w:r w:rsidRPr="00CA2C78">
              <w:rPr>
                <w:rFonts w:ascii="Times New Roman" w:eastAsia="Calibri" w:hAnsi="Times New Roman" w:cs="Times New Roman"/>
                <w:color w:val="000000" w:themeColor="text1"/>
                <w:sz w:val="24"/>
                <w:szCs w:val="24"/>
                <w:lang w:eastAsia="ru-RU"/>
              </w:rPr>
              <w:t>МБ</w:t>
            </w:r>
          </w:p>
        </w:tc>
      </w:tr>
      <w:tr w:rsidR="00997137" w:rsidRPr="001E6D7E" w:rsidTr="00997137">
        <w:tc>
          <w:tcPr>
            <w:tcW w:w="566" w:type="dxa"/>
            <w:tcBorders>
              <w:top w:val="single" w:sz="4" w:space="0" w:color="auto"/>
              <w:left w:val="single" w:sz="4" w:space="0" w:color="auto"/>
              <w:bottom w:val="single" w:sz="4" w:space="0" w:color="auto"/>
              <w:right w:val="single" w:sz="4" w:space="0" w:color="auto"/>
            </w:tcBorders>
          </w:tcPr>
          <w:p w:rsidR="00997137" w:rsidRPr="001E6D7E" w:rsidRDefault="00997137" w:rsidP="00244D30">
            <w:pPr>
              <w:widowControl w:val="0"/>
              <w:numPr>
                <w:ilvl w:val="0"/>
                <w:numId w:val="33"/>
              </w:numPr>
              <w:suppressAutoHyphens/>
              <w:spacing w:after="0" w:line="240" w:lineRule="auto"/>
              <w:ind w:left="346" w:right="-108" w:hanging="346"/>
              <w:jc w:val="both"/>
              <w:rPr>
                <w:rFonts w:ascii="Times New Roman" w:eastAsia="Calibri" w:hAnsi="Times New Roman" w:cs="Times New Roman"/>
                <w:sz w:val="24"/>
                <w:lang w:eastAsia="ru-RU"/>
              </w:rPr>
            </w:pPr>
          </w:p>
        </w:tc>
        <w:tc>
          <w:tcPr>
            <w:tcW w:w="4960" w:type="dxa"/>
            <w:tcBorders>
              <w:top w:val="single" w:sz="4" w:space="0" w:color="auto"/>
              <w:left w:val="single" w:sz="4" w:space="0" w:color="auto"/>
              <w:bottom w:val="single" w:sz="4" w:space="0" w:color="auto"/>
              <w:right w:val="single" w:sz="4" w:space="0" w:color="auto"/>
            </w:tcBorders>
          </w:tcPr>
          <w:p w:rsidR="00997137" w:rsidRPr="001E6D7E" w:rsidRDefault="00997137" w:rsidP="00244D30">
            <w:pPr>
              <w:widowControl w:val="0"/>
              <w:suppressAutoHyphens/>
              <w:spacing w:after="0" w:line="240" w:lineRule="auto"/>
              <w:ind w:firstLine="176"/>
              <w:jc w:val="both"/>
              <w:rPr>
                <w:rFonts w:ascii="Times New Roman" w:eastAsia="Calibri" w:hAnsi="Times New Roman" w:cs="Times New Roman"/>
                <w:sz w:val="24"/>
              </w:rPr>
            </w:pPr>
            <w:r w:rsidRPr="001E6D7E">
              <w:rPr>
                <w:rFonts w:ascii="Times New Roman" w:eastAsia="Calibri" w:hAnsi="Times New Roman" w:cs="Times New Roman"/>
                <w:sz w:val="24"/>
              </w:rPr>
              <w:t>Провести акции «Приемная на дороге» и «День открытых дверей» с привлечением общественности и СМИ</w:t>
            </w:r>
          </w:p>
        </w:tc>
        <w:tc>
          <w:tcPr>
            <w:tcW w:w="2330" w:type="dxa"/>
            <w:gridSpan w:val="3"/>
            <w:tcBorders>
              <w:top w:val="single" w:sz="4" w:space="0" w:color="auto"/>
              <w:left w:val="single" w:sz="4" w:space="0" w:color="auto"/>
              <w:bottom w:val="single" w:sz="4" w:space="0" w:color="auto"/>
              <w:right w:val="single" w:sz="4" w:space="0" w:color="auto"/>
            </w:tcBorders>
          </w:tcPr>
          <w:p w:rsidR="00997137" w:rsidRPr="001E6D7E" w:rsidRDefault="00997137" w:rsidP="00244D30">
            <w:pPr>
              <w:widowControl w:val="0"/>
              <w:tabs>
                <w:tab w:val="left" w:pos="1343"/>
              </w:tabs>
              <w:suppressAutoHyphens/>
              <w:spacing w:after="0" w:line="240" w:lineRule="auto"/>
              <w:ind w:right="111"/>
              <w:jc w:val="center"/>
              <w:rPr>
                <w:rFonts w:ascii="Times New Roman" w:eastAsia="Calibri" w:hAnsi="Times New Roman" w:cs="Times New Roman"/>
                <w:color w:val="000000"/>
                <w:sz w:val="24"/>
              </w:rPr>
            </w:pPr>
            <w:r w:rsidRPr="001E6D7E">
              <w:rPr>
                <w:rFonts w:ascii="Times New Roman" w:eastAsia="Calibri" w:hAnsi="Times New Roman" w:cs="Times New Roman"/>
                <w:color w:val="000000"/>
                <w:sz w:val="24"/>
              </w:rPr>
              <w:t xml:space="preserve">Информация </w:t>
            </w:r>
            <w:r w:rsidRPr="001E6D7E">
              <w:rPr>
                <w:rFonts w:ascii="Times New Roman" w:eastAsia="Calibri" w:hAnsi="Times New Roman" w:cs="Times New Roman"/>
                <w:color w:val="000000"/>
                <w:sz w:val="24"/>
              </w:rPr>
              <w:br/>
              <w:t xml:space="preserve">в </w:t>
            </w:r>
            <w:r>
              <w:rPr>
                <w:rFonts w:ascii="Times New Roman" w:eastAsia="Calibri" w:hAnsi="Times New Roman" w:cs="Times New Roman"/>
                <w:color w:val="000000"/>
                <w:sz w:val="24"/>
              </w:rPr>
              <w:t>ААО</w:t>
            </w:r>
          </w:p>
          <w:p w:rsidR="00997137" w:rsidRPr="001E6D7E" w:rsidRDefault="00997137" w:rsidP="00244D30">
            <w:pPr>
              <w:widowControl w:val="0"/>
              <w:tabs>
                <w:tab w:val="left" w:pos="1343"/>
              </w:tabs>
              <w:suppressAutoHyphens/>
              <w:spacing w:after="0" w:line="240" w:lineRule="auto"/>
              <w:ind w:right="111"/>
              <w:jc w:val="center"/>
              <w:rPr>
                <w:rFonts w:ascii="Times New Roman" w:eastAsia="Calibri" w:hAnsi="Times New Roman" w:cs="Times New Roman"/>
                <w:strike/>
                <w:color w:val="FF0000"/>
                <w:sz w:val="24"/>
              </w:rPr>
            </w:pPr>
          </w:p>
        </w:tc>
        <w:tc>
          <w:tcPr>
            <w:tcW w:w="2268" w:type="dxa"/>
            <w:tcBorders>
              <w:top w:val="single" w:sz="4" w:space="0" w:color="auto"/>
              <w:left w:val="single" w:sz="4" w:space="0" w:color="auto"/>
              <w:bottom w:val="single" w:sz="4" w:space="0" w:color="auto"/>
              <w:right w:val="single" w:sz="4" w:space="0" w:color="auto"/>
            </w:tcBorders>
          </w:tcPr>
          <w:p w:rsidR="00997137" w:rsidRPr="001E6D7E" w:rsidRDefault="00997137" w:rsidP="004F6636">
            <w:pPr>
              <w:widowControl w:val="0"/>
              <w:suppressAutoHyphens/>
              <w:spacing w:after="0" w:line="240" w:lineRule="auto"/>
              <w:ind w:right="111"/>
              <w:jc w:val="center"/>
              <w:rPr>
                <w:rFonts w:ascii="Times New Roman" w:eastAsia="Calibri" w:hAnsi="Times New Roman" w:cs="Times New Roman"/>
                <w:sz w:val="24"/>
              </w:rPr>
            </w:pPr>
            <w:r>
              <w:rPr>
                <w:rFonts w:ascii="Times New Roman" w:eastAsia="Calibri" w:hAnsi="Times New Roman" w:cs="Times New Roman"/>
                <w:sz w:val="24"/>
              </w:rPr>
              <w:t>ДП</w:t>
            </w:r>
            <w:r w:rsidRPr="001E6D7E">
              <w:rPr>
                <w:rFonts w:ascii="Times New Roman" w:eastAsia="Calibri" w:hAnsi="Times New Roman" w:cs="Times New Roman"/>
                <w:sz w:val="24"/>
              </w:rPr>
              <w:t xml:space="preserve">, </w:t>
            </w:r>
            <w:proofErr w:type="spellStart"/>
            <w:r>
              <w:rPr>
                <w:rFonts w:ascii="Times New Roman" w:eastAsia="Calibri" w:hAnsi="Times New Roman" w:cs="Times New Roman"/>
                <w:sz w:val="24"/>
              </w:rPr>
              <w:t>акиматы</w:t>
            </w:r>
            <w:proofErr w:type="spellEnd"/>
            <w:r>
              <w:rPr>
                <w:rFonts w:ascii="Times New Roman" w:eastAsia="Calibri" w:hAnsi="Times New Roman" w:cs="Times New Roman"/>
                <w:sz w:val="24"/>
              </w:rPr>
              <w:t xml:space="preserve"> городов и районов</w:t>
            </w:r>
          </w:p>
        </w:tc>
        <w:tc>
          <w:tcPr>
            <w:tcW w:w="1276" w:type="dxa"/>
            <w:tcBorders>
              <w:top w:val="single" w:sz="4" w:space="0" w:color="auto"/>
              <w:left w:val="single" w:sz="4" w:space="0" w:color="auto"/>
              <w:bottom w:val="single" w:sz="4" w:space="0" w:color="auto"/>
              <w:right w:val="single" w:sz="4" w:space="0" w:color="auto"/>
            </w:tcBorders>
          </w:tcPr>
          <w:p w:rsidR="00997137" w:rsidRPr="001E6D7E" w:rsidRDefault="00997137" w:rsidP="00244D30">
            <w:pPr>
              <w:widowControl w:val="0"/>
              <w:suppressAutoHyphens/>
              <w:autoSpaceDE w:val="0"/>
              <w:autoSpaceDN w:val="0"/>
              <w:adjustRightInd w:val="0"/>
              <w:spacing w:after="0" w:line="240" w:lineRule="auto"/>
              <w:jc w:val="center"/>
              <w:rPr>
                <w:rFonts w:ascii="Times New Roman" w:eastAsia="Calibri" w:hAnsi="Times New Roman" w:cs="Times New Roman"/>
                <w:color w:val="000000"/>
                <w:sz w:val="24"/>
              </w:rPr>
            </w:pPr>
            <w:r w:rsidRPr="001E6D7E">
              <w:rPr>
                <w:rFonts w:ascii="Times New Roman" w:eastAsia="Calibri" w:hAnsi="Times New Roman" w:cs="Times New Roman"/>
                <w:color w:val="000000"/>
                <w:sz w:val="24"/>
              </w:rPr>
              <w:t>1 раз в полугодие</w:t>
            </w:r>
          </w:p>
        </w:tc>
        <w:tc>
          <w:tcPr>
            <w:tcW w:w="1275" w:type="dxa"/>
            <w:tcBorders>
              <w:top w:val="single" w:sz="4" w:space="0" w:color="auto"/>
              <w:left w:val="single" w:sz="4" w:space="0" w:color="auto"/>
              <w:bottom w:val="single" w:sz="4" w:space="0" w:color="auto"/>
              <w:right w:val="single" w:sz="4" w:space="0" w:color="auto"/>
            </w:tcBorders>
          </w:tcPr>
          <w:p w:rsidR="00997137" w:rsidRPr="001E6D7E" w:rsidRDefault="00997137" w:rsidP="00244D30">
            <w:pPr>
              <w:widowControl w:val="0"/>
              <w:suppressAutoHyphens/>
              <w:autoSpaceDE w:val="0"/>
              <w:autoSpaceDN w:val="0"/>
              <w:adjustRightInd w:val="0"/>
              <w:spacing w:after="0" w:line="240" w:lineRule="auto"/>
              <w:jc w:val="center"/>
              <w:rPr>
                <w:rFonts w:ascii="Times New Roman" w:eastAsia="Calibri" w:hAnsi="Times New Roman" w:cs="Times New Roman"/>
                <w:sz w:val="24"/>
              </w:rPr>
            </w:pPr>
            <w:r w:rsidRPr="001E6D7E">
              <w:rPr>
                <w:rFonts w:ascii="Times New Roman" w:eastAsia="Calibri" w:hAnsi="Times New Roman" w:cs="Times New Roman"/>
                <w:sz w:val="24"/>
              </w:rPr>
              <w:t xml:space="preserve">Не </w:t>
            </w:r>
          </w:p>
          <w:p w:rsidR="00997137" w:rsidRPr="001E6D7E" w:rsidRDefault="00997137" w:rsidP="00244D30">
            <w:pPr>
              <w:widowControl w:val="0"/>
              <w:suppressAutoHyphens/>
              <w:autoSpaceDE w:val="0"/>
              <w:autoSpaceDN w:val="0"/>
              <w:adjustRightInd w:val="0"/>
              <w:spacing w:after="0" w:line="240" w:lineRule="auto"/>
              <w:jc w:val="center"/>
              <w:rPr>
                <w:rFonts w:ascii="Times New Roman" w:eastAsia="Calibri" w:hAnsi="Times New Roman" w:cs="Times New Roman"/>
                <w:sz w:val="24"/>
              </w:rPr>
            </w:pPr>
            <w:r w:rsidRPr="001E6D7E">
              <w:rPr>
                <w:rFonts w:ascii="Times New Roman" w:eastAsia="Calibri" w:hAnsi="Times New Roman" w:cs="Times New Roman"/>
                <w:sz w:val="24"/>
              </w:rPr>
              <w:t>требуется</w:t>
            </w:r>
          </w:p>
        </w:tc>
        <w:tc>
          <w:tcPr>
            <w:tcW w:w="712" w:type="dxa"/>
            <w:tcBorders>
              <w:top w:val="single" w:sz="4" w:space="0" w:color="auto"/>
              <w:left w:val="single" w:sz="4" w:space="0" w:color="auto"/>
              <w:bottom w:val="single" w:sz="4" w:space="0" w:color="auto"/>
              <w:right w:val="single" w:sz="4" w:space="0" w:color="auto"/>
            </w:tcBorders>
          </w:tcPr>
          <w:p w:rsidR="00997137" w:rsidRPr="001E6D7E" w:rsidRDefault="00997137" w:rsidP="00244D30">
            <w:pPr>
              <w:widowControl w:val="0"/>
              <w:suppressAutoHyphens/>
              <w:spacing w:after="0" w:line="240" w:lineRule="auto"/>
              <w:jc w:val="center"/>
              <w:rPr>
                <w:rFonts w:ascii="Times New Roman" w:eastAsia="Calibri" w:hAnsi="Times New Roman" w:cs="Times New Roman"/>
                <w:sz w:val="24"/>
                <w:lang w:eastAsia="ru-RU"/>
              </w:rPr>
            </w:pPr>
          </w:p>
        </w:tc>
        <w:tc>
          <w:tcPr>
            <w:tcW w:w="854" w:type="dxa"/>
            <w:tcBorders>
              <w:top w:val="single" w:sz="4" w:space="0" w:color="auto"/>
              <w:left w:val="single" w:sz="4" w:space="0" w:color="auto"/>
              <w:bottom w:val="single" w:sz="4" w:space="0" w:color="auto"/>
              <w:right w:val="single" w:sz="4" w:space="0" w:color="auto"/>
            </w:tcBorders>
          </w:tcPr>
          <w:p w:rsidR="00997137" w:rsidRPr="001E6D7E" w:rsidRDefault="00997137" w:rsidP="00244D30">
            <w:pPr>
              <w:widowControl w:val="0"/>
              <w:suppressAutoHyphens/>
              <w:spacing w:after="0" w:line="240" w:lineRule="auto"/>
              <w:jc w:val="center"/>
              <w:rPr>
                <w:rFonts w:ascii="Times New Roman" w:eastAsia="Calibri" w:hAnsi="Times New Roman" w:cs="Times New Roman"/>
                <w:sz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997137" w:rsidRPr="001E6D7E" w:rsidRDefault="00997137" w:rsidP="00244D30">
            <w:pPr>
              <w:widowControl w:val="0"/>
              <w:suppressAutoHyphens/>
              <w:spacing w:after="0" w:line="240" w:lineRule="auto"/>
              <w:jc w:val="center"/>
              <w:rPr>
                <w:rFonts w:ascii="Times New Roman" w:eastAsia="Calibri" w:hAnsi="Times New Roman" w:cs="Times New Roman"/>
                <w:sz w:val="24"/>
                <w:lang w:eastAsia="ru-RU"/>
              </w:rPr>
            </w:pPr>
          </w:p>
        </w:tc>
        <w:tc>
          <w:tcPr>
            <w:tcW w:w="705" w:type="dxa"/>
            <w:tcBorders>
              <w:top w:val="single" w:sz="4" w:space="0" w:color="auto"/>
              <w:left w:val="single" w:sz="4" w:space="0" w:color="auto"/>
              <w:bottom w:val="single" w:sz="4" w:space="0" w:color="auto"/>
              <w:right w:val="single" w:sz="4" w:space="0" w:color="auto"/>
            </w:tcBorders>
          </w:tcPr>
          <w:p w:rsidR="00997137" w:rsidRPr="001E6D7E" w:rsidRDefault="00997137" w:rsidP="00244D30">
            <w:pPr>
              <w:widowControl w:val="0"/>
              <w:suppressAutoHyphens/>
              <w:spacing w:after="0" w:line="240" w:lineRule="auto"/>
              <w:jc w:val="center"/>
              <w:rPr>
                <w:rFonts w:ascii="Times New Roman" w:eastAsia="Calibri" w:hAnsi="Times New Roman" w:cs="Times New Roman"/>
                <w:sz w:val="24"/>
                <w:lang w:eastAsia="ru-RU"/>
              </w:rPr>
            </w:pPr>
          </w:p>
        </w:tc>
      </w:tr>
      <w:tr w:rsidR="00997137" w:rsidRPr="001E6D7E" w:rsidTr="00997137">
        <w:tc>
          <w:tcPr>
            <w:tcW w:w="566" w:type="dxa"/>
            <w:tcBorders>
              <w:top w:val="single" w:sz="4" w:space="0" w:color="auto"/>
              <w:left w:val="single" w:sz="4" w:space="0" w:color="auto"/>
              <w:bottom w:val="single" w:sz="4" w:space="0" w:color="auto"/>
              <w:right w:val="single" w:sz="4" w:space="0" w:color="auto"/>
            </w:tcBorders>
          </w:tcPr>
          <w:p w:rsidR="00997137" w:rsidRPr="008F30D2" w:rsidRDefault="00997137" w:rsidP="00244D30">
            <w:pPr>
              <w:widowControl w:val="0"/>
              <w:numPr>
                <w:ilvl w:val="0"/>
                <w:numId w:val="33"/>
              </w:numPr>
              <w:suppressAutoHyphens/>
              <w:spacing w:after="0" w:line="240" w:lineRule="auto"/>
              <w:ind w:left="346" w:right="-108" w:hanging="346"/>
              <w:jc w:val="both"/>
              <w:rPr>
                <w:rFonts w:ascii="Times New Roman" w:eastAsia="Calibri" w:hAnsi="Times New Roman" w:cs="Times New Roman"/>
                <w:sz w:val="24"/>
                <w:highlight w:val="yellow"/>
                <w:lang w:eastAsia="ru-RU"/>
              </w:rPr>
            </w:pPr>
          </w:p>
        </w:tc>
        <w:tc>
          <w:tcPr>
            <w:tcW w:w="4960" w:type="dxa"/>
            <w:tcBorders>
              <w:top w:val="single" w:sz="4" w:space="0" w:color="auto"/>
              <w:left w:val="single" w:sz="4" w:space="0" w:color="auto"/>
              <w:bottom w:val="single" w:sz="4" w:space="0" w:color="auto"/>
              <w:right w:val="single" w:sz="4" w:space="0" w:color="auto"/>
            </w:tcBorders>
          </w:tcPr>
          <w:p w:rsidR="00997137" w:rsidRPr="008F30D2" w:rsidRDefault="00997137" w:rsidP="00441E4F">
            <w:pPr>
              <w:widowControl w:val="0"/>
              <w:suppressAutoHyphens/>
              <w:spacing w:after="0" w:line="240" w:lineRule="auto"/>
              <w:ind w:firstLine="176"/>
              <w:jc w:val="both"/>
              <w:rPr>
                <w:rFonts w:ascii="Times New Roman" w:eastAsia="Calibri" w:hAnsi="Times New Roman" w:cs="Times New Roman"/>
                <w:sz w:val="24"/>
                <w:szCs w:val="24"/>
                <w:highlight w:val="yellow"/>
              </w:rPr>
            </w:pPr>
            <w:r w:rsidRPr="008F30D2">
              <w:rPr>
                <w:rFonts w:ascii="Times New Roman" w:eastAsia="Calibri" w:hAnsi="Times New Roman" w:cs="Times New Roman"/>
                <w:sz w:val="24"/>
                <w:szCs w:val="24"/>
                <w:highlight w:val="yellow"/>
              </w:rPr>
              <w:t>Сформировать «событийный ряд» для СМИ с учетом задач, направленных на обеспечение правопорядка, общественной и дорожной безопасности, профилактики правонарушений, в т.ч. краж чужого имущества, экстремизма, среди несовершеннолетних, в сфере семейно-бытовых отношений и рецидивной преступности</w:t>
            </w:r>
          </w:p>
        </w:tc>
        <w:tc>
          <w:tcPr>
            <w:tcW w:w="2330" w:type="dxa"/>
            <w:gridSpan w:val="3"/>
            <w:tcBorders>
              <w:top w:val="single" w:sz="4" w:space="0" w:color="auto"/>
              <w:left w:val="single" w:sz="4" w:space="0" w:color="auto"/>
              <w:bottom w:val="single" w:sz="4" w:space="0" w:color="auto"/>
              <w:right w:val="single" w:sz="4" w:space="0" w:color="auto"/>
            </w:tcBorders>
          </w:tcPr>
          <w:p w:rsidR="00997137" w:rsidRPr="008F30D2" w:rsidRDefault="00997137" w:rsidP="00244D30">
            <w:pPr>
              <w:widowControl w:val="0"/>
              <w:suppressAutoHyphens/>
              <w:spacing w:after="0" w:line="240" w:lineRule="auto"/>
              <w:jc w:val="center"/>
              <w:rPr>
                <w:rFonts w:ascii="Times New Roman" w:eastAsia="Calibri" w:hAnsi="Times New Roman" w:cs="Times New Roman"/>
                <w:sz w:val="24"/>
                <w:szCs w:val="24"/>
                <w:highlight w:val="yellow"/>
                <w:lang w:eastAsia="ru-RU"/>
              </w:rPr>
            </w:pPr>
            <w:r w:rsidRPr="008F30D2">
              <w:rPr>
                <w:rFonts w:ascii="Times New Roman" w:eastAsia="Calibri" w:hAnsi="Times New Roman" w:cs="Times New Roman"/>
                <w:sz w:val="24"/>
                <w:szCs w:val="24"/>
                <w:highlight w:val="yellow"/>
                <w:lang w:eastAsia="ru-RU"/>
              </w:rPr>
              <w:t>Публикации в СМИ</w:t>
            </w:r>
          </w:p>
        </w:tc>
        <w:tc>
          <w:tcPr>
            <w:tcW w:w="2268" w:type="dxa"/>
            <w:tcBorders>
              <w:top w:val="single" w:sz="4" w:space="0" w:color="auto"/>
              <w:left w:val="single" w:sz="4" w:space="0" w:color="auto"/>
              <w:bottom w:val="single" w:sz="4" w:space="0" w:color="auto"/>
              <w:right w:val="single" w:sz="4" w:space="0" w:color="auto"/>
            </w:tcBorders>
          </w:tcPr>
          <w:p w:rsidR="00997137" w:rsidRPr="008F30D2" w:rsidRDefault="00997137" w:rsidP="00517B11">
            <w:pPr>
              <w:widowControl w:val="0"/>
              <w:suppressAutoHyphens/>
              <w:spacing w:after="0" w:line="240" w:lineRule="auto"/>
              <w:jc w:val="center"/>
              <w:rPr>
                <w:rFonts w:ascii="Times New Roman" w:eastAsia="Calibri" w:hAnsi="Times New Roman" w:cs="Times New Roman"/>
                <w:sz w:val="24"/>
                <w:szCs w:val="24"/>
                <w:highlight w:val="yellow"/>
              </w:rPr>
            </w:pPr>
            <w:r w:rsidRPr="008F30D2">
              <w:rPr>
                <w:rFonts w:ascii="Times New Roman" w:eastAsia="Calibri" w:hAnsi="Times New Roman" w:cs="Times New Roman"/>
                <w:sz w:val="24"/>
                <w:szCs w:val="24"/>
                <w:highlight w:val="yellow"/>
                <w:lang w:eastAsia="ru-RU"/>
              </w:rPr>
              <w:t xml:space="preserve">ДП, УО, </w:t>
            </w:r>
            <w:proofErr w:type="spellStart"/>
            <w:r w:rsidRPr="008F30D2">
              <w:rPr>
                <w:rFonts w:ascii="Times New Roman" w:eastAsia="Calibri" w:hAnsi="Times New Roman" w:cs="Times New Roman"/>
                <w:sz w:val="24"/>
                <w:szCs w:val="24"/>
                <w:highlight w:val="yellow"/>
                <w:lang w:eastAsia="ru-RU"/>
              </w:rPr>
              <w:t>УКЗиСП</w:t>
            </w:r>
            <w:proofErr w:type="spellEnd"/>
            <w:r w:rsidRPr="008F30D2">
              <w:rPr>
                <w:rFonts w:ascii="Times New Roman" w:eastAsia="Calibri" w:hAnsi="Times New Roman" w:cs="Times New Roman"/>
                <w:sz w:val="24"/>
                <w:szCs w:val="24"/>
                <w:highlight w:val="yellow"/>
                <w:lang w:eastAsia="ru-RU"/>
              </w:rPr>
              <w:t>, УВП</w:t>
            </w:r>
          </w:p>
        </w:tc>
        <w:tc>
          <w:tcPr>
            <w:tcW w:w="1276" w:type="dxa"/>
            <w:tcBorders>
              <w:top w:val="single" w:sz="4" w:space="0" w:color="auto"/>
              <w:left w:val="single" w:sz="4" w:space="0" w:color="auto"/>
              <w:bottom w:val="single" w:sz="4" w:space="0" w:color="auto"/>
              <w:right w:val="single" w:sz="4" w:space="0" w:color="auto"/>
            </w:tcBorders>
          </w:tcPr>
          <w:p w:rsidR="00997137" w:rsidRPr="008F30D2" w:rsidRDefault="00997137" w:rsidP="00244D30">
            <w:pPr>
              <w:widowControl w:val="0"/>
              <w:suppressAutoHyphens/>
              <w:spacing w:after="0" w:line="240" w:lineRule="auto"/>
              <w:jc w:val="center"/>
              <w:rPr>
                <w:rFonts w:ascii="Times New Roman" w:eastAsia="Calibri" w:hAnsi="Times New Roman" w:cs="Times New Roman"/>
                <w:sz w:val="24"/>
                <w:szCs w:val="24"/>
                <w:highlight w:val="yellow"/>
                <w:lang w:eastAsia="ru-RU"/>
              </w:rPr>
            </w:pPr>
            <w:r w:rsidRPr="008F30D2">
              <w:rPr>
                <w:rFonts w:ascii="Times New Roman" w:eastAsia="Calibri" w:hAnsi="Times New Roman" w:cs="Times New Roman"/>
                <w:sz w:val="24"/>
                <w:szCs w:val="24"/>
                <w:highlight w:val="yellow"/>
              </w:rPr>
              <w:t>2020-2022 годы</w:t>
            </w:r>
          </w:p>
        </w:tc>
        <w:tc>
          <w:tcPr>
            <w:tcW w:w="1275" w:type="dxa"/>
            <w:tcBorders>
              <w:top w:val="single" w:sz="4" w:space="0" w:color="auto"/>
              <w:left w:val="single" w:sz="4" w:space="0" w:color="auto"/>
              <w:bottom w:val="single" w:sz="4" w:space="0" w:color="auto"/>
              <w:right w:val="single" w:sz="4" w:space="0" w:color="auto"/>
            </w:tcBorders>
          </w:tcPr>
          <w:p w:rsidR="00997137" w:rsidRPr="008F30D2" w:rsidRDefault="00997137" w:rsidP="00244D30">
            <w:pPr>
              <w:widowControl w:val="0"/>
              <w:suppressAutoHyphens/>
              <w:autoSpaceDE w:val="0"/>
              <w:autoSpaceDN w:val="0"/>
              <w:adjustRightInd w:val="0"/>
              <w:spacing w:after="0" w:line="240" w:lineRule="auto"/>
              <w:jc w:val="center"/>
              <w:rPr>
                <w:rFonts w:ascii="Times New Roman" w:eastAsia="Calibri" w:hAnsi="Times New Roman" w:cs="Times New Roman"/>
                <w:sz w:val="24"/>
                <w:highlight w:val="yellow"/>
              </w:rPr>
            </w:pPr>
            <w:r w:rsidRPr="008F30D2">
              <w:rPr>
                <w:rFonts w:ascii="Times New Roman" w:eastAsia="Calibri" w:hAnsi="Times New Roman" w:cs="Times New Roman"/>
                <w:sz w:val="24"/>
                <w:szCs w:val="24"/>
                <w:highlight w:val="yellow"/>
                <w:lang w:eastAsia="ru-RU"/>
              </w:rPr>
              <w:t>В пределах предусмотренных средств</w:t>
            </w:r>
          </w:p>
          <w:p w:rsidR="00997137" w:rsidRPr="008F30D2" w:rsidRDefault="00997137" w:rsidP="00244D30">
            <w:pPr>
              <w:widowControl w:val="0"/>
              <w:suppressAutoHyphens/>
              <w:spacing w:after="0" w:line="240" w:lineRule="auto"/>
              <w:jc w:val="center"/>
              <w:rPr>
                <w:rFonts w:ascii="Times New Roman" w:eastAsia="Calibri" w:hAnsi="Times New Roman" w:cs="Times New Roman"/>
                <w:sz w:val="24"/>
                <w:szCs w:val="24"/>
                <w:highlight w:val="yellow"/>
                <w:lang w:eastAsia="ru-RU"/>
              </w:rPr>
            </w:pPr>
          </w:p>
        </w:tc>
        <w:tc>
          <w:tcPr>
            <w:tcW w:w="712" w:type="dxa"/>
            <w:tcBorders>
              <w:top w:val="single" w:sz="4" w:space="0" w:color="auto"/>
              <w:left w:val="single" w:sz="4" w:space="0" w:color="auto"/>
              <w:bottom w:val="single" w:sz="4" w:space="0" w:color="auto"/>
              <w:right w:val="single" w:sz="4" w:space="0" w:color="auto"/>
            </w:tcBorders>
          </w:tcPr>
          <w:p w:rsidR="00997137" w:rsidRPr="008F30D2" w:rsidRDefault="00997137" w:rsidP="00244D30">
            <w:pPr>
              <w:widowControl w:val="0"/>
              <w:suppressAutoHyphens/>
              <w:spacing w:after="0" w:line="240" w:lineRule="auto"/>
              <w:jc w:val="center"/>
              <w:rPr>
                <w:rFonts w:ascii="Times New Roman" w:eastAsia="Calibri" w:hAnsi="Times New Roman" w:cs="Times New Roman"/>
                <w:sz w:val="24"/>
                <w:szCs w:val="24"/>
                <w:highlight w:val="yellow"/>
                <w:lang w:eastAsia="ru-RU"/>
              </w:rPr>
            </w:pPr>
          </w:p>
        </w:tc>
        <w:tc>
          <w:tcPr>
            <w:tcW w:w="854" w:type="dxa"/>
            <w:tcBorders>
              <w:top w:val="single" w:sz="4" w:space="0" w:color="auto"/>
              <w:left w:val="single" w:sz="4" w:space="0" w:color="auto"/>
              <w:bottom w:val="single" w:sz="4" w:space="0" w:color="auto"/>
              <w:right w:val="single" w:sz="4" w:space="0" w:color="auto"/>
            </w:tcBorders>
          </w:tcPr>
          <w:p w:rsidR="00997137" w:rsidRPr="008F30D2" w:rsidRDefault="00997137" w:rsidP="00244D30">
            <w:pPr>
              <w:widowControl w:val="0"/>
              <w:suppressAutoHyphens/>
              <w:spacing w:after="0" w:line="240" w:lineRule="auto"/>
              <w:jc w:val="center"/>
              <w:rPr>
                <w:rFonts w:ascii="Times New Roman" w:eastAsia="Calibri" w:hAnsi="Times New Roman" w:cs="Times New Roman"/>
                <w:sz w:val="24"/>
                <w:szCs w:val="24"/>
                <w:highlight w:val="yellow"/>
                <w:lang w:eastAsia="ru-RU"/>
              </w:rPr>
            </w:pPr>
          </w:p>
        </w:tc>
        <w:tc>
          <w:tcPr>
            <w:tcW w:w="850" w:type="dxa"/>
            <w:tcBorders>
              <w:top w:val="single" w:sz="4" w:space="0" w:color="auto"/>
              <w:left w:val="single" w:sz="4" w:space="0" w:color="auto"/>
              <w:bottom w:val="single" w:sz="4" w:space="0" w:color="auto"/>
              <w:right w:val="single" w:sz="4" w:space="0" w:color="auto"/>
            </w:tcBorders>
          </w:tcPr>
          <w:p w:rsidR="00997137" w:rsidRPr="008F30D2" w:rsidRDefault="00997137" w:rsidP="00244D30">
            <w:pPr>
              <w:widowControl w:val="0"/>
              <w:suppressAutoHyphens/>
              <w:spacing w:after="0" w:line="240" w:lineRule="auto"/>
              <w:jc w:val="center"/>
              <w:rPr>
                <w:rFonts w:ascii="Times New Roman" w:eastAsia="Calibri" w:hAnsi="Times New Roman" w:cs="Times New Roman"/>
                <w:sz w:val="24"/>
                <w:szCs w:val="24"/>
                <w:highlight w:val="yellow"/>
                <w:lang w:eastAsia="ru-RU"/>
              </w:rPr>
            </w:pPr>
          </w:p>
        </w:tc>
        <w:tc>
          <w:tcPr>
            <w:tcW w:w="705" w:type="dxa"/>
            <w:tcBorders>
              <w:top w:val="single" w:sz="4" w:space="0" w:color="auto"/>
              <w:left w:val="single" w:sz="4" w:space="0" w:color="auto"/>
              <w:bottom w:val="single" w:sz="4" w:space="0" w:color="auto"/>
              <w:right w:val="single" w:sz="4" w:space="0" w:color="auto"/>
            </w:tcBorders>
          </w:tcPr>
          <w:p w:rsidR="00997137" w:rsidRPr="008F30D2" w:rsidRDefault="00997137" w:rsidP="00244D30">
            <w:pPr>
              <w:widowControl w:val="0"/>
              <w:suppressAutoHyphens/>
              <w:spacing w:after="0" w:line="240" w:lineRule="auto"/>
              <w:jc w:val="center"/>
              <w:rPr>
                <w:rFonts w:ascii="Times New Roman" w:eastAsia="Calibri" w:hAnsi="Times New Roman" w:cs="Times New Roman"/>
                <w:sz w:val="24"/>
                <w:szCs w:val="24"/>
                <w:highlight w:val="yellow"/>
                <w:lang w:eastAsia="ru-RU"/>
              </w:rPr>
            </w:pPr>
            <w:r w:rsidRPr="008F30D2">
              <w:rPr>
                <w:rFonts w:ascii="Times New Roman" w:eastAsia="Calibri" w:hAnsi="Times New Roman" w:cs="Times New Roman"/>
                <w:sz w:val="24"/>
                <w:szCs w:val="24"/>
                <w:highlight w:val="yellow"/>
                <w:lang w:eastAsia="ru-RU"/>
              </w:rPr>
              <w:t>МБ</w:t>
            </w:r>
          </w:p>
        </w:tc>
      </w:tr>
      <w:tr w:rsidR="00997137" w:rsidRPr="001E6D7E" w:rsidTr="00997137">
        <w:tc>
          <w:tcPr>
            <w:tcW w:w="566" w:type="dxa"/>
            <w:tcBorders>
              <w:top w:val="single" w:sz="4" w:space="0" w:color="auto"/>
              <w:left w:val="single" w:sz="4" w:space="0" w:color="auto"/>
              <w:bottom w:val="single" w:sz="4" w:space="0" w:color="auto"/>
              <w:right w:val="single" w:sz="4" w:space="0" w:color="auto"/>
            </w:tcBorders>
          </w:tcPr>
          <w:p w:rsidR="00997137" w:rsidRPr="001E6D7E" w:rsidRDefault="00997137" w:rsidP="00244D30">
            <w:pPr>
              <w:widowControl w:val="0"/>
              <w:numPr>
                <w:ilvl w:val="0"/>
                <w:numId w:val="33"/>
              </w:numPr>
              <w:suppressAutoHyphens/>
              <w:spacing w:after="0" w:line="240" w:lineRule="auto"/>
              <w:ind w:left="346" w:right="-108" w:hanging="346"/>
              <w:jc w:val="both"/>
              <w:rPr>
                <w:rFonts w:ascii="Times New Roman" w:eastAsia="Calibri" w:hAnsi="Times New Roman" w:cs="Times New Roman"/>
                <w:color w:val="000000"/>
                <w:sz w:val="24"/>
                <w:lang w:eastAsia="ru-RU"/>
              </w:rPr>
            </w:pPr>
          </w:p>
        </w:tc>
        <w:tc>
          <w:tcPr>
            <w:tcW w:w="4960" w:type="dxa"/>
            <w:tcBorders>
              <w:top w:val="single" w:sz="4" w:space="0" w:color="auto"/>
              <w:left w:val="single" w:sz="4" w:space="0" w:color="auto"/>
              <w:bottom w:val="single" w:sz="4" w:space="0" w:color="auto"/>
              <w:right w:val="single" w:sz="4" w:space="0" w:color="auto"/>
            </w:tcBorders>
          </w:tcPr>
          <w:p w:rsidR="00997137" w:rsidRPr="001E6D7E" w:rsidRDefault="00997137" w:rsidP="00244D30">
            <w:pPr>
              <w:widowControl w:val="0"/>
              <w:suppressAutoHyphens/>
              <w:spacing w:after="0" w:line="240" w:lineRule="auto"/>
              <w:ind w:firstLine="176"/>
              <w:jc w:val="both"/>
              <w:rPr>
                <w:rFonts w:ascii="Times New Roman" w:eastAsia="Calibri" w:hAnsi="Times New Roman" w:cs="Times New Roman"/>
                <w:color w:val="000000"/>
                <w:sz w:val="24"/>
                <w:szCs w:val="24"/>
              </w:rPr>
            </w:pPr>
            <w:r w:rsidRPr="001E6D7E">
              <w:rPr>
                <w:rFonts w:ascii="Times New Roman" w:eastAsia="Calibri" w:hAnsi="Times New Roman" w:cs="Times New Roman"/>
                <w:color w:val="000000"/>
                <w:sz w:val="24"/>
                <w:szCs w:val="24"/>
              </w:rPr>
              <w:t xml:space="preserve">Опубликовать комментарии </w:t>
            </w:r>
            <w:r w:rsidRPr="001E6D7E">
              <w:rPr>
                <w:rFonts w:ascii="Times New Roman" w:eastAsia="Calibri" w:hAnsi="Times New Roman" w:cs="Times New Roman"/>
                <w:i/>
                <w:color w:val="000000"/>
                <w:szCs w:val="24"/>
              </w:rPr>
              <w:t xml:space="preserve">(откликов, отзывов) </w:t>
            </w:r>
            <w:r w:rsidRPr="001E6D7E">
              <w:rPr>
                <w:rFonts w:ascii="Times New Roman" w:eastAsia="Calibri" w:hAnsi="Times New Roman" w:cs="Times New Roman"/>
                <w:color w:val="000000"/>
                <w:sz w:val="24"/>
                <w:szCs w:val="24"/>
              </w:rPr>
              <w:t xml:space="preserve">общественных и политических деятелей </w:t>
            </w:r>
            <w:r w:rsidRPr="001E6D7E">
              <w:rPr>
                <w:rFonts w:ascii="Times New Roman" w:eastAsia="Calibri" w:hAnsi="Times New Roman" w:cs="Times New Roman"/>
                <w:i/>
                <w:color w:val="000000"/>
                <w:szCs w:val="24"/>
              </w:rPr>
              <w:t>(руководителей СМИ, НПО, депутатов и др.)</w:t>
            </w:r>
            <w:r>
              <w:rPr>
                <w:rFonts w:ascii="Times New Roman" w:eastAsia="Calibri" w:hAnsi="Times New Roman" w:cs="Times New Roman"/>
                <w:i/>
                <w:color w:val="000000"/>
                <w:szCs w:val="24"/>
              </w:rPr>
              <w:t xml:space="preserve"> </w:t>
            </w:r>
            <w:r w:rsidRPr="001E6D7E">
              <w:rPr>
                <w:rFonts w:ascii="Times New Roman" w:eastAsia="Calibri" w:hAnsi="Times New Roman" w:cs="Times New Roman"/>
                <w:color w:val="000000"/>
                <w:sz w:val="24"/>
                <w:szCs w:val="24"/>
              </w:rPr>
              <w:t>о принимаемых мерах по формированию в обществе принципа нетерпимости к правонарушениям</w:t>
            </w:r>
          </w:p>
        </w:tc>
        <w:tc>
          <w:tcPr>
            <w:tcW w:w="2330" w:type="dxa"/>
            <w:gridSpan w:val="3"/>
            <w:tcBorders>
              <w:top w:val="single" w:sz="4" w:space="0" w:color="auto"/>
              <w:left w:val="single" w:sz="4" w:space="0" w:color="auto"/>
              <w:bottom w:val="single" w:sz="4" w:space="0" w:color="auto"/>
              <w:right w:val="single" w:sz="4" w:space="0" w:color="auto"/>
            </w:tcBorders>
          </w:tcPr>
          <w:p w:rsidR="00997137" w:rsidRPr="001E6D7E" w:rsidRDefault="00997137" w:rsidP="00244D30">
            <w:pPr>
              <w:widowControl w:val="0"/>
              <w:tabs>
                <w:tab w:val="left" w:pos="1343"/>
              </w:tabs>
              <w:suppressAutoHyphens/>
              <w:spacing w:after="0" w:line="240" w:lineRule="auto"/>
              <w:ind w:right="111"/>
              <w:jc w:val="center"/>
              <w:rPr>
                <w:rFonts w:ascii="Times New Roman" w:eastAsia="Calibri" w:hAnsi="Times New Roman" w:cs="Times New Roman"/>
                <w:color w:val="000000"/>
                <w:sz w:val="24"/>
              </w:rPr>
            </w:pPr>
            <w:r w:rsidRPr="001E6D7E">
              <w:rPr>
                <w:rFonts w:ascii="Times New Roman" w:eastAsia="Calibri" w:hAnsi="Times New Roman" w:cs="Times New Roman"/>
                <w:color w:val="000000"/>
                <w:sz w:val="24"/>
              </w:rPr>
              <w:t xml:space="preserve">Информация </w:t>
            </w:r>
            <w:r w:rsidRPr="001E6D7E">
              <w:rPr>
                <w:rFonts w:ascii="Times New Roman" w:eastAsia="Calibri" w:hAnsi="Times New Roman" w:cs="Times New Roman"/>
                <w:color w:val="000000"/>
                <w:sz w:val="24"/>
              </w:rPr>
              <w:br/>
              <w:t xml:space="preserve">в </w:t>
            </w:r>
            <w:r>
              <w:rPr>
                <w:rFonts w:ascii="Times New Roman" w:eastAsia="Calibri" w:hAnsi="Times New Roman" w:cs="Times New Roman"/>
                <w:color w:val="000000"/>
                <w:sz w:val="24"/>
              </w:rPr>
              <w:t>ААО</w:t>
            </w:r>
          </w:p>
          <w:p w:rsidR="00997137" w:rsidRPr="001E6D7E" w:rsidRDefault="00997137" w:rsidP="00244D30">
            <w:pPr>
              <w:widowControl w:val="0"/>
              <w:suppressAutoHyphens/>
              <w:spacing w:after="0" w:line="240" w:lineRule="auto"/>
              <w:jc w:val="center"/>
              <w:rPr>
                <w:rFonts w:ascii="Times New Roman" w:eastAsia="Calibri" w:hAnsi="Times New Roman" w:cs="Times New Roman"/>
                <w:strike/>
                <w:color w:val="000000"/>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997137" w:rsidRPr="001E6D7E" w:rsidRDefault="00997137" w:rsidP="00244D30">
            <w:pPr>
              <w:widowControl w:val="0"/>
              <w:suppressAutoHyphens/>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УВП,</w:t>
            </w:r>
            <w:r w:rsidRPr="001E6D7E">
              <w:rPr>
                <w:rFonts w:ascii="Times New Roman" w:eastAsia="Calibri" w:hAnsi="Times New Roman" w:cs="Times New Roman"/>
                <w:color w:val="000000"/>
                <w:sz w:val="24"/>
                <w:szCs w:val="24"/>
                <w:lang w:eastAsia="ru-RU"/>
              </w:rPr>
              <w:t xml:space="preserve"> Д</w:t>
            </w:r>
            <w:r>
              <w:rPr>
                <w:rFonts w:ascii="Times New Roman" w:eastAsia="Calibri" w:hAnsi="Times New Roman" w:cs="Times New Roman"/>
                <w:color w:val="000000"/>
                <w:sz w:val="24"/>
                <w:szCs w:val="24"/>
                <w:lang w:eastAsia="ru-RU"/>
              </w:rPr>
              <w:t>П</w:t>
            </w:r>
          </w:p>
          <w:p w:rsidR="00997137" w:rsidRPr="001E6D7E" w:rsidRDefault="00997137" w:rsidP="00244D30">
            <w:pPr>
              <w:widowControl w:val="0"/>
              <w:suppressAutoHyphens/>
              <w:spacing w:after="0" w:line="240" w:lineRule="auto"/>
              <w:jc w:val="center"/>
              <w:rPr>
                <w:rFonts w:ascii="Times New Roman" w:eastAsia="Calibri"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997137" w:rsidRPr="001E6D7E" w:rsidRDefault="00997137" w:rsidP="00244D30">
            <w:pPr>
              <w:widowControl w:val="0"/>
              <w:suppressAutoHyphens/>
              <w:spacing w:after="0" w:line="240" w:lineRule="auto"/>
              <w:jc w:val="center"/>
              <w:rPr>
                <w:rFonts w:ascii="Times New Roman" w:eastAsia="Calibri" w:hAnsi="Times New Roman" w:cs="Times New Roman"/>
                <w:color w:val="000000"/>
                <w:sz w:val="24"/>
                <w:szCs w:val="24"/>
              </w:rPr>
            </w:pPr>
            <w:r w:rsidRPr="001E6D7E">
              <w:rPr>
                <w:rFonts w:ascii="Times New Roman" w:eastAsia="Calibri" w:hAnsi="Times New Roman" w:cs="Times New Roman"/>
                <w:color w:val="000000"/>
                <w:sz w:val="24"/>
                <w:szCs w:val="24"/>
                <w:lang w:eastAsia="ru-RU"/>
              </w:rPr>
              <w:t xml:space="preserve">1 раз в полугодие </w:t>
            </w:r>
          </w:p>
        </w:tc>
        <w:tc>
          <w:tcPr>
            <w:tcW w:w="1275" w:type="dxa"/>
            <w:tcBorders>
              <w:top w:val="single" w:sz="4" w:space="0" w:color="auto"/>
              <w:left w:val="single" w:sz="4" w:space="0" w:color="auto"/>
              <w:bottom w:val="single" w:sz="4" w:space="0" w:color="auto"/>
              <w:right w:val="single" w:sz="4" w:space="0" w:color="auto"/>
            </w:tcBorders>
          </w:tcPr>
          <w:p w:rsidR="00997137" w:rsidRPr="001E6D7E" w:rsidRDefault="00997137" w:rsidP="00244D30">
            <w:pPr>
              <w:widowControl w:val="0"/>
              <w:suppressAutoHyphens/>
              <w:autoSpaceDE w:val="0"/>
              <w:autoSpaceDN w:val="0"/>
              <w:adjustRightInd w:val="0"/>
              <w:spacing w:after="0" w:line="240" w:lineRule="auto"/>
              <w:jc w:val="center"/>
              <w:rPr>
                <w:rFonts w:ascii="Times New Roman" w:eastAsia="Calibri" w:hAnsi="Times New Roman" w:cs="Times New Roman"/>
                <w:color w:val="000000"/>
                <w:sz w:val="24"/>
              </w:rPr>
            </w:pPr>
            <w:r w:rsidRPr="001E6D7E">
              <w:rPr>
                <w:rFonts w:ascii="Times New Roman" w:eastAsia="Calibri" w:hAnsi="Times New Roman" w:cs="Times New Roman"/>
                <w:color w:val="000000"/>
                <w:sz w:val="24"/>
                <w:szCs w:val="24"/>
                <w:lang w:eastAsia="ru-RU"/>
              </w:rPr>
              <w:t>В пределах предусмотренных средств</w:t>
            </w:r>
          </w:p>
          <w:p w:rsidR="00997137" w:rsidRPr="001E6D7E" w:rsidRDefault="00997137" w:rsidP="00244D30">
            <w:pPr>
              <w:widowControl w:val="0"/>
              <w:suppressAutoHyphens/>
              <w:spacing w:after="0" w:line="240" w:lineRule="auto"/>
              <w:jc w:val="center"/>
              <w:rPr>
                <w:rFonts w:ascii="Times New Roman" w:eastAsia="Calibri" w:hAnsi="Times New Roman" w:cs="Times New Roman"/>
                <w:color w:val="000000"/>
                <w:sz w:val="24"/>
                <w:szCs w:val="24"/>
                <w:lang w:eastAsia="ru-RU"/>
              </w:rPr>
            </w:pPr>
          </w:p>
        </w:tc>
        <w:tc>
          <w:tcPr>
            <w:tcW w:w="712" w:type="dxa"/>
            <w:tcBorders>
              <w:top w:val="single" w:sz="4" w:space="0" w:color="auto"/>
              <w:left w:val="single" w:sz="4" w:space="0" w:color="auto"/>
              <w:bottom w:val="single" w:sz="4" w:space="0" w:color="auto"/>
              <w:right w:val="single" w:sz="4" w:space="0" w:color="auto"/>
            </w:tcBorders>
          </w:tcPr>
          <w:p w:rsidR="00997137" w:rsidRPr="001E6D7E" w:rsidRDefault="00997137" w:rsidP="00244D30">
            <w:pPr>
              <w:widowControl w:val="0"/>
              <w:suppressAutoHyphens/>
              <w:spacing w:after="0" w:line="240" w:lineRule="auto"/>
              <w:jc w:val="center"/>
              <w:rPr>
                <w:rFonts w:ascii="Times New Roman" w:eastAsia="Calibri" w:hAnsi="Times New Roman" w:cs="Times New Roman"/>
                <w:color w:val="000000"/>
                <w:sz w:val="24"/>
                <w:szCs w:val="24"/>
                <w:lang w:eastAsia="ru-RU"/>
              </w:rPr>
            </w:pPr>
          </w:p>
        </w:tc>
        <w:tc>
          <w:tcPr>
            <w:tcW w:w="854" w:type="dxa"/>
            <w:tcBorders>
              <w:top w:val="single" w:sz="4" w:space="0" w:color="auto"/>
              <w:left w:val="single" w:sz="4" w:space="0" w:color="auto"/>
              <w:bottom w:val="single" w:sz="4" w:space="0" w:color="auto"/>
              <w:right w:val="single" w:sz="4" w:space="0" w:color="auto"/>
            </w:tcBorders>
          </w:tcPr>
          <w:p w:rsidR="00997137" w:rsidRPr="001E6D7E" w:rsidRDefault="00997137" w:rsidP="00244D30">
            <w:pPr>
              <w:widowControl w:val="0"/>
              <w:suppressAutoHyphens/>
              <w:spacing w:after="0" w:line="240" w:lineRule="auto"/>
              <w:jc w:val="center"/>
              <w:rPr>
                <w:rFonts w:ascii="Times New Roman" w:eastAsia="Calibri" w:hAnsi="Times New Roman" w:cs="Times New Roman"/>
                <w:color w:val="000000"/>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997137" w:rsidRPr="001E6D7E" w:rsidRDefault="00997137" w:rsidP="00244D30">
            <w:pPr>
              <w:widowControl w:val="0"/>
              <w:suppressAutoHyphens/>
              <w:spacing w:after="0" w:line="240" w:lineRule="auto"/>
              <w:jc w:val="center"/>
              <w:rPr>
                <w:rFonts w:ascii="Times New Roman" w:eastAsia="Calibri" w:hAnsi="Times New Roman" w:cs="Times New Roman"/>
                <w:color w:val="000000"/>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tcPr>
          <w:p w:rsidR="00997137" w:rsidRPr="001E6D7E" w:rsidRDefault="00997137" w:rsidP="00244D30">
            <w:pPr>
              <w:widowControl w:val="0"/>
              <w:suppressAutoHyphens/>
              <w:spacing w:after="0" w:line="240" w:lineRule="auto"/>
              <w:jc w:val="center"/>
              <w:rPr>
                <w:rFonts w:ascii="Times New Roman" w:eastAsia="Calibri" w:hAnsi="Times New Roman" w:cs="Times New Roman"/>
                <w:color w:val="000000"/>
                <w:sz w:val="24"/>
                <w:szCs w:val="24"/>
                <w:lang w:eastAsia="ru-RU"/>
              </w:rPr>
            </w:pPr>
            <w:r w:rsidRPr="001E6D7E">
              <w:rPr>
                <w:rFonts w:ascii="Times New Roman" w:eastAsia="Calibri" w:hAnsi="Times New Roman" w:cs="Times New Roman"/>
                <w:color w:val="000000"/>
                <w:sz w:val="24"/>
                <w:szCs w:val="24"/>
                <w:lang w:eastAsia="ru-RU"/>
              </w:rPr>
              <w:t>МБ</w:t>
            </w:r>
          </w:p>
        </w:tc>
      </w:tr>
      <w:tr w:rsidR="00997137" w:rsidRPr="001E6D7E" w:rsidTr="00997137">
        <w:tc>
          <w:tcPr>
            <w:tcW w:w="566" w:type="dxa"/>
            <w:tcBorders>
              <w:top w:val="single" w:sz="4" w:space="0" w:color="auto"/>
              <w:left w:val="single" w:sz="4" w:space="0" w:color="auto"/>
              <w:bottom w:val="single" w:sz="4" w:space="0" w:color="auto"/>
              <w:right w:val="single" w:sz="4" w:space="0" w:color="auto"/>
            </w:tcBorders>
          </w:tcPr>
          <w:p w:rsidR="00997137" w:rsidRPr="00E4704D" w:rsidRDefault="00997137" w:rsidP="00244D30">
            <w:pPr>
              <w:widowControl w:val="0"/>
              <w:numPr>
                <w:ilvl w:val="0"/>
                <w:numId w:val="33"/>
              </w:numPr>
              <w:suppressAutoHyphens/>
              <w:spacing w:after="0" w:line="240" w:lineRule="auto"/>
              <w:ind w:left="346" w:right="-108" w:hanging="346"/>
              <w:jc w:val="both"/>
              <w:rPr>
                <w:rFonts w:ascii="Times New Roman" w:eastAsia="Calibri" w:hAnsi="Times New Roman" w:cs="Times New Roman"/>
                <w:color w:val="000000"/>
                <w:sz w:val="24"/>
                <w:szCs w:val="24"/>
                <w:highlight w:val="yellow"/>
                <w:lang w:eastAsia="ru-RU"/>
              </w:rPr>
            </w:pPr>
          </w:p>
        </w:tc>
        <w:tc>
          <w:tcPr>
            <w:tcW w:w="4960" w:type="dxa"/>
            <w:tcBorders>
              <w:top w:val="single" w:sz="4" w:space="0" w:color="auto"/>
              <w:left w:val="single" w:sz="4" w:space="0" w:color="auto"/>
              <w:bottom w:val="single" w:sz="4" w:space="0" w:color="auto"/>
              <w:right w:val="single" w:sz="4" w:space="0" w:color="auto"/>
            </w:tcBorders>
          </w:tcPr>
          <w:p w:rsidR="00997137" w:rsidRPr="00E4704D" w:rsidRDefault="00997137" w:rsidP="004F6636">
            <w:pPr>
              <w:widowControl w:val="0"/>
              <w:suppressAutoHyphens/>
              <w:spacing w:after="0" w:line="240" w:lineRule="auto"/>
              <w:ind w:firstLine="176"/>
              <w:jc w:val="both"/>
              <w:rPr>
                <w:rFonts w:ascii="Times New Roman" w:eastAsia="Calibri" w:hAnsi="Times New Roman" w:cs="Times New Roman"/>
                <w:color w:val="000000"/>
                <w:sz w:val="24"/>
                <w:szCs w:val="24"/>
                <w:highlight w:val="yellow"/>
              </w:rPr>
            </w:pPr>
            <w:r w:rsidRPr="00E4704D">
              <w:rPr>
                <w:rFonts w:ascii="Times New Roman" w:hAnsi="Times New Roman" w:cs="Times New Roman"/>
                <w:sz w:val="24"/>
                <w:szCs w:val="24"/>
                <w:highlight w:val="yellow"/>
              </w:rPr>
              <w:t xml:space="preserve">Обеспечить регулярное размещение публикаций о последствиях употребления наркотиков, участия в их незаконном обороте на официальных сайтах и социальных сетях местных исполнительных органов </w:t>
            </w:r>
          </w:p>
        </w:tc>
        <w:tc>
          <w:tcPr>
            <w:tcW w:w="2330" w:type="dxa"/>
            <w:gridSpan w:val="3"/>
            <w:tcBorders>
              <w:top w:val="single" w:sz="4" w:space="0" w:color="auto"/>
              <w:left w:val="single" w:sz="4" w:space="0" w:color="auto"/>
              <w:bottom w:val="single" w:sz="4" w:space="0" w:color="auto"/>
              <w:right w:val="single" w:sz="4" w:space="0" w:color="auto"/>
            </w:tcBorders>
          </w:tcPr>
          <w:p w:rsidR="00997137" w:rsidRPr="00E4704D" w:rsidRDefault="00997137" w:rsidP="00244D30">
            <w:pPr>
              <w:widowControl w:val="0"/>
              <w:tabs>
                <w:tab w:val="left" w:pos="1343"/>
              </w:tabs>
              <w:suppressAutoHyphens/>
              <w:spacing w:after="0" w:line="240" w:lineRule="auto"/>
              <w:ind w:right="111"/>
              <w:jc w:val="center"/>
              <w:rPr>
                <w:rFonts w:ascii="Times New Roman" w:eastAsia="Calibri" w:hAnsi="Times New Roman" w:cs="Times New Roman"/>
                <w:color w:val="000000"/>
                <w:sz w:val="24"/>
                <w:szCs w:val="24"/>
                <w:highlight w:val="yellow"/>
              </w:rPr>
            </w:pPr>
            <w:r w:rsidRPr="00E4704D">
              <w:rPr>
                <w:rFonts w:ascii="Times New Roman" w:eastAsia="Calibri" w:hAnsi="Times New Roman" w:cs="Times New Roman"/>
                <w:color w:val="000000"/>
                <w:sz w:val="24"/>
                <w:szCs w:val="24"/>
                <w:highlight w:val="yellow"/>
              </w:rPr>
              <w:t xml:space="preserve">Информация </w:t>
            </w:r>
            <w:r w:rsidRPr="00E4704D">
              <w:rPr>
                <w:rFonts w:ascii="Times New Roman" w:eastAsia="Calibri" w:hAnsi="Times New Roman" w:cs="Times New Roman"/>
                <w:color w:val="000000"/>
                <w:sz w:val="24"/>
                <w:szCs w:val="24"/>
                <w:highlight w:val="yellow"/>
              </w:rPr>
              <w:br/>
              <w:t>в ААО</w:t>
            </w:r>
          </w:p>
          <w:p w:rsidR="00997137" w:rsidRPr="00E4704D" w:rsidRDefault="00997137" w:rsidP="00244D30">
            <w:pPr>
              <w:widowControl w:val="0"/>
              <w:suppressAutoHyphens/>
              <w:spacing w:after="0" w:line="240" w:lineRule="auto"/>
              <w:jc w:val="center"/>
              <w:rPr>
                <w:rFonts w:ascii="Times New Roman" w:eastAsia="Calibri" w:hAnsi="Times New Roman" w:cs="Times New Roman"/>
                <w:strike/>
                <w:color w:val="000000"/>
                <w:sz w:val="24"/>
                <w:szCs w:val="24"/>
                <w:highlight w:val="yellow"/>
                <w:lang w:eastAsia="ru-RU"/>
              </w:rPr>
            </w:pPr>
          </w:p>
        </w:tc>
        <w:tc>
          <w:tcPr>
            <w:tcW w:w="2268" w:type="dxa"/>
            <w:tcBorders>
              <w:top w:val="single" w:sz="4" w:space="0" w:color="auto"/>
              <w:left w:val="single" w:sz="4" w:space="0" w:color="auto"/>
              <w:bottom w:val="single" w:sz="4" w:space="0" w:color="auto"/>
              <w:right w:val="single" w:sz="4" w:space="0" w:color="auto"/>
            </w:tcBorders>
          </w:tcPr>
          <w:p w:rsidR="00997137" w:rsidRPr="00E4704D" w:rsidRDefault="00997137" w:rsidP="00244D30">
            <w:pPr>
              <w:widowControl w:val="0"/>
              <w:suppressAutoHyphens/>
              <w:spacing w:after="0" w:line="240" w:lineRule="auto"/>
              <w:jc w:val="center"/>
              <w:rPr>
                <w:rFonts w:ascii="Times New Roman" w:eastAsia="Calibri" w:hAnsi="Times New Roman" w:cs="Times New Roman"/>
                <w:color w:val="000000"/>
                <w:sz w:val="24"/>
                <w:szCs w:val="24"/>
                <w:highlight w:val="yellow"/>
                <w:lang w:eastAsia="ru-RU"/>
              </w:rPr>
            </w:pPr>
            <w:r w:rsidRPr="00E4704D">
              <w:rPr>
                <w:rFonts w:ascii="Times New Roman" w:eastAsia="Calibri" w:hAnsi="Times New Roman" w:cs="Times New Roman"/>
                <w:color w:val="000000"/>
                <w:sz w:val="24"/>
                <w:szCs w:val="24"/>
                <w:highlight w:val="yellow"/>
                <w:lang w:eastAsia="ru-RU"/>
              </w:rPr>
              <w:t xml:space="preserve">УЗ, УО, ДП, </w:t>
            </w:r>
            <w:proofErr w:type="spellStart"/>
            <w:r w:rsidRPr="00E4704D">
              <w:rPr>
                <w:rFonts w:ascii="Times New Roman" w:eastAsia="Calibri" w:hAnsi="Times New Roman" w:cs="Times New Roman"/>
                <w:color w:val="000000"/>
                <w:sz w:val="24"/>
                <w:szCs w:val="24"/>
                <w:highlight w:val="yellow"/>
                <w:lang w:eastAsia="ru-RU"/>
              </w:rPr>
              <w:t>акиматы</w:t>
            </w:r>
            <w:proofErr w:type="spellEnd"/>
            <w:r w:rsidRPr="00E4704D">
              <w:rPr>
                <w:rFonts w:ascii="Times New Roman" w:eastAsia="Calibri" w:hAnsi="Times New Roman" w:cs="Times New Roman"/>
                <w:color w:val="000000"/>
                <w:sz w:val="24"/>
                <w:szCs w:val="24"/>
                <w:highlight w:val="yellow"/>
                <w:lang w:eastAsia="ru-RU"/>
              </w:rPr>
              <w:t xml:space="preserve"> городов и районов</w:t>
            </w:r>
          </w:p>
          <w:p w:rsidR="00997137" w:rsidRPr="00E4704D" w:rsidRDefault="00997137" w:rsidP="00244D30">
            <w:pPr>
              <w:widowControl w:val="0"/>
              <w:suppressAutoHyphens/>
              <w:spacing w:after="0" w:line="240" w:lineRule="auto"/>
              <w:jc w:val="center"/>
              <w:rPr>
                <w:rFonts w:ascii="Times New Roman" w:eastAsia="Calibri" w:hAnsi="Times New Roman" w:cs="Times New Roman"/>
                <w:color w:val="000000"/>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tcPr>
          <w:p w:rsidR="00997137" w:rsidRPr="00E4704D" w:rsidRDefault="00997137" w:rsidP="00244D30">
            <w:pPr>
              <w:widowControl w:val="0"/>
              <w:suppressAutoHyphens/>
              <w:spacing w:after="0" w:line="240" w:lineRule="auto"/>
              <w:jc w:val="center"/>
              <w:rPr>
                <w:rFonts w:ascii="Times New Roman" w:eastAsia="Calibri" w:hAnsi="Times New Roman" w:cs="Times New Roman"/>
                <w:color w:val="000000"/>
                <w:sz w:val="24"/>
                <w:szCs w:val="24"/>
                <w:highlight w:val="yellow"/>
              </w:rPr>
            </w:pPr>
            <w:r w:rsidRPr="00E4704D">
              <w:rPr>
                <w:rFonts w:ascii="Times New Roman" w:eastAsia="Calibri" w:hAnsi="Times New Roman" w:cs="Times New Roman"/>
                <w:color w:val="000000"/>
                <w:sz w:val="24"/>
                <w:szCs w:val="24"/>
                <w:highlight w:val="yellow"/>
                <w:lang w:eastAsia="ru-RU"/>
              </w:rPr>
              <w:t xml:space="preserve">1 раз в полугодие </w:t>
            </w:r>
          </w:p>
        </w:tc>
        <w:tc>
          <w:tcPr>
            <w:tcW w:w="1275" w:type="dxa"/>
            <w:tcBorders>
              <w:top w:val="single" w:sz="4" w:space="0" w:color="auto"/>
              <w:left w:val="single" w:sz="4" w:space="0" w:color="auto"/>
              <w:bottom w:val="single" w:sz="4" w:space="0" w:color="auto"/>
              <w:right w:val="single" w:sz="4" w:space="0" w:color="auto"/>
            </w:tcBorders>
          </w:tcPr>
          <w:p w:rsidR="00997137" w:rsidRPr="00E4704D" w:rsidRDefault="00997137" w:rsidP="00244D30">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highlight w:val="yellow"/>
              </w:rPr>
            </w:pPr>
            <w:r w:rsidRPr="00E4704D">
              <w:rPr>
                <w:rFonts w:ascii="Times New Roman" w:eastAsia="Calibri" w:hAnsi="Times New Roman" w:cs="Times New Roman"/>
                <w:sz w:val="24"/>
                <w:szCs w:val="24"/>
                <w:highlight w:val="yellow"/>
              </w:rPr>
              <w:t xml:space="preserve">Не </w:t>
            </w:r>
          </w:p>
          <w:p w:rsidR="00997137" w:rsidRPr="00E4704D" w:rsidRDefault="00997137" w:rsidP="00244D30">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highlight w:val="yellow"/>
              </w:rPr>
            </w:pPr>
            <w:r w:rsidRPr="00E4704D">
              <w:rPr>
                <w:rFonts w:ascii="Times New Roman" w:eastAsia="Calibri" w:hAnsi="Times New Roman" w:cs="Times New Roman"/>
                <w:sz w:val="24"/>
                <w:szCs w:val="24"/>
                <w:highlight w:val="yellow"/>
              </w:rPr>
              <w:t>требуется</w:t>
            </w:r>
          </w:p>
        </w:tc>
        <w:tc>
          <w:tcPr>
            <w:tcW w:w="712" w:type="dxa"/>
            <w:tcBorders>
              <w:top w:val="single" w:sz="4" w:space="0" w:color="auto"/>
              <w:left w:val="single" w:sz="4" w:space="0" w:color="auto"/>
              <w:bottom w:val="single" w:sz="4" w:space="0" w:color="auto"/>
              <w:right w:val="single" w:sz="4" w:space="0" w:color="auto"/>
            </w:tcBorders>
          </w:tcPr>
          <w:p w:rsidR="00997137" w:rsidRPr="00E4704D" w:rsidRDefault="00997137" w:rsidP="00244D30">
            <w:pPr>
              <w:widowControl w:val="0"/>
              <w:suppressAutoHyphens/>
              <w:spacing w:after="0" w:line="240" w:lineRule="auto"/>
              <w:jc w:val="center"/>
              <w:rPr>
                <w:rFonts w:ascii="Times New Roman" w:eastAsia="Calibri" w:hAnsi="Times New Roman" w:cs="Times New Roman"/>
                <w:color w:val="000000"/>
                <w:sz w:val="24"/>
                <w:szCs w:val="24"/>
                <w:highlight w:val="yellow"/>
                <w:lang w:eastAsia="ru-RU"/>
              </w:rPr>
            </w:pPr>
          </w:p>
        </w:tc>
        <w:tc>
          <w:tcPr>
            <w:tcW w:w="854" w:type="dxa"/>
            <w:tcBorders>
              <w:top w:val="single" w:sz="4" w:space="0" w:color="auto"/>
              <w:left w:val="single" w:sz="4" w:space="0" w:color="auto"/>
              <w:bottom w:val="single" w:sz="4" w:space="0" w:color="auto"/>
              <w:right w:val="single" w:sz="4" w:space="0" w:color="auto"/>
            </w:tcBorders>
          </w:tcPr>
          <w:p w:rsidR="00997137" w:rsidRPr="00E4704D" w:rsidRDefault="00997137" w:rsidP="00244D30">
            <w:pPr>
              <w:widowControl w:val="0"/>
              <w:suppressAutoHyphens/>
              <w:spacing w:after="0" w:line="240" w:lineRule="auto"/>
              <w:jc w:val="center"/>
              <w:rPr>
                <w:rFonts w:ascii="Times New Roman" w:eastAsia="Calibri" w:hAnsi="Times New Roman" w:cs="Times New Roman"/>
                <w:color w:val="000000"/>
                <w:sz w:val="24"/>
                <w:szCs w:val="24"/>
                <w:highlight w:val="yellow"/>
                <w:lang w:eastAsia="ru-RU"/>
              </w:rPr>
            </w:pPr>
          </w:p>
        </w:tc>
        <w:tc>
          <w:tcPr>
            <w:tcW w:w="850" w:type="dxa"/>
            <w:tcBorders>
              <w:top w:val="single" w:sz="4" w:space="0" w:color="auto"/>
              <w:left w:val="single" w:sz="4" w:space="0" w:color="auto"/>
              <w:bottom w:val="single" w:sz="4" w:space="0" w:color="auto"/>
              <w:right w:val="single" w:sz="4" w:space="0" w:color="auto"/>
            </w:tcBorders>
          </w:tcPr>
          <w:p w:rsidR="00997137" w:rsidRPr="00E4704D" w:rsidRDefault="00997137" w:rsidP="00244D30">
            <w:pPr>
              <w:widowControl w:val="0"/>
              <w:suppressAutoHyphens/>
              <w:spacing w:after="0" w:line="240" w:lineRule="auto"/>
              <w:jc w:val="center"/>
              <w:rPr>
                <w:rFonts w:ascii="Times New Roman" w:eastAsia="Calibri" w:hAnsi="Times New Roman" w:cs="Times New Roman"/>
                <w:color w:val="000000"/>
                <w:sz w:val="24"/>
                <w:szCs w:val="24"/>
                <w:highlight w:val="yellow"/>
                <w:lang w:eastAsia="ru-RU"/>
              </w:rPr>
            </w:pPr>
          </w:p>
        </w:tc>
        <w:tc>
          <w:tcPr>
            <w:tcW w:w="705" w:type="dxa"/>
            <w:tcBorders>
              <w:top w:val="single" w:sz="4" w:space="0" w:color="auto"/>
              <w:left w:val="single" w:sz="4" w:space="0" w:color="auto"/>
              <w:bottom w:val="single" w:sz="4" w:space="0" w:color="auto"/>
              <w:right w:val="single" w:sz="4" w:space="0" w:color="auto"/>
            </w:tcBorders>
          </w:tcPr>
          <w:p w:rsidR="00997137" w:rsidRPr="00E4704D" w:rsidRDefault="00997137" w:rsidP="00244D30">
            <w:pPr>
              <w:widowControl w:val="0"/>
              <w:suppressAutoHyphens/>
              <w:spacing w:after="0" w:line="240" w:lineRule="auto"/>
              <w:jc w:val="center"/>
              <w:rPr>
                <w:rFonts w:ascii="Times New Roman" w:eastAsia="Calibri" w:hAnsi="Times New Roman" w:cs="Times New Roman"/>
                <w:color w:val="000000"/>
                <w:sz w:val="24"/>
                <w:szCs w:val="24"/>
                <w:highlight w:val="yellow"/>
                <w:lang w:eastAsia="ru-RU"/>
              </w:rPr>
            </w:pPr>
          </w:p>
        </w:tc>
      </w:tr>
      <w:tr w:rsidR="00997137" w:rsidRPr="001E6D7E" w:rsidTr="00997137">
        <w:tc>
          <w:tcPr>
            <w:tcW w:w="566" w:type="dxa"/>
            <w:tcBorders>
              <w:top w:val="single" w:sz="4" w:space="0" w:color="auto"/>
              <w:left w:val="single" w:sz="4" w:space="0" w:color="auto"/>
              <w:bottom w:val="single" w:sz="4" w:space="0" w:color="auto"/>
              <w:right w:val="single" w:sz="4" w:space="0" w:color="auto"/>
            </w:tcBorders>
          </w:tcPr>
          <w:p w:rsidR="00997137" w:rsidRPr="00E4704D" w:rsidRDefault="00997137" w:rsidP="00244D30">
            <w:pPr>
              <w:widowControl w:val="0"/>
              <w:numPr>
                <w:ilvl w:val="0"/>
                <w:numId w:val="33"/>
              </w:numPr>
              <w:suppressAutoHyphens/>
              <w:spacing w:after="0" w:line="240" w:lineRule="auto"/>
              <w:ind w:left="346" w:right="-108" w:hanging="346"/>
              <w:jc w:val="both"/>
              <w:rPr>
                <w:rFonts w:ascii="Times New Roman" w:eastAsia="Calibri" w:hAnsi="Times New Roman" w:cs="Times New Roman"/>
                <w:color w:val="000000"/>
                <w:sz w:val="24"/>
                <w:szCs w:val="24"/>
                <w:highlight w:val="yellow"/>
                <w:lang w:eastAsia="ru-RU"/>
              </w:rPr>
            </w:pPr>
            <w:bookmarkStart w:id="0" w:name="_GoBack"/>
            <w:bookmarkEnd w:id="0"/>
          </w:p>
        </w:tc>
        <w:tc>
          <w:tcPr>
            <w:tcW w:w="4960" w:type="dxa"/>
            <w:tcBorders>
              <w:top w:val="single" w:sz="4" w:space="0" w:color="auto"/>
              <w:left w:val="single" w:sz="4" w:space="0" w:color="auto"/>
              <w:bottom w:val="single" w:sz="4" w:space="0" w:color="auto"/>
              <w:right w:val="single" w:sz="4" w:space="0" w:color="auto"/>
            </w:tcBorders>
          </w:tcPr>
          <w:p w:rsidR="00997137" w:rsidRPr="00E4704D" w:rsidRDefault="00997137" w:rsidP="00891DE7">
            <w:pPr>
              <w:widowControl w:val="0"/>
              <w:suppressAutoHyphens/>
              <w:spacing w:after="0" w:line="240" w:lineRule="auto"/>
              <w:ind w:firstLine="176"/>
              <w:jc w:val="both"/>
              <w:rPr>
                <w:rFonts w:ascii="Times New Roman" w:hAnsi="Times New Roman" w:cs="Times New Roman"/>
                <w:sz w:val="24"/>
                <w:szCs w:val="24"/>
                <w:highlight w:val="yellow"/>
              </w:rPr>
            </w:pPr>
            <w:r w:rsidRPr="00E4704D">
              <w:rPr>
                <w:rFonts w:ascii="Times New Roman" w:hAnsi="Times New Roman" w:cs="Times New Roman"/>
                <w:sz w:val="24"/>
                <w:szCs w:val="24"/>
                <w:highlight w:val="yellow"/>
              </w:rPr>
              <w:t>Проведение Международного дня борьбы</w:t>
            </w:r>
            <w:r w:rsidRPr="00E4704D">
              <w:rPr>
                <w:rFonts w:ascii="Times New Roman" w:hAnsi="Times New Roman" w:cs="Times New Roman"/>
                <w:sz w:val="24"/>
                <w:szCs w:val="24"/>
                <w:highlight w:val="yellow"/>
              </w:rPr>
              <w:br/>
            </w:r>
            <w:r w:rsidRPr="00E4704D">
              <w:rPr>
                <w:rFonts w:ascii="Times New Roman" w:hAnsi="Times New Roman" w:cs="Times New Roman"/>
                <w:sz w:val="24"/>
                <w:szCs w:val="24"/>
                <w:highlight w:val="yellow"/>
              </w:rPr>
              <w:lastRenderedPageBreak/>
              <w:t xml:space="preserve">с наркоманией </w:t>
            </w:r>
          </w:p>
        </w:tc>
        <w:tc>
          <w:tcPr>
            <w:tcW w:w="2330" w:type="dxa"/>
            <w:gridSpan w:val="3"/>
            <w:tcBorders>
              <w:top w:val="single" w:sz="4" w:space="0" w:color="auto"/>
              <w:left w:val="single" w:sz="4" w:space="0" w:color="auto"/>
              <w:bottom w:val="single" w:sz="4" w:space="0" w:color="auto"/>
              <w:right w:val="single" w:sz="4" w:space="0" w:color="auto"/>
            </w:tcBorders>
          </w:tcPr>
          <w:p w:rsidR="00997137" w:rsidRPr="00E4704D" w:rsidRDefault="00997137" w:rsidP="00244D30">
            <w:pPr>
              <w:widowControl w:val="0"/>
              <w:tabs>
                <w:tab w:val="left" w:pos="1343"/>
              </w:tabs>
              <w:suppressAutoHyphens/>
              <w:spacing w:after="0" w:line="240" w:lineRule="auto"/>
              <w:ind w:right="111"/>
              <w:jc w:val="center"/>
              <w:rPr>
                <w:rFonts w:ascii="Times New Roman" w:eastAsia="Calibri" w:hAnsi="Times New Roman" w:cs="Times New Roman"/>
                <w:color w:val="000000"/>
                <w:sz w:val="24"/>
                <w:szCs w:val="24"/>
                <w:highlight w:val="yellow"/>
              </w:rPr>
            </w:pPr>
            <w:r w:rsidRPr="00E4704D">
              <w:rPr>
                <w:rFonts w:ascii="Times New Roman" w:eastAsia="Calibri" w:hAnsi="Times New Roman" w:cs="Times New Roman"/>
                <w:color w:val="000000"/>
                <w:sz w:val="24"/>
                <w:szCs w:val="24"/>
                <w:highlight w:val="yellow"/>
              </w:rPr>
              <w:lastRenderedPageBreak/>
              <w:t>Акции</w:t>
            </w:r>
          </w:p>
          <w:p w:rsidR="00997137" w:rsidRPr="00E4704D" w:rsidRDefault="00997137" w:rsidP="00244D30">
            <w:pPr>
              <w:widowControl w:val="0"/>
              <w:suppressAutoHyphens/>
              <w:spacing w:after="0" w:line="240" w:lineRule="auto"/>
              <w:jc w:val="center"/>
              <w:rPr>
                <w:rFonts w:ascii="Times New Roman" w:eastAsia="Calibri" w:hAnsi="Times New Roman" w:cs="Times New Roman"/>
                <w:strike/>
                <w:color w:val="000000"/>
                <w:sz w:val="24"/>
                <w:szCs w:val="24"/>
                <w:highlight w:val="yellow"/>
                <w:lang w:eastAsia="ru-RU"/>
              </w:rPr>
            </w:pPr>
          </w:p>
        </w:tc>
        <w:tc>
          <w:tcPr>
            <w:tcW w:w="2268" w:type="dxa"/>
            <w:tcBorders>
              <w:top w:val="single" w:sz="4" w:space="0" w:color="auto"/>
              <w:left w:val="single" w:sz="4" w:space="0" w:color="auto"/>
              <w:bottom w:val="single" w:sz="4" w:space="0" w:color="auto"/>
              <w:right w:val="single" w:sz="4" w:space="0" w:color="auto"/>
            </w:tcBorders>
          </w:tcPr>
          <w:p w:rsidR="00997137" w:rsidRPr="00E4704D" w:rsidRDefault="00997137" w:rsidP="00244D30">
            <w:pPr>
              <w:widowControl w:val="0"/>
              <w:suppressAutoHyphens/>
              <w:spacing w:after="0" w:line="240" w:lineRule="auto"/>
              <w:jc w:val="center"/>
              <w:rPr>
                <w:rFonts w:ascii="Times New Roman" w:eastAsia="Calibri" w:hAnsi="Times New Roman" w:cs="Times New Roman"/>
                <w:color w:val="000000"/>
                <w:sz w:val="24"/>
                <w:szCs w:val="24"/>
                <w:highlight w:val="yellow"/>
                <w:lang w:eastAsia="ru-RU"/>
              </w:rPr>
            </w:pPr>
            <w:r w:rsidRPr="00E4704D">
              <w:rPr>
                <w:rFonts w:ascii="Times New Roman" w:eastAsia="Calibri" w:hAnsi="Times New Roman" w:cs="Times New Roman"/>
                <w:color w:val="000000"/>
                <w:sz w:val="24"/>
                <w:szCs w:val="24"/>
                <w:highlight w:val="yellow"/>
                <w:lang w:eastAsia="ru-RU"/>
              </w:rPr>
              <w:lastRenderedPageBreak/>
              <w:t xml:space="preserve">ДП, УЗ, УО, </w:t>
            </w:r>
            <w:proofErr w:type="spellStart"/>
            <w:r w:rsidRPr="00E4704D">
              <w:rPr>
                <w:rFonts w:ascii="Times New Roman" w:eastAsia="Calibri" w:hAnsi="Times New Roman" w:cs="Times New Roman"/>
                <w:color w:val="000000"/>
                <w:sz w:val="24"/>
                <w:szCs w:val="24"/>
                <w:highlight w:val="yellow"/>
                <w:lang w:eastAsia="ru-RU"/>
              </w:rPr>
              <w:lastRenderedPageBreak/>
              <w:t>акиматы</w:t>
            </w:r>
            <w:proofErr w:type="spellEnd"/>
            <w:r w:rsidRPr="00E4704D">
              <w:rPr>
                <w:rFonts w:ascii="Times New Roman" w:eastAsia="Calibri" w:hAnsi="Times New Roman" w:cs="Times New Roman"/>
                <w:color w:val="000000"/>
                <w:sz w:val="24"/>
                <w:szCs w:val="24"/>
                <w:highlight w:val="yellow"/>
                <w:lang w:eastAsia="ru-RU"/>
              </w:rPr>
              <w:t xml:space="preserve"> городов и районов</w:t>
            </w:r>
          </w:p>
          <w:p w:rsidR="00997137" w:rsidRPr="00E4704D" w:rsidRDefault="00997137" w:rsidP="00244D30">
            <w:pPr>
              <w:widowControl w:val="0"/>
              <w:suppressAutoHyphens/>
              <w:spacing w:after="0" w:line="240" w:lineRule="auto"/>
              <w:jc w:val="center"/>
              <w:rPr>
                <w:rFonts w:ascii="Times New Roman" w:eastAsia="Calibri" w:hAnsi="Times New Roman" w:cs="Times New Roman"/>
                <w:color w:val="000000"/>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tcPr>
          <w:p w:rsidR="00997137" w:rsidRPr="00E4704D" w:rsidRDefault="00997137" w:rsidP="00244D30">
            <w:pPr>
              <w:widowControl w:val="0"/>
              <w:suppressAutoHyphens/>
              <w:spacing w:after="0" w:line="240" w:lineRule="auto"/>
              <w:jc w:val="center"/>
              <w:rPr>
                <w:rFonts w:ascii="Times New Roman" w:eastAsia="Calibri" w:hAnsi="Times New Roman" w:cs="Times New Roman"/>
                <w:color w:val="000000"/>
                <w:sz w:val="24"/>
                <w:szCs w:val="24"/>
                <w:highlight w:val="yellow"/>
                <w:lang w:eastAsia="ru-RU"/>
              </w:rPr>
            </w:pPr>
            <w:r w:rsidRPr="00E4704D">
              <w:rPr>
                <w:rFonts w:ascii="Times New Roman" w:eastAsia="Calibri" w:hAnsi="Times New Roman" w:cs="Times New Roman"/>
                <w:color w:val="000000"/>
                <w:sz w:val="24"/>
                <w:szCs w:val="24"/>
                <w:highlight w:val="yellow"/>
                <w:lang w:eastAsia="ru-RU"/>
              </w:rPr>
              <w:lastRenderedPageBreak/>
              <w:t xml:space="preserve">26 июня </w:t>
            </w:r>
          </w:p>
          <w:p w:rsidR="00997137" w:rsidRPr="00E4704D" w:rsidRDefault="00997137" w:rsidP="00244D30">
            <w:pPr>
              <w:widowControl w:val="0"/>
              <w:suppressAutoHyphens/>
              <w:spacing w:after="0" w:line="240" w:lineRule="auto"/>
              <w:jc w:val="center"/>
              <w:rPr>
                <w:rFonts w:ascii="Times New Roman" w:eastAsia="Calibri" w:hAnsi="Times New Roman" w:cs="Times New Roman"/>
                <w:color w:val="000000"/>
                <w:sz w:val="24"/>
                <w:szCs w:val="24"/>
                <w:highlight w:val="yellow"/>
              </w:rPr>
            </w:pPr>
            <w:r w:rsidRPr="00E4704D">
              <w:rPr>
                <w:rFonts w:ascii="Times New Roman" w:eastAsia="Calibri" w:hAnsi="Times New Roman" w:cs="Times New Roman"/>
                <w:sz w:val="24"/>
                <w:szCs w:val="24"/>
                <w:highlight w:val="yellow"/>
              </w:rPr>
              <w:lastRenderedPageBreak/>
              <w:t>2020-2022 годы</w:t>
            </w:r>
          </w:p>
        </w:tc>
        <w:tc>
          <w:tcPr>
            <w:tcW w:w="1275" w:type="dxa"/>
            <w:tcBorders>
              <w:top w:val="single" w:sz="4" w:space="0" w:color="auto"/>
              <w:left w:val="single" w:sz="4" w:space="0" w:color="auto"/>
              <w:bottom w:val="single" w:sz="4" w:space="0" w:color="auto"/>
              <w:right w:val="single" w:sz="4" w:space="0" w:color="auto"/>
            </w:tcBorders>
          </w:tcPr>
          <w:p w:rsidR="00997137" w:rsidRPr="00E4704D" w:rsidRDefault="00997137" w:rsidP="00244D30">
            <w:pPr>
              <w:widowControl w:val="0"/>
              <w:suppressAutoHyphens/>
              <w:autoSpaceDE w:val="0"/>
              <w:autoSpaceDN w:val="0"/>
              <w:adjustRightInd w:val="0"/>
              <w:spacing w:after="0" w:line="240" w:lineRule="auto"/>
              <w:jc w:val="center"/>
              <w:rPr>
                <w:rFonts w:ascii="Times New Roman" w:eastAsia="Calibri" w:hAnsi="Times New Roman" w:cs="Times New Roman"/>
                <w:color w:val="000000"/>
                <w:sz w:val="24"/>
                <w:szCs w:val="24"/>
                <w:highlight w:val="yellow"/>
                <w:lang w:eastAsia="ru-RU"/>
              </w:rPr>
            </w:pPr>
            <w:r w:rsidRPr="00E4704D">
              <w:rPr>
                <w:rFonts w:ascii="Times New Roman" w:eastAsia="Calibri" w:hAnsi="Times New Roman" w:cs="Times New Roman"/>
                <w:color w:val="000000"/>
                <w:sz w:val="24"/>
                <w:szCs w:val="24"/>
                <w:highlight w:val="yellow"/>
                <w:lang w:eastAsia="ru-RU"/>
              </w:rPr>
              <w:lastRenderedPageBreak/>
              <w:t xml:space="preserve">В пределах </w:t>
            </w:r>
            <w:r w:rsidRPr="00E4704D">
              <w:rPr>
                <w:rFonts w:ascii="Times New Roman" w:eastAsia="Calibri" w:hAnsi="Times New Roman" w:cs="Times New Roman"/>
                <w:color w:val="000000"/>
                <w:sz w:val="24"/>
                <w:szCs w:val="24"/>
                <w:highlight w:val="yellow"/>
                <w:lang w:eastAsia="ru-RU"/>
              </w:rPr>
              <w:lastRenderedPageBreak/>
              <w:t>предусмотренных средств</w:t>
            </w:r>
          </w:p>
        </w:tc>
        <w:tc>
          <w:tcPr>
            <w:tcW w:w="712" w:type="dxa"/>
            <w:tcBorders>
              <w:top w:val="single" w:sz="4" w:space="0" w:color="auto"/>
              <w:left w:val="single" w:sz="4" w:space="0" w:color="auto"/>
              <w:bottom w:val="single" w:sz="4" w:space="0" w:color="auto"/>
              <w:right w:val="single" w:sz="4" w:space="0" w:color="auto"/>
            </w:tcBorders>
          </w:tcPr>
          <w:p w:rsidR="00997137" w:rsidRPr="00E4704D" w:rsidRDefault="00997137" w:rsidP="00244D30">
            <w:pPr>
              <w:widowControl w:val="0"/>
              <w:suppressAutoHyphens/>
              <w:spacing w:after="0" w:line="240" w:lineRule="auto"/>
              <w:jc w:val="center"/>
              <w:rPr>
                <w:rFonts w:ascii="Times New Roman" w:eastAsia="Calibri" w:hAnsi="Times New Roman" w:cs="Times New Roman"/>
                <w:color w:val="000000"/>
                <w:sz w:val="24"/>
                <w:szCs w:val="24"/>
                <w:highlight w:val="yellow"/>
                <w:lang w:eastAsia="ru-RU"/>
              </w:rPr>
            </w:pPr>
          </w:p>
        </w:tc>
        <w:tc>
          <w:tcPr>
            <w:tcW w:w="854" w:type="dxa"/>
            <w:tcBorders>
              <w:top w:val="single" w:sz="4" w:space="0" w:color="auto"/>
              <w:left w:val="single" w:sz="4" w:space="0" w:color="auto"/>
              <w:bottom w:val="single" w:sz="4" w:space="0" w:color="auto"/>
              <w:right w:val="single" w:sz="4" w:space="0" w:color="auto"/>
            </w:tcBorders>
          </w:tcPr>
          <w:p w:rsidR="00997137" w:rsidRPr="00E4704D" w:rsidRDefault="00997137" w:rsidP="00244D30">
            <w:pPr>
              <w:widowControl w:val="0"/>
              <w:suppressAutoHyphens/>
              <w:spacing w:after="0" w:line="240" w:lineRule="auto"/>
              <w:jc w:val="center"/>
              <w:rPr>
                <w:rFonts w:ascii="Times New Roman" w:eastAsia="Calibri" w:hAnsi="Times New Roman" w:cs="Times New Roman"/>
                <w:color w:val="000000"/>
                <w:sz w:val="24"/>
                <w:szCs w:val="24"/>
                <w:highlight w:val="yellow"/>
                <w:lang w:eastAsia="ru-RU"/>
              </w:rPr>
            </w:pPr>
          </w:p>
        </w:tc>
        <w:tc>
          <w:tcPr>
            <w:tcW w:w="850" w:type="dxa"/>
            <w:tcBorders>
              <w:top w:val="single" w:sz="4" w:space="0" w:color="auto"/>
              <w:left w:val="single" w:sz="4" w:space="0" w:color="auto"/>
              <w:bottom w:val="single" w:sz="4" w:space="0" w:color="auto"/>
              <w:right w:val="single" w:sz="4" w:space="0" w:color="auto"/>
            </w:tcBorders>
          </w:tcPr>
          <w:p w:rsidR="00997137" w:rsidRPr="00E4704D" w:rsidRDefault="00997137" w:rsidP="00244D30">
            <w:pPr>
              <w:widowControl w:val="0"/>
              <w:suppressAutoHyphens/>
              <w:spacing w:after="0" w:line="240" w:lineRule="auto"/>
              <w:jc w:val="center"/>
              <w:rPr>
                <w:rFonts w:ascii="Times New Roman" w:eastAsia="Calibri" w:hAnsi="Times New Roman" w:cs="Times New Roman"/>
                <w:color w:val="000000"/>
                <w:sz w:val="24"/>
                <w:szCs w:val="24"/>
                <w:highlight w:val="yellow"/>
                <w:lang w:eastAsia="ru-RU"/>
              </w:rPr>
            </w:pPr>
          </w:p>
        </w:tc>
        <w:tc>
          <w:tcPr>
            <w:tcW w:w="705" w:type="dxa"/>
            <w:tcBorders>
              <w:top w:val="single" w:sz="4" w:space="0" w:color="auto"/>
              <w:left w:val="single" w:sz="4" w:space="0" w:color="auto"/>
              <w:bottom w:val="single" w:sz="4" w:space="0" w:color="auto"/>
              <w:right w:val="single" w:sz="4" w:space="0" w:color="auto"/>
            </w:tcBorders>
          </w:tcPr>
          <w:p w:rsidR="00997137" w:rsidRPr="00E4704D" w:rsidRDefault="00997137" w:rsidP="00244D30">
            <w:pPr>
              <w:widowControl w:val="0"/>
              <w:suppressAutoHyphens/>
              <w:spacing w:after="0" w:line="240" w:lineRule="auto"/>
              <w:jc w:val="center"/>
              <w:rPr>
                <w:rFonts w:ascii="Times New Roman" w:eastAsia="Calibri" w:hAnsi="Times New Roman" w:cs="Times New Roman"/>
                <w:color w:val="000000"/>
                <w:sz w:val="24"/>
                <w:szCs w:val="24"/>
                <w:highlight w:val="yellow"/>
                <w:lang w:eastAsia="ru-RU"/>
              </w:rPr>
            </w:pPr>
            <w:r w:rsidRPr="00E4704D">
              <w:rPr>
                <w:rFonts w:ascii="Times New Roman" w:eastAsia="Calibri" w:hAnsi="Times New Roman" w:cs="Times New Roman"/>
                <w:color w:val="000000"/>
                <w:sz w:val="24"/>
                <w:szCs w:val="24"/>
                <w:highlight w:val="yellow"/>
                <w:lang w:eastAsia="ru-RU"/>
              </w:rPr>
              <w:t>МБ</w:t>
            </w:r>
          </w:p>
        </w:tc>
      </w:tr>
      <w:tr w:rsidR="00997137" w:rsidRPr="001E6D7E" w:rsidTr="00997137">
        <w:tc>
          <w:tcPr>
            <w:tcW w:w="566" w:type="dxa"/>
            <w:tcBorders>
              <w:top w:val="single" w:sz="4" w:space="0" w:color="auto"/>
              <w:left w:val="single" w:sz="4" w:space="0" w:color="auto"/>
              <w:bottom w:val="single" w:sz="4" w:space="0" w:color="auto"/>
              <w:right w:val="single" w:sz="4" w:space="0" w:color="auto"/>
            </w:tcBorders>
          </w:tcPr>
          <w:p w:rsidR="00997137" w:rsidRPr="001E6D7E" w:rsidRDefault="00997137" w:rsidP="00244D30">
            <w:pPr>
              <w:widowControl w:val="0"/>
              <w:numPr>
                <w:ilvl w:val="0"/>
                <w:numId w:val="33"/>
              </w:numPr>
              <w:suppressAutoHyphens/>
              <w:spacing w:after="0" w:line="240" w:lineRule="auto"/>
              <w:ind w:left="346" w:right="-108" w:hanging="346"/>
              <w:jc w:val="both"/>
              <w:rPr>
                <w:rFonts w:ascii="Times New Roman" w:eastAsia="Calibri" w:hAnsi="Times New Roman" w:cs="Times New Roman"/>
                <w:color w:val="000000"/>
                <w:sz w:val="24"/>
                <w:lang w:eastAsia="ru-RU"/>
              </w:rPr>
            </w:pPr>
          </w:p>
        </w:tc>
        <w:tc>
          <w:tcPr>
            <w:tcW w:w="4960" w:type="dxa"/>
            <w:tcBorders>
              <w:top w:val="single" w:sz="4" w:space="0" w:color="auto"/>
              <w:left w:val="single" w:sz="4" w:space="0" w:color="auto"/>
              <w:bottom w:val="single" w:sz="4" w:space="0" w:color="auto"/>
              <w:right w:val="single" w:sz="4" w:space="0" w:color="auto"/>
            </w:tcBorders>
          </w:tcPr>
          <w:p w:rsidR="00997137" w:rsidRPr="001E6D7E" w:rsidRDefault="00997137" w:rsidP="00244D30">
            <w:pPr>
              <w:widowControl w:val="0"/>
              <w:suppressAutoHyphens/>
              <w:spacing w:after="0" w:line="240" w:lineRule="auto"/>
              <w:ind w:firstLine="176"/>
              <w:jc w:val="both"/>
              <w:rPr>
                <w:rFonts w:ascii="Times New Roman" w:eastAsia="Calibri" w:hAnsi="Times New Roman" w:cs="Times New Roman"/>
                <w:color w:val="000000"/>
                <w:sz w:val="24"/>
                <w:szCs w:val="24"/>
              </w:rPr>
            </w:pPr>
            <w:r w:rsidRPr="001E6D7E">
              <w:rPr>
                <w:rFonts w:ascii="Times New Roman" w:eastAsia="Calibri" w:hAnsi="Times New Roman" w:cs="Times New Roman"/>
                <w:color w:val="000000"/>
                <w:sz w:val="24"/>
                <w:szCs w:val="24"/>
              </w:rPr>
              <w:t xml:space="preserve">Изготовить и распространить в </w:t>
            </w:r>
            <w:proofErr w:type="gramStart"/>
            <w:r w:rsidRPr="001E6D7E">
              <w:rPr>
                <w:rFonts w:ascii="Times New Roman" w:eastAsia="Calibri" w:hAnsi="Times New Roman" w:cs="Times New Roman"/>
                <w:color w:val="000000"/>
                <w:sz w:val="24"/>
                <w:szCs w:val="24"/>
              </w:rPr>
              <w:t>социальных</w:t>
            </w:r>
            <w:proofErr w:type="gramEnd"/>
            <w:r w:rsidRPr="001E6D7E">
              <w:rPr>
                <w:rFonts w:ascii="Times New Roman" w:eastAsia="Calibri" w:hAnsi="Times New Roman" w:cs="Times New Roman"/>
                <w:color w:val="000000"/>
                <w:sz w:val="24"/>
                <w:szCs w:val="24"/>
              </w:rPr>
              <w:t xml:space="preserve"> медиа визуальной информации профилактической направленности</w:t>
            </w:r>
          </w:p>
        </w:tc>
        <w:tc>
          <w:tcPr>
            <w:tcW w:w="2330" w:type="dxa"/>
            <w:gridSpan w:val="3"/>
            <w:tcBorders>
              <w:top w:val="single" w:sz="4" w:space="0" w:color="auto"/>
              <w:left w:val="single" w:sz="4" w:space="0" w:color="auto"/>
              <w:bottom w:val="single" w:sz="4" w:space="0" w:color="auto"/>
              <w:right w:val="single" w:sz="4" w:space="0" w:color="auto"/>
            </w:tcBorders>
          </w:tcPr>
          <w:p w:rsidR="00997137" w:rsidRPr="001E6D7E" w:rsidRDefault="00997137" w:rsidP="004F6636">
            <w:pPr>
              <w:widowControl w:val="0"/>
              <w:tabs>
                <w:tab w:val="left" w:pos="1343"/>
              </w:tabs>
              <w:suppressAutoHyphens/>
              <w:spacing w:after="0" w:line="240" w:lineRule="auto"/>
              <w:ind w:right="111"/>
              <w:jc w:val="center"/>
              <w:rPr>
                <w:rFonts w:ascii="Times New Roman" w:eastAsia="Calibri" w:hAnsi="Times New Roman" w:cs="Times New Roman"/>
                <w:strike/>
                <w:color w:val="000000"/>
                <w:sz w:val="24"/>
                <w:szCs w:val="24"/>
              </w:rPr>
            </w:pPr>
            <w:r w:rsidRPr="001E6D7E">
              <w:rPr>
                <w:rFonts w:ascii="Times New Roman" w:eastAsia="Calibri" w:hAnsi="Times New Roman" w:cs="Times New Roman"/>
                <w:color w:val="000000"/>
                <w:sz w:val="24"/>
              </w:rPr>
              <w:t xml:space="preserve">Информация </w:t>
            </w:r>
            <w:r w:rsidRPr="001E6D7E">
              <w:rPr>
                <w:rFonts w:ascii="Times New Roman" w:eastAsia="Calibri" w:hAnsi="Times New Roman" w:cs="Times New Roman"/>
                <w:color w:val="000000"/>
                <w:sz w:val="24"/>
              </w:rPr>
              <w:br/>
            </w:r>
            <w:r>
              <w:rPr>
                <w:rFonts w:ascii="Times New Roman" w:eastAsia="Calibri" w:hAnsi="Times New Roman" w:cs="Times New Roman"/>
                <w:color w:val="000000"/>
                <w:sz w:val="24"/>
              </w:rPr>
              <w:t>в ААО</w:t>
            </w:r>
          </w:p>
        </w:tc>
        <w:tc>
          <w:tcPr>
            <w:tcW w:w="2268" w:type="dxa"/>
            <w:tcBorders>
              <w:top w:val="single" w:sz="4" w:space="0" w:color="auto"/>
              <w:left w:val="single" w:sz="4" w:space="0" w:color="auto"/>
              <w:bottom w:val="single" w:sz="4" w:space="0" w:color="auto"/>
              <w:right w:val="single" w:sz="4" w:space="0" w:color="auto"/>
            </w:tcBorders>
          </w:tcPr>
          <w:p w:rsidR="00997137" w:rsidRPr="001E6D7E" w:rsidRDefault="00997137" w:rsidP="009240BA">
            <w:pPr>
              <w:widowControl w:val="0"/>
              <w:suppressAutoHyphens/>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eastAsia="ru-RU"/>
              </w:rPr>
              <w:t>ДП, УВП</w:t>
            </w:r>
          </w:p>
        </w:tc>
        <w:tc>
          <w:tcPr>
            <w:tcW w:w="1276" w:type="dxa"/>
            <w:tcBorders>
              <w:top w:val="single" w:sz="4" w:space="0" w:color="auto"/>
              <w:left w:val="single" w:sz="4" w:space="0" w:color="auto"/>
              <w:bottom w:val="single" w:sz="4" w:space="0" w:color="auto"/>
              <w:right w:val="single" w:sz="4" w:space="0" w:color="auto"/>
            </w:tcBorders>
          </w:tcPr>
          <w:p w:rsidR="00997137" w:rsidRPr="001E6D7E" w:rsidRDefault="00997137" w:rsidP="00244D30">
            <w:pPr>
              <w:widowControl w:val="0"/>
              <w:suppressAutoHyphens/>
              <w:spacing w:after="0" w:line="240" w:lineRule="auto"/>
              <w:jc w:val="center"/>
              <w:rPr>
                <w:rFonts w:ascii="Times New Roman" w:eastAsia="Calibri" w:hAnsi="Times New Roman" w:cs="Times New Roman"/>
                <w:color w:val="000000"/>
                <w:sz w:val="24"/>
                <w:szCs w:val="24"/>
              </w:rPr>
            </w:pPr>
            <w:r w:rsidRPr="001E6D7E">
              <w:rPr>
                <w:rFonts w:ascii="Times New Roman" w:eastAsia="Calibri" w:hAnsi="Times New Roman" w:cs="Times New Roman"/>
                <w:sz w:val="24"/>
                <w:szCs w:val="24"/>
              </w:rPr>
              <w:t>2020-2022 годы</w:t>
            </w:r>
          </w:p>
        </w:tc>
        <w:tc>
          <w:tcPr>
            <w:tcW w:w="1275" w:type="dxa"/>
            <w:tcBorders>
              <w:top w:val="single" w:sz="4" w:space="0" w:color="auto"/>
              <w:left w:val="single" w:sz="4" w:space="0" w:color="auto"/>
              <w:bottom w:val="single" w:sz="4" w:space="0" w:color="auto"/>
              <w:right w:val="single" w:sz="4" w:space="0" w:color="auto"/>
            </w:tcBorders>
          </w:tcPr>
          <w:p w:rsidR="00997137" w:rsidRPr="001E6D7E" w:rsidRDefault="00997137" w:rsidP="00244D30">
            <w:pPr>
              <w:widowControl w:val="0"/>
              <w:suppressAutoHyphens/>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1E6D7E">
              <w:rPr>
                <w:rFonts w:ascii="Times New Roman" w:eastAsia="Calibri" w:hAnsi="Times New Roman" w:cs="Times New Roman"/>
                <w:color w:val="000000"/>
                <w:sz w:val="24"/>
                <w:szCs w:val="24"/>
                <w:lang w:eastAsia="ru-RU"/>
              </w:rPr>
              <w:t>В пределах предусмотренных средств</w:t>
            </w:r>
          </w:p>
        </w:tc>
        <w:tc>
          <w:tcPr>
            <w:tcW w:w="712" w:type="dxa"/>
            <w:tcBorders>
              <w:top w:val="single" w:sz="4" w:space="0" w:color="auto"/>
              <w:left w:val="single" w:sz="4" w:space="0" w:color="auto"/>
              <w:bottom w:val="single" w:sz="4" w:space="0" w:color="auto"/>
              <w:right w:val="single" w:sz="4" w:space="0" w:color="auto"/>
            </w:tcBorders>
          </w:tcPr>
          <w:p w:rsidR="00997137" w:rsidRPr="001E6D7E" w:rsidRDefault="00997137" w:rsidP="00244D30">
            <w:pPr>
              <w:widowControl w:val="0"/>
              <w:suppressAutoHyphens/>
              <w:spacing w:after="0" w:line="240" w:lineRule="auto"/>
              <w:jc w:val="center"/>
              <w:rPr>
                <w:rFonts w:ascii="Times New Roman" w:eastAsia="Calibri" w:hAnsi="Times New Roman" w:cs="Times New Roman"/>
                <w:color w:val="000000"/>
                <w:sz w:val="24"/>
                <w:szCs w:val="24"/>
                <w:lang w:eastAsia="ru-RU"/>
              </w:rPr>
            </w:pPr>
          </w:p>
        </w:tc>
        <w:tc>
          <w:tcPr>
            <w:tcW w:w="854" w:type="dxa"/>
            <w:tcBorders>
              <w:top w:val="single" w:sz="4" w:space="0" w:color="auto"/>
              <w:left w:val="single" w:sz="4" w:space="0" w:color="auto"/>
              <w:bottom w:val="single" w:sz="4" w:space="0" w:color="auto"/>
              <w:right w:val="single" w:sz="4" w:space="0" w:color="auto"/>
            </w:tcBorders>
          </w:tcPr>
          <w:p w:rsidR="00997137" w:rsidRPr="001E6D7E" w:rsidRDefault="00997137" w:rsidP="00244D30">
            <w:pPr>
              <w:widowControl w:val="0"/>
              <w:suppressAutoHyphens/>
              <w:spacing w:after="0" w:line="240" w:lineRule="auto"/>
              <w:jc w:val="center"/>
              <w:rPr>
                <w:rFonts w:ascii="Times New Roman" w:eastAsia="Calibri" w:hAnsi="Times New Roman" w:cs="Times New Roman"/>
                <w:color w:val="000000"/>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997137" w:rsidRPr="001E6D7E" w:rsidRDefault="00997137" w:rsidP="00244D30">
            <w:pPr>
              <w:widowControl w:val="0"/>
              <w:suppressAutoHyphens/>
              <w:spacing w:after="0" w:line="240" w:lineRule="auto"/>
              <w:jc w:val="center"/>
              <w:rPr>
                <w:rFonts w:ascii="Times New Roman" w:eastAsia="Calibri" w:hAnsi="Times New Roman" w:cs="Times New Roman"/>
                <w:color w:val="000000"/>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tcPr>
          <w:p w:rsidR="00997137" w:rsidRPr="001E6D7E" w:rsidRDefault="00997137" w:rsidP="00244D30">
            <w:pPr>
              <w:widowControl w:val="0"/>
              <w:suppressAutoHyphens/>
              <w:spacing w:after="0" w:line="240" w:lineRule="auto"/>
              <w:jc w:val="center"/>
              <w:rPr>
                <w:rFonts w:ascii="Times New Roman" w:eastAsia="Calibri" w:hAnsi="Times New Roman" w:cs="Times New Roman"/>
                <w:color w:val="000000"/>
                <w:sz w:val="24"/>
                <w:szCs w:val="24"/>
                <w:lang w:eastAsia="ru-RU"/>
              </w:rPr>
            </w:pPr>
            <w:r w:rsidRPr="001E6D7E">
              <w:rPr>
                <w:rFonts w:ascii="Times New Roman" w:eastAsia="Calibri" w:hAnsi="Times New Roman" w:cs="Times New Roman"/>
                <w:color w:val="000000"/>
                <w:sz w:val="24"/>
                <w:szCs w:val="24"/>
                <w:lang w:eastAsia="ru-RU"/>
              </w:rPr>
              <w:t>МБ</w:t>
            </w:r>
          </w:p>
        </w:tc>
      </w:tr>
      <w:tr w:rsidR="00997137" w:rsidRPr="001E6D7E" w:rsidTr="00997137">
        <w:tc>
          <w:tcPr>
            <w:tcW w:w="566" w:type="dxa"/>
            <w:tcBorders>
              <w:top w:val="single" w:sz="4" w:space="0" w:color="auto"/>
              <w:left w:val="single" w:sz="4" w:space="0" w:color="auto"/>
              <w:bottom w:val="single" w:sz="4" w:space="0" w:color="auto"/>
              <w:right w:val="single" w:sz="4" w:space="0" w:color="auto"/>
            </w:tcBorders>
          </w:tcPr>
          <w:p w:rsidR="00997137" w:rsidRPr="001E6D7E" w:rsidRDefault="00997137" w:rsidP="00244D30">
            <w:pPr>
              <w:widowControl w:val="0"/>
              <w:numPr>
                <w:ilvl w:val="0"/>
                <w:numId w:val="33"/>
              </w:numPr>
              <w:suppressAutoHyphens/>
              <w:spacing w:after="0" w:line="240" w:lineRule="auto"/>
              <w:ind w:left="346" w:right="-108" w:hanging="346"/>
              <w:jc w:val="both"/>
              <w:rPr>
                <w:rFonts w:ascii="Times New Roman" w:eastAsia="Calibri" w:hAnsi="Times New Roman" w:cs="Times New Roman"/>
                <w:color w:val="000000"/>
                <w:sz w:val="24"/>
                <w:lang w:eastAsia="ru-RU"/>
              </w:rPr>
            </w:pPr>
          </w:p>
        </w:tc>
        <w:tc>
          <w:tcPr>
            <w:tcW w:w="4960" w:type="dxa"/>
            <w:tcBorders>
              <w:top w:val="single" w:sz="4" w:space="0" w:color="auto"/>
              <w:left w:val="single" w:sz="4" w:space="0" w:color="auto"/>
              <w:bottom w:val="single" w:sz="4" w:space="0" w:color="auto"/>
              <w:right w:val="single" w:sz="4" w:space="0" w:color="auto"/>
            </w:tcBorders>
          </w:tcPr>
          <w:p w:rsidR="00997137" w:rsidRPr="001E6D7E" w:rsidRDefault="00997137" w:rsidP="00244D30">
            <w:pPr>
              <w:widowControl w:val="0"/>
              <w:suppressAutoHyphens/>
              <w:spacing w:after="0" w:line="240" w:lineRule="auto"/>
              <w:ind w:firstLine="176"/>
              <w:jc w:val="both"/>
              <w:rPr>
                <w:rFonts w:ascii="Times New Roman" w:eastAsia="Calibri" w:hAnsi="Times New Roman" w:cs="Times New Roman"/>
                <w:color w:val="000000"/>
                <w:sz w:val="24"/>
                <w:szCs w:val="24"/>
              </w:rPr>
            </w:pPr>
            <w:r w:rsidRPr="001E6D7E">
              <w:rPr>
                <w:rFonts w:ascii="Times New Roman" w:eastAsia="Calibri" w:hAnsi="Times New Roman" w:cs="Times New Roman"/>
                <w:color w:val="000000"/>
                <w:sz w:val="24"/>
                <w:szCs w:val="24"/>
              </w:rPr>
              <w:t xml:space="preserve">Проработать вопрос вовлечения волонтеров </w:t>
            </w:r>
            <w:r w:rsidRPr="001E6D7E">
              <w:rPr>
                <w:rFonts w:ascii="Times New Roman" w:eastAsia="Calibri" w:hAnsi="Times New Roman" w:cs="Times New Roman"/>
                <w:i/>
                <w:color w:val="000000"/>
                <w:szCs w:val="24"/>
              </w:rPr>
              <w:t>(добровольные дружинники)</w:t>
            </w:r>
            <w:r w:rsidRPr="001E6D7E">
              <w:rPr>
                <w:rFonts w:ascii="Times New Roman" w:eastAsia="Calibri" w:hAnsi="Times New Roman" w:cs="Times New Roman"/>
                <w:color w:val="000000"/>
                <w:sz w:val="24"/>
                <w:szCs w:val="24"/>
              </w:rPr>
              <w:t xml:space="preserve"> из числа гражданского сектора в мероприятия по формированию </w:t>
            </w:r>
            <w:proofErr w:type="spellStart"/>
            <w:r w:rsidRPr="001E6D7E">
              <w:rPr>
                <w:rFonts w:ascii="Times New Roman" w:eastAsia="Calibri" w:hAnsi="Times New Roman" w:cs="Times New Roman"/>
                <w:color w:val="000000"/>
                <w:sz w:val="24"/>
                <w:szCs w:val="24"/>
              </w:rPr>
              <w:t>правопослушного</w:t>
            </w:r>
            <w:proofErr w:type="spellEnd"/>
            <w:r w:rsidRPr="001E6D7E">
              <w:rPr>
                <w:rFonts w:ascii="Times New Roman" w:eastAsia="Calibri" w:hAnsi="Times New Roman" w:cs="Times New Roman"/>
                <w:color w:val="000000"/>
                <w:sz w:val="24"/>
                <w:szCs w:val="24"/>
              </w:rPr>
              <w:t xml:space="preserve"> поведения граждан</w:t>
            </w:r>
          </w:p>
        </w:tc>
        <w:tc>
          <w:tcPr>
            <w:tcW w:w="2330" w:type="dxa"/>
            <w:gridSpan w:val="3"/>
            <w:tcBorders>
              <w:top w:val="single" w:sz="4" w:space="0" w:color="auto"/>
              <w:left w:val="single" w:sz="4" w:space="0" w:color="auto"/>
              <w:bottom w:val="single" w:sz="4" w:space="0" w:color="auto"/>
              <w:right w:val="single" w:sz="4" w:space="0" w:color="auto"/>
            </w:tcBorders>
          </w:tcPr>
          <w:p w:rsidR="00997137" w:rsidRPr="001E6D7E" w:rsidRDefault="00997137" w:rsidP="00244D30">
            <w:pPr>
              <w:widowControl w:val="0"/>
              <w:tabs>
                <w:tab w:val="left" w:pos="1343"/>
              </w:tabs>
              <w:suppressAutoHyphens/>
              <w:spacing w:after="0" w:line="240" w:lineRule="auto"/>
              <w:ind w:right="111"/>
              <w:jc w:val="center"/>
              <w:rPr>
                <w:rFonts w:ascii="Times New Roman" w:eastAsia="Calibri" w:hAnsi="Times New Roman" w:cs="Times New Roman"/>
                <w:color w:val="000000"/>
                <w:sz w:val="24"/>
              </w:rPr>
            </w:pPr>
            <w:r w:rsidRPr="001E6D7E">
              <w:rPr>
                <w:rFonts w:ascii="Times New Roman" w:eastAsia="Calibri" w:hAnsi="Times New Roman" w:cs="Times New Roman"/>
                <w:color w:val="000000"/>
                <w:sz w:val="24"/>
              </w:rPr>
              <w:t>Информация</w:t>
            </w:r>
          </w:p>
          <w:p w:rsidR="00997137" w:rsidRPr="001E6D7E" w:rsidRDefault="00997137" w:rsidP="004F6636">
            <w:pPr>
              <w:widowControl w:val="0"/>
              <w:tabs>
                <w:tab w:val="left" w:pos="1343"/>
              </w:tabs>
              <w:suppressAutoHyphens/>
              <w:spacing w:after="0" w:line="240" w:lineRule="auto"/>
              <w:ind w:right="111"/>
              <w:jc w:val="center"/>
              <w:rPr>
                <w:rFonts w:ascii="Times New Roman" w:eastAsia="Calibri" w:hAnsi="Times New Roman" w:cs="Times New Roman"/>
                <w:color w:val="000000"/>
                <w:sz w:val="24"/>
              </w:rPr>
            </w:pPr>
            <w:r w:rsidRPr="001E6D7E">
              <w:rPr>
                <w:rFonts w:ascii="Times New Roman" w:eastAsia="Calibri" w:hAnsi="Times New Roman" w:cs="Times New Roman"/>
                <w:color w:val="000000"/>
                <w:sz w:val="24"/>
              </w:rPr>
              <w:t xml:space="preserve">в </w:t>
            </w:r>
            <w:r>
              <w:rPr>
                <w:rFonts w:ascii="Times New Roman" w:eastAsia="Calibri" w:hAnsi="Times New Roman" w:cs="Times New Roman"/>
                <w:color w:val="000000"/>
                <w:sz w:val="24"/>
              </w:rPr>
              <w:t>ААО</w:t>
            </w:r>
          </w:p>
        </w:tc>
        <w:tc>
          <w:tcPr>
            <w:tcW w:w="2268" w:type="dxa"/>
            <w:tcBorders>
              <w:top w:val="single" w:sz="4" w:space="0" w:color="auto"/>
              <w:left w:val="single" w:sz="4" w:space="0" w:color="auto"/>
              <w:bottom w:val="single" w:sz="4" w:space="0" w:color="auto"/>
              <w:right w:val="single" w:sz="4" w:space="0" w:color="auto"/>
            </w:tcBorders>
          </w:tcPr>
          <w:p w:rsidR="00997137" w:rsidRPr="001E6D7E" w:rsidRDefault="00997137" w:rsidP="00244D30">
            <w:pPr>
              <w:widowControl w:val="0"/>
              <w:suppressAutoHyphens/>
              <w:spacing w:after="0" w:line="240" w:lineRule="auto"/>
              <w:jc w:val="center"/>
              <w:rPr>
                <w:rFonts w:ascii="Times New Roman" w:eastAsia="Calibri" w:hAnsi="Times New Roman" w:cs="Times New Roman"/>
                <w:color w:val="000000"/>
                <w:sz w:val="24"/>
                <w:szCs w:val="24"/>
                <w:lang w:eastAsia="ru-RU"/>
              </w:rPr>
            </w:pPr>
            <w:proofErr w:type="spellStart"/>
            <w:r>
              <w:rPr>
                <w:rFonts w:ascii="Times New Roman" w:eastAsia="Calibri" w:hAnsi="Times New Roman" w:cs="Times New Roman"/>
                <w:color w:val="000000"/>
                <w:sz w:val="24"/>
                <w:szCs w:val="24"/>
                <w:lang w:eastAsia="ru-RU"/>
              </w:rPr>
              <w:t>акиматы</w:t>
            </w:r>
            <w:proofErr w:type="spellEnd"/>
            <w:r>
              <w:rPr>
                <w:rFonts w:ascii="Times New Roman" w:eastAsia="Calibri" w:hAnsi="Times New Roman" w:cs="Times New Roman"/>
                <w:color w:val="000000"/>
                <w:sz w:val="24"/>
                <w:szCs w:val="24"/>
                <w:lang w:eastAsia="ru-RU"/>
              </w:rPr>
              <w:t xml:space="preserve"> городов и районов, ДП</w:t>
            </w:r>
          </w:p>
        </w:tc>
        <w:tc>
          <w:tcPr>
            <w:tcW w:w="1276" w:type="dxa"/>
            <w:tcBorders>
              <w:top w:val="single" w:sz="4" w:space="0" w:color="auto"/>
              <w:left w:val="single" w:sz="4" w:space="0" w:color="auto"/>
              <w:bottom w:val="single" w:sz="4" w:space="0" w:color="auto"/>
              <w:right w:val="single" w:sz="4" w:space="0" w:color="auto"/>
            </w:tcBorders>
          </w:tcPr>
          <w:p w:rsidR="00997137" w:rsidRPr="001E6D7E" w:rsidRDefault="00997137" w:rsidP="00244D30">
            <w:pPr>
              <w:widowControl w:val="0"/>
              <w:suppressAutoHyphens/>
              <w:spacing w:after="0" w:line="240" w:lineRule="auto"/>
              <w:jc w:val="center"/>
              <w:rPr>
                <w:rFonts w:ascii="Times New Roman" w:eastAsia="Calibri" w:hAnsi="Times New Roman" w:cs="Times New Roman"/>
                <w:color w:val="000000"/>
                <w:sz w:val="24"/>
                <w:szCs w:val="24"/>
                <w:lang w:eastAsia="ru-RU"/>
              </w:rPr>
            </w:pPr>
            <w:r w:rsidRPr="001E6D7E">
              <w:rPr>
                <w:rFonts w:ascii="Times New Roman" w:eastAsia="Calibri" w:hAnsi="Times New Roman" w:cs="Times New Roman"/>
                <w:color w:val="000000"/>
                <w:sz w:val="24"/>
                <w:szCs w:val="24"/>
                <w:lang w:eastAsia="ru-RU"/>
              </w:rPr>
              <w:t>2020 год</w:t>
            </w:r>
          </w:p>
        </w:tc>
        <w:tc>
          <w:tcPr>
            <w:tcW w:w="1275" w:type="dxa"/>
            <w:tcBorders>
              <w:top w:val="single" w:sz="4" w:space="0" w:color="auto"/>
              <w:left w:val="single" w:sz="4" w:space="0" w:color="auto"/>
              <w:bottom w:val="single" w:sz="4" w:space="0" w:color="auto"/>
              <w:right w:val="single" w:sz="4" w:space="0" w:color="auto"/>
            </w:tcBorders>
          </w:tcPr>
          <w:p w:rsidR="00997137" w:rsidRPr="001E6D7E" w:rsidRDefault="00997137" w:rsidP="00244D30">
            <w:pPr>
              <w:widowControl w:val="0"/>
              <w:suppressAutoHyphens/>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1E6D7E">
              <w:rPr>
                <w:rFonts w:ascii="Times New Roman" w:eastAsia="Calibri" w:hAnsi="Times New Roman" w:cs="Times New Roman"/>
                <w:color w:val="000000"/>
                <w:sz w:val="24"/>
                <w:szCs w:val="24"/>
                <w:lang w:eastAsia="ru-RU"/>
              </w:rPr>
              <w:t>В пределах предусмотренных средств</w:t>
            </w:r>
          </w:p>
        </w:tc>
        <w:tc>
          <w:tcPr>
            <w:tcW w:w="712" w:type="dxa"/>
            <w:tcBorders>
              <w:top w:val="single" w:sz="4" w:space="0" w:color="auto"/>
              <w:left w:val="single" w:sz="4" w:space="0" w:color="auto"/>
              <w:bottom w:val="single" w:sz="4" w:space="0" w:color="auto"/>
              <w:right w:val="single" w:sz="4" w:space="0" w:color="auto"/>
            </w:tcBorders>
          </w:tcPr>
          <w:p w:rsidR="00997137" w:rsidRPr="001E6D7E" w:rsidRDefault="00997137" w:rsidP="00244D30">
            <w:pPr>
              <w:widowControl w:val="0"/>
              <w:suppressAutoHyphens/>
              <w:spacing w:after="0" w:line="240" w:lineRule="auto"/>
              <w:jc w:val="center"/>
              <w:rPr>
                <w:rFonts w:ascii="Times New Roman" w:eastAsia="Calibri" w:hAnsi="Times New Roman" w:cs="Times New Roman"/>
                <w:color w:val="000000"/>
                <w:sz w:val="24"/>
                <w:szCs w:val="24"/>
                <w:lang w:eastAsia="ru-RU"/>
              </w:rPr>
            </w:pPr>
          </w:p>
        </w:tc>
        <w:tc>
          <w:tcPr>
            <w:tcW w:w="854" w:type="dxa"/>
            <w:tcBorders>
              <w:top w:val="single" w:sz="4" w:space="0" w:color="auto"/>
              <w:left w:val="single" w:sz="4" w:space="0" w:color="auto"/>
              <w:bottom w:val="single" w:sz="4" w:space="0" w:color="auto"/>
              <w:right w:val="single" w:sz="4" w:space="0" w:color="auto"/>
            </w:tcBorders>
          </w:tcPr>
          <w:p w:rsidR="00997137" w:rsidRPr="001E6D7E" w:rsidRDefault="00997137" w:rsidP="00244D30">
            <w:pPr>
              <w:widowControl w:val="0"/>
              <w:suppressAutoHyphens/>
              <w:spacing w:after="0" w:line="240" w:lineRule="auto"/>
              <w:jc w:val="center"/>
              <w:rPr>
                <w:rFonts w:ascii="Times New Roman" w:eastAsia="Calibri" w:hAnsi="Times New Roman" w:cs="Times New Roman"/>
                <w:color w:val="000000"/>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997137" w:rsidRPr="001E6D7E" w:rsidRDefault="00997137" w:rsidP="00244D30">
            <w:pPr>
              <w:widowControl w:val="0"/>
              <w:suppressAutoHyphens/>
              <w:spacing w:after="0" w:line="240" w:lineRule="auto"/>
              <w:jc w:val="center"/>
              <w:rPr>
                <w:rFonts w:ascii="Times New Roman" w:eastAsia="Calibri" w:hAnsi="Times New Roman" w:cs="Times New Roman"/>
                <w:color w:val="000000"/>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tcPr>
          <w:p w:rsidR="00997137" w:rsidRPr="001E6D7E" w:rsidRDefault="00997137" w:rsidP="00244D30">
            <w:pPr>
              <w:widowControl w:val="0"/>
              <w:suppressAutoHyphens/>
              <w:spacing w:after="0" w:line="240" w:lineRule="auto"/>
              <w:jc w:val="center"/>
              <w:rPr>
                <w:rFonts w:ascii="Times New Roman" w:eastAsia="Calibri" w:hAnsi="Times New Roman" w:cs="Times New Roman"/>
                <w:color w:val="000000"/>
                <w:sz w:val="24"/>
                <w:szCs w:val="24"/>
                <w:lang w:eastAsia="ru-RU"/>
              </w:rPr>
            </w:pPr>
            <w:r w:rsidRPr="001E6D7E">
              <w:rPr>
                <w:rFonts w:ascii="Times New Roman" w:eastAsia="Calibri" w:hAnsi="Times New Roman" w:cs="Times New Roman"/>
                <w:color w:val="000000"/>
                <w:sz w:val="24"/>
                <w:szCs w:val="24"/>
                <w:lang w:eastAsia="ru-RU"/>
              </w:rPr>
              <w:t>МБ</w:t>
            </w:r>
          </w:p>
        </w:tc>
      </w:tr>
      <w:tr w:rsidR="00997137" w:rsidRPr="001E6D7E" w:rsidTr="00997137">
        <w:tc>
          <w:tcPr>
            <w:tcW w:w="566" w:type="dxa"/>
            <w:tcBorders>
              <w:top w:val="single" w:sz="4" w:space="0" w:color="auto"/>
              <w:left w:val="single" w:sz="4" w:space="0" w:color="auto"/>
              <w:bottom w:val="single" w:sz="4" w:space="0" w:color="auto"/>
              <w:right w:val="single" w:sz="4" w:space="0" w:color="auto"/>
            </w:tcBorders>
          </w:tcPr>
          <w:p w:rsidR="00997137" w:rsidRPr="001E6D7E" w:rsidRDefault="00997137" w:rsidP="008F30D2">
            <w:pPr>
              <w:widowControl w:val="0"/>
              <w:numPr>
                <w:ilvl w:val="0"/>
                <w:numId w:val="33"/>
              </w:numPr>
              <w:suppressAutoHyphens/>
              <w:spacing w:after="0" w:line="240" w:lineRule="auto"/>
              <w:ind w:left="346" w:right="-108" w:hanging="346"/>
              <w:jc w:val="both"/>
              <w:rPr>
                <w:rFonts w:ascii="Times New Roman" w:eastAsia="Calibri" w:hAnsi="Times New Roman" w:cs="Times New Roman"/>
                <w:color w:val="000000"/>
                <w:sz w:val="24"/>
                <w:lang w:eastAsia="ru-RU"/>
              </w:rPr>
            </w:pPr>
          </w:p>
        </w:tc>
        <w:tc>
          <w:tcPr>
            <w:tcW w:w="4960" w:type="dxa"/>
            <w:tcBorders>
              <w:top w:val="single" w:sz="4" w:space="0" w:color="auto"/>
              <w:left w:val="single" w:sz="4" w:space="0" w:color="auto"/>
              <w:bottom w:val="single" w:sz="4" w:space="0" w:color="auto"/>
              <w:right w:val="single" w:sz="4" w:space="0" w:color="auto"/>
            </w:tcBorders>
          </w:tcPr>
          <w:p w:rsidR="00997137" w:rsidRPr="001E6D7E" w:rsidRDefault="00997137" w:rsidP="008F30D2">
            <w:pPr>
              <w:widowControl w:val="0"/>
              <w:suppressAutoHyphens/>
              <w:spacing w:after="0" w:line="240" w:lineRule="auto"/>
              <w:ind w:firstLine="176"/>
              <w:jc w:val="both"/>
              <w:rPr>
                <w:rFonts w:ascii="Times New Roman" w:eastAsia="Calibri" w:hAnsi="Times New Roman" w:cs="Times New Roman"/>
                <w:color w:val="000000"/>
                <w:sz w:val="24"/>
                <w:szCs w:val="24"/>
              </w:rPr>
            </w:pPr>
            <w:r w:rsidRPr="001E6D7E">
              <w:rPr>
                <w:rFonts w:ascii="Times New Roman" w:eastAsia="Calibri" w:hAnsi="Times New Roman" w:cs="Times New Roman"/>
                <w:color w:val="000000"/>
                <w:sz w:val="24"/>
                <w:szCs w:val="24"/>
              </w:rPr>
              <w:t>Изготовить и разместить социальную антинаркотическую рекламу</w:t>
            </w:r>
          </w:p>
        </w:tc>
        <w:tc>
          <w:tcPr>
            <w:tcW w:w="2330" w:type="dxa"/>
            <w:gridSpan w:val="3"/>
            <w:tcBorders>
              <w:top w:val="single" w:sz="4" w:space="0" w:color="auto"/>
              <w:left w:val="single" w:sz="4" w:space="0" w:color="auto"/>
              <w:bottom w:val="single" w:sz="4" w:space="0" w:color="auto"/>
              <w:right w:val="single" w:sz="4" w:space="0" w:color="auto"/>
            </w:tcBorders>
          </w:tcPr>
          <w:p w:rsidR="00997137" w:rsidRPr="001E6D7E" w:rsidRDefault="00997137" w:rsidP="008F30D2">
            <w:pPr>
              <w:widowControl w:val="0"/>
              <w:tabs>
                <w:tab w:val="left" w:pos="1343"/>
              </w:tabs>
              <w:suppressAutoHyphens/>
              <w:spacing w:after="0" w:line="240" w:lineRule="auto"/>
              <w:ind w:right="111"/>
              <w:jc w:val="center"/>
              <w:rPr>
                <w:rFonts w:ascii="Times New Roman" w:eastAsia="Calibri" w:hAnsi="Times New Roman" w:cs="Times New Roman"/>
                <w:color w:val="000000"/>
                <w:sz w:val="24"/>
              </w:rPr>
            </w:pPr>
            <w:r w:rsidRPr="001E6D7E">
              <w:rPr>
                <w:rFonts w:ascii="Times New Roman" w:eastAsia="Calibri" w:hAnsi="Times New Roman" w:cs="Times New Roman"/>
                <w:color w:val="000000"/>
                <w:sz w:val="24"/>
              </w:rPr>
              <w:t>Реклама в СМИ</w:t>
            </w:r>
          </w:p>
          <w:p w:rsidR="00997137" w:rsidRPr="001E6D7E" w:rsidRDefault="00997137" w:rsidP="008F30D2">
            <w:pPr>
              <w:widowControl w:val="0"/>
              <w:suppressAutoHyphens/>
              <w:spacing w:after="0" w:line="240" w:lineRule="auto"/>
              <w:jc w:val="center"/>
              <w:rPr>
                <w:rFonts w:ascii="Times New Roman" w:eastAsia="Calibri" w:hAnsi="Times New Roman" w:cs="Times New Roman"/>
                <w:color w:val="000000"/>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997137" w:rsidRPr="001E6D7E" w:rsidRDefault="00997137" w:rsidP="008F30D2">
            <w:pPr>
              <w:widowControl w:val="0"/>
              <w:suppressAutoHyphens/>
              <w:spacing w:after="0" w:line="240" w:lineRule="auto"/>
              <w:jc w:val="center"/>
              <w:rPr>
                <w:rFonts w:ascii="Times New Roman" w:eastAsia="Calibri" w:hAnsi="Times New Roman" w:cs="Times New Roman"/>
                <w:color w:val="000000"/>
                <w:sz w:val="24"/>
                <w:szCs w:val="24"/>
                <w:lang w:eastAsia="ru-RU"/>
              </w:rPr>
            </w:pPr>
            <w:r w:rsidRPr="001E6D7E">
              <w:rPr>
                <w:rFonts w:ascii="Times New Roman" w:eastAsia="Calibri" w:hAnsi="Times New Roman" w:cs="Times New Roman"/>
                <w:color w:val="000000"/>
                <w:sz w:val="24"/>
                <w:szCs w:val="24"/>
                <w:lang w:eastAsia="ru-RU"/>
              </w:rPr>
              <w:t>МВД, МЗ, МИО</w:t>
            </w:r>
          </w:p>
        </w:tc>
        <w:tc>
          <w:tcPr>
            <w:tcW w:w="1276" w:type="dxa"/>
            <w:tcBorders>
              <w:top w:val="single" w:sz="4" w:space="0" w:color="auto"/>
              <w:left w:val="single" w:sz="4" w:space="0" w:color="auto"/>
              <w:bottom w:val="single" w:sz="4" w:space="0" w:color="auto"/>
              <w:right w:val="single" w:sz="4" w:space="0" w:color="auto"/>
            </w:tcBorders>
          </w:tcPr>
          <w:p w:rsidR="00997137" w:rsidRPr="001E6D7E" w:rsidRDefault="00997137" w:rsidP="008F30D2">
            <w:pPr>
              <w:widowControl w:val="0"/>
              <w:suppressAutoHyphens/>
              <w:spacing w:after="0" w:line="240" w:lineRule="auto"/>
              <w:jc w:val="center"/>
              <w:rPr>
                <w:rFonts w:ascii="Times New Roman" w:eastAsia="Calibri" w:hAnsi="Times New Roman" w:cs="Times New Roman"/>
                <w:color w:val="000000"/>
                <w:sz w:val="24"/>
                <w:szCs w:val="24"/>
                <w:lang w:eastAsia="ru-RU"/>
              </w:rPr>
            </w:pPr>
            <w:r w:rsidRPr="001E6D7E">
              <w:rPr>
                <w:rFonts w:ascii="Times New Roman" w:eastAsia="Calibri" w:hAnsi="Times New Roman" w:cs="Times New Roman"/>
                <w:color w:val="000000"/>
                <w:sz w:val="24"/>
                <w:szCs w:val="24"/>
                <w:lang w:eastAsia="ru-RU"/>
              </w:rPr>
              <w:t>1 раз в полугодие</w:t>
            </w:r>
          </w:p>
        </w:tc>
        <w:tc>
          <w:tcPr>
            <w:tcW w:w="1275" w:type="dxa"/>
            <w:tcBorders>
              <w:top w:val="single" w:sz="4" w:space="0" w:color="auto"/>
              <w:left w:val="single" w:sz="4" w:space="0" w:color="auto"/>
              <w:bottom w:val="single" w:sz="4" w:space="0" w:color="auto"/>
              <w:right w:val="single" w:sz="4" w:space="0" w:color="auto"/>
            </w:tcBorders>
          </w:tcPr>
          <w:p w:rsidR="00997137" w:rsidRPr="001E6D7E" w:rsidRDefault="00997137" w:rsidP="008F30D2">
            <w:pPr>
              <w:widowControl w:val="0"/>
              <w:suppressAutoHyphens/>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1E6D7E">
              <w:rPr>
                <w:rFonts w:ascii="Times New Roman" w:eastAsia="Calibri" w:hAnsi="Times New Roman" w:cs="Times New Roman"/>
                <w:color w:val="000000"/>
                <w:sz w:val="24"/>
                <w:szCs w:val="24"/>
                <w:lang w:eastAsia="ru-RU"/>
              </w:rPr>
              <w:t>В пределах предусмотренных средств</w:t>
            </w:r>
          </w:p>
        </w:tc>
        <w:tc>
          <w:tcPr>
            <w:tcW w:w="712" w:type="dxa"/>
            <w:tcBorders>
              <w:top w:val="single" w:sz="4" w:space="0" w:color="auto"/>
              <w:left w:val="single" w:sz="4" w:space="0" w:color="auto"/>
              <w:bottom w:val="single" w:sz="4" w:space="0" w:color="auto"/>
              <w:right w:val="single" w:sz="4" w:space="0" w:color="auto"/>
            </w:tcBorders>
          </w:tcPr>
          <w:p w:rsidR="00997137" w:rsidRPr="001E6D7E" w:rsidRDefault="00997137" w:rsidP="008F30D2">
            <w:pPr>
              <w:widowControl w:val="0"/>
              <w:suppressAutoHyphens/>
              <w:spacing w:after="0" w:line="240" w:lineRule="auto"/>
              <w:jc w:val="center"/>
              <w:rPr>
                <w:rFonts w:ascii="Times New Roman" w:eastAsia="Calibri" w:hAnsi="Times New Roman" w:cs="Times New Roman"/>
                <w:color w:val="000000"/>
                <w:sz w:val="24"/>
                <w:szCs w:val="24"/>
                <w:lang w:eastAsia="ru-RU"/>
              </w:rPr>
            </w:pPr>
          </w:p>
        </w:tc>
        <w:tc>
          <w:tcPr>
            <w:tcW w:w="854" w:type="dxa"/>
            <w:tcBorders>
              <w:top w:val="single" w:sz="4" w:space="0" w:color="auto"/>
              <w:left w:val="single" w:sz="4" w:space="0" w:color="auto"/>
              <w:bottom w:val="single" w:sz="4" w:space="0" w:color="auto"/>
              <w:right w:val="single" w:sz="4" w:space="0" w:color="auto"/>
            </w:tcBorders>
          </w:tcPr>
          <w:p w:rsidR="00997137" w:rsidRPr="001E6D7E" w:rsidRDefault="00997137" w:rsidP="008F30D2">
            <w:pPr>
              <w:widowControl w:val="0"/>
              <w:suppressAutoHyphens/>
              <w:spacing w:after="0" w:line="240" w:lineRule="auto"/>
              <w:jc w:val="center"/>
              <w:rPr>
                <w:rFonts w:ascii="Times New Roman" w:eastAsia="Calibri" w:hAnsi="Times New Roman" w:cs="Times New Roman"/>
                <w:color w:val="000000"/>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997137" w:rsidRPr="001E6D7E" w:rsidRDefault="00997137" w:rsidP="008F30D2">
            <w:pPr>
              <w:widowControl w:val="0"/>
              <w:suppressAutoHyphens/>
              <w:spacing w:after="0" w:line="240" w:lineRule="auto"/>
              <w:jc w:val="center"/>
              <w:rPr>
                <w:rFonts w:ascii="Times New Roman" w:eastAsia="Calibri" w:hAnsi="Times New Roman" w:cs="Times New Roman"/>
                <w:color w:val="000000"/>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tcPr>
          <w:p w:rsidR="00997137" w:rsidRPr="001E6D7E" w:rsidRDefault="00997137" w:rsidP="008F30D2">
            <w:pPr>
              <w:widowControl w:val="0"/>
              <w:suppressAutoHyphens/>
              <w:spacing w:after="0" w:line="240" w:lineRule="auto"/>
              <w:jc w:val="center"/>
              <w:rPr>
                <w:rFonts w:ascii="Times New Roman" w:eastAsia="Calibri" w:hAnsi="Times New Roman" w:cs="Times New Roman"/>
                <w:color w:val="000000"/>
                <w:sz w:val="24"/>
                <w:szCs w:val="24"/>
                <w:lang w:eastAsia="ru-RU"/>
              </w:rPr>
            </w:pPr>
            <w:r w:rsidRPr="001E6D7E">
              <w:rPr>
                <w:rFonts w:ascii="Times New Roman" w:eastAsia="Calibri" w:hAnsi="Times New Roman" w:cs="Times New Roman"/>
                <w:color w:val="000000"/>
                <w:sz w:val="24"/>
                <w:szCs w:val="24"/>
                <w:lang w:eastAsia="ru-RU"/>
              </w:rPr>
              <w:t>МБ</w:t>
            </w:r>
          </w:p>
        </w:tc>
      </w:tr>
    </w:tbl>
    <w:p w:rsidR="0081705C" w:rsidRPr="001E6D7E" w:rsidRDefault="0081705C" w:rsidP="00997137">
      <w:pPr>
        <w:widowControl w:val="0"/>
        <w:pBdr>
          <w:bottom w:val="single" w:sz="12" w:space="1" w:color="auto"/>
        </w:pBdr>
        <w:tabs>
          <w:tab w:val="left" w:pos="11199"/>
        </w:tabs>
        <w:suppressAutoHyphens/>
        <w:spacing w:after="0" w:line="20" w:lineRule="atLeast"/>
        <w:jc w:val="center"/>
        <w:rPr>
          <w:rFonts w:ascii="Times New Roman" w:hAnsi="Times New Roman"/>
          <w:sz w:val="28"/>
          <w:szCs w:val="28"/>
        </w:rPr>
      </w:pPr>
    </w:p>
    <w:p w:rsidR="00CD7701" w:rsidRDefault="00CD7701" w:rsidP="00D511C1">
      <w:pPr>
        <w:widowControl w:val="0"/>
        <w:suppressAutoHyphens/>
        <w:spacing w:after="0" w:line="20" w:lineRule="atLeast"/>
        <w:jc w:val="center"/>
        <w:rPr>
          <w:rFonts w:ascii="Times New Roman" w:hAnsi="Times New Roman"/>
          <w:sz w:val="28"/>
          <w:szCs w:val="28"/>
        </w:rPr>
      </w:pPr>
    </w:p>
    <w:p w:rsidR="00CD7701" w:rsidRDefault="00CD7701" w:rsidP="00D511C1">
      <w:pPr>
        <w:widowControl w:val="0"/>
        <w:suppressAutoHyphens/>
        <w:spacing w:after="0" w:line="20" w:lineRule="atLeast"/>
        <w:jc w:val="center"/>
        <w:rPr>
          <w:rFonts w:ascii="Times New Roman" w:hAnsi="Times New Roman"/>
          <w:sz w:val="28"/>
          <w:szCs w:val="28"/>
        </w:rPr>
      </w:pPr>
    </w:p>
    <w:p w:rsidR="00CD7701" w:rsidRDefault="00CD7701" w:rsidP="00D511C1">
      <w:pPr>
        <w:widowControl w:val="0"/>
        <w:suppressAutoHyphens/>
        <w:spacing w:after="0" w:line="20" w:lineRule="atLeast"/>
        <w:jc w:val="center"/>
        <w:rPr>
          <w:rFonts w:ascii="Times New Roman" w:hAnsi="Times New Roman"/>
          <w:sz w:val="28"/>
          <w:szCs w:val="28"/>
        </w:rPr>
      </w:pPr>
    </w:p>
    <w:p w:rsidR="00CD7701" w:rsidRDefault="00CD7701" w:rsidP="00D511C1">
      <w:pPr>
        <w:widowControl w:val="0"/>
        <w:suppressAutoHyphens/>
        <w:spacing w:after="0" w:line="20" w:lineRule="atLeast"/>
        <w:jc w:val="center"/>
        <w:rPr>
          <w:rFonts w:ascii="Times New Roman" w:hAnsi="Times New Roman"/>
          <w:sz w:val="28"/>
          <w:szCs w:val="28"/>
        </w:rPr>
      </w:pPr>
    </w:p>
    <w:p w:rsidR="00997137" w:rsidRDefault="00997137" w:rsidP="00D511C1">
      <w:pPr>
        <w:widowControl w:val="0"/>
        <w:suppressAutoHyphens/>
        <w:spacing w:after="0" w:line="20" w:lineRule="atLeast"/>
        <w:jc w:val="center"/>
        <w:rPr>
          <w:rFonts w:ascii="Times New Roman" w:hAnsi="Times New Roman"/>
          <w:sz w:val="28"/>
          <w:szCs w:val="28"/>
        </w:rPr>
      </w:pPr>
    </w:p>
    <w:p w:rsidR="00997137" w:rsidRDefault="00997137" w:rsidP="00D511C1">
      <w:pPr>
        <w:widowControl w:val="0"/>
        <w:suppressAutoHyphens/>
        <w:spacing w:after="0" w:line="20" w:lineRule="atLeast"/>
        <w:jc w:val="center"/>
        <w:rPr>
          <w:rFonts w:ascii="Times New Roman" w:hAnsi="Times New Roman"/>
          <w:sz w:val="28"/>
          <w:szCs w:val="28"/>
        </w:rPr>
      </w:pPr>
    </w:p>
    <w:p w:rsidR="00997137" w:rsidRDefault="00997137" w:rsidP="00D511C1">
      <w:pPr>
        <w:widowControl w:val="0"/>
        <w:suppressAutoHyphens/>
        <w:spacing w:after="0" w:line="20" w:lineRule="atLeast"/>
        <w:jc w:val="center"/>
        <w:rPr>
          <w:rFonts w:ascii="Times New Roman" w:hAnsi="Times New Roman"/>
          <w:sz w:val="28"/>
          <w:szCs w:val="28"/>
        </w:rPr>
      </w:pPr>
    </w:p>
    <w:p w:rsidR="00997137" w:rsidRDefault="00997137" w:rsidP="00D511C1">
      <w:pPr>
        <w:widowControl w:val="0"/>
        <w:suppressAutoHyphens/>
        <w:spacing w:after="0" w:line="20" w:lineRule="atLeast"/>
        <w:jc w:val="center"/>
        <w:rPr>
          <w:rFonts w:ascii="Times New Roman" w:hAnsi="Times New Roman"/>
          <w:sz w:val="28"/>
          <w:szCs w:val="28"/>
        </w:rPr>
      </w:pPr>
    </w:p>
    <w:p w:rsidR="00997137" w:rsidRDefault="00997137" w:rsidP="00D511C1">
      <w:pPr>
        <w:widowControl w:val="0"/>
        <w:suppressAutoHyphens/>
        <w:spacing w:after="0" w:line="20" w:lineRule="atLeast"/>
        <w:jc w:val="center"/>
        <w:rPr>
          <w:rFonts w:ascii="Times New Roman" w:hAnsi="Times New Roman"/>
          <w:sz w:val="28"/>
          <w:szCs w:val="28"/>
        </w:rPr>
      </w:pPr>
    </w:p>
    <w:p w:rsidR="00997137" w:rsidRDefault="00997137" w:rsidP="00D511C1">
      <w:pPr>
        <w:widowControl w:val="0"/>
        <w:suppressAutoHyphens/>
        <w:spacing w:after="0" w:line="20" w:lineRule="atLeast"/>
        <w:jc w:val="center"/>
        <w:rPr>
          <w:rFonts w:ascii="Times New Roman" w:hAnsi="Times New Roman"/>
          <w:sz w:val="28"/>
          <w:szCs w:val="28"/>
        </w:rPr>
      </w:pPr>
    </w:p>
    <w:p w:rsidR="00997137" w:rsidRDefault="00997137" w:rsidP="00D511C1">
      <w:pPr>
        <w:widowControl w:val="0"/>
        <w:suppressAutoHyphens/>
        <w:spacing w:after="0" w:line="20" w:lineRule="atLeast"/>
        <w:jc w:val="center"/>
        <w:rPr>
          <w:rFonts w:ascii="Times New Roman" w:hAnsi="Times New Roman"/>
          <w:sz w:val="28"/>
          <w:szCs w:val="28"/>
        </w:rPr>
      </w:pPr>
    </w:p>
    <w:p w:rsidR="00997137" w:rsidRDefault="00997137" w:rsidP="00D511C1">
      <w:pPr>
        <w:widowControl w:val="0"/>
        <w:suppressAutoHyphens/>
        <w:spacing w:after="0" w:line="20" w:lineRule="atLeast"/>
        <w:jc w:val="center"/>
        <w:rPr>
          <w:rFonts w:ascii="Times New Roman" w:hAnsi="Times New Roman"/>
          <w:sz w:val="28"/>
          <w:szCs w:val="28"/>
        </w:rPr>
      </w:pPr>
    </w:p>
    <w:p w:rsidR="00997137" w:rsidRDefault="00997137" w:rsidP="00D511C1">
      <w:pPr>
        <w:widowControl w:val="0"/>
        <w:suppressAutoHyphens/>
        <w:spacing w:after="0" w:line="20" w:lineRule="atLeast"/>
        <w:jc w:val="center"/>
        <w:rPr>
          <w:rFonts w:ascii="Times New Roman" w:hAnsi="Times New Roman"/>
          <w:sz w:val="28"/>
          <w:szCs w:val="28"/>
        </w:rPr>
      </w:pPr>
    </w:p>
    <w:p w:rsidR="00997137" w:rsidRDefault="00997137" w:rsidP="00D511C1">
      <w:pPr>
        <w:widowControl w:val="0"/>
        <w:suppressAutoHyphens/>
        <w:spacing w:after="0" w:line="20" w:lineRule="atLeast"/>
        <w:jc w:val="center"/>
        <w:rPr>
          <w:rFonts w:ascii="Times New Roman" w:hAnsi="Times New Roman"/>
          <w:sz w:val="28"/>
          <w:szCs w:val="28"/>
        </w:rPr>
      </w:pPr>
    </w:p>
    <w:p w:rsidR="00997137" w:rsidRDefault="00997137" w:rsidP="00D511C1">
      <w:pPr>
        <w:widowControl w:val="0"/>
        <w:suppressAutoHyphens/>
        <w:spacing w:after="0" w:line="20" w:lineRule="atLeast"/>
        <w:jc w:val="center"/>
        <w:rPr>
          <w:rFonts w:ascii="Times New Roman" w:hAnsi="Times New Roman"/>
          <w:sz w:val="28"/>
          <w:szCs w:val="28"/>
        </w:rPr>
      </w:pPr>
    </w:p>
    <w:p w:rsidR="00CD7701" w:rsidRPr="001E6D7E" w:rsidRDefault="00CD7701" w:rsidP="00D511C1">
      <w:pPr>
        <w:widowControl w:val="0"/>
        <w:suppressAutoHyphens/>
        <w:spacing w:after="0" w:line="20" w:lineRule="atLeast"/>
        <w:jc w:val="center"/>
        <w:rPr>
          <w:rFonts w:ascii="Times New Roman" w:hAnsi="Times New Roman"/>
          <w:sz w:val="28"/>
          <w:szCs w:val="28"/>
        </w:rPr>
      </w:pPr>
    </w:p>
    <w:p w:rsidR="001E72E8" w:rsidRPr="001E6D7E" w:rsidRDefault="001E72E8" w:rsidP="00D511C1">
      <w:pPr>
        <w:pStyle w:val="af8"/>
        <w:widowControl w:val="0"/>
        <w:tabs>
          <w:tab w:val="left" w:pos="1134"/>
        </w:tabs>
        <w:suppressAutoHyphens/>
        <w:spacing w:after="0"/>
        <w:ind w:left="0"/>
        <w:rPr>
          <w:rFonts w:ascii="Times New Roman" w:hAnsi="Times New Roman"/>
          <w:b/>
          <w:sz w:val="28"/>
          <w:szCs w:val="28"/>
        </w:rPr>
      </w:pPr>
      <w:r w:rsidRPr="001E6D7E">
        <w:rPr>
          <w:rFonts w:ascii="Times New Roman" w:hAnsi="Times New Roman"/>
          <w:b/>
          <w:sz w:val="28"/>
          <w:szCs w:val="28"/>
        </w:rPr>
        <w:lastRenderedPageBreak/>
        <w:t xml:space="preserve">РАЗДЕЛ </w:t>
      </w:r>
      <w:r w:rsidR="007B082B" w:rsidRPr="001E6D7E">
        <w:rPr>
          <w:rFonts w:ascii="Times New Roman" w:hAnsi="Times New Roman"/>
          <w:b/>
          <w:sz w:val="28"/>
          <w:szCs w:val="28"/>
        </w:rPr>
        <w:t>6</w:t>
      </w:r>
      <w:r w:rsidRPr="001E6D7E">
        <w:rPr>
          <w:rFonts w:ascii="Times New Roman" w:hAnsi="Times New Roman"/>
          <w:b/>
          <w:sz w:val="28"/>
          <w:szCs w:val="28"/>
        </w:rPr>
        <w:t>. Индикаторы</w:t>
      </w:r>
    </w:p>
    <w:p w:rsidR="001E72E8" w:rsidRPr="001E6D7E" w:rsidRDefault="001E72E8" w:rsidP="00D511C1">
      <w:pPr>
        <w:pStyle w:val="af8"/>
        <w:widowControl w:val="0"/>
        <w:tabs>
          <w:tab w:val="left" w:pos="1134"/>
        </w:tabs>
        <w:suppressAutoHyphens/>
        <w:spacing w:after="0"/>
        <w:ind w:left="0"/>
        <w:rPr>
          <w:rFonts w:ascii="Times New Roman" w:hAnsi="Times New Roman"/>
          <w:b/>
          <w:sz w:val="12"/>
          <w:szCs w:val="28"/>
        </w:rPr>
      </w:pPr>
    </w:p>
    <w:tbl>
      <w:tblPr>
        <w:tblW w:w="1559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6"/>
        <w:gridCol w:w="7938"/>
        <w:gridCol w:w="3090"/>
        <w:gridCol w:w="1134"/>
        <w:gridCol w:w="1276"/>
        <w:gridCol w:w="1559"/>
      </w:tblGrid>
      <w:tr w:rsidR="001E72E8" w:rsidRPr="001E6D7E" w:rsidTr="00014664">
        <w:tc>
          <w:tcPr>
            <w:tcW w:w="596" w:type="dxa"/>
            <w:vMerge w:val="restart"/>
          </w:tcPr>
          <w:p w:rsidR="001E72E8" w:rsidRPr="001E6D7E" w:rsidRDefault="001E72E8" w:rsidP="00D511C1">
            <w:pPr>
              <w:widowControl w:val="0"/>
              <w:suppressAutoHyphens/>
              <w:spacing w:after="0" w:line="240" w:lineRule="auto"/>
              <w:ind w:left="-36"/>
              <w:jc w:val="center"/>
              <w:rPr>
                <w:rFonts w:ascii="Times New Roman" w:hAnsi="Times New Roman" w:cs="Times New Roman"/>
                <w:b/>
                <w:sz w:val="24"/>
                <w:szCs w:val="24"/>
              </w:rPr>
            </w:pPr>
            <w:r w:rsidRPr="001E6D7E">
              <w:rPr>
                <w:rFonts w:ascii="Times New Roman" w:hAnsi="Times New Roman" w:cs="Times New Roman"/>
                <w:b/>
                <w:sz w:val="24"/>
                <w:szCs w:val="24"/>
              </w:rPr>
              <w:t>№</w:t>
            </w:r>
          </w:p>
          <w:p w:rsidR="001E72E8" w:rsidRPr="001E6D7E" w:rsidRDefault="001E72E8" w:rsidP="00D511C1">
            <w:pPr>
              <w:widowControl w:val="0"/>
              <w:suppressAutoHyphens/>
              <w:spacing w:after="0" w:line="240" w:lineRule="auto"/>
              <w:ind w:left="-36"/>
              <w:jc w:val="center"/>
              <w:rPr>
                <w:rFonts w:ascii="Times New Roman" w:hAnsi="Times New Roman" w:cs="Times New Roman"/>
                <w:b/>
                <w:sz w:val="24"/>
                <w:szCs w:val="24"/>
              </w:rPr>
            </w:pPr>
            <w:proofErr w:type="gramStart"/>
            <w:r w:rsidRPr="001E6D7E">
              <w:rPr>
                <w:rFonts w:ascii="Times New Roman" w:hAnsi="Times New Roman" w:cs="Times New Roman"/>
                <w:b/>
                <w:sz w:val="24"/>
                <w:szCs w:val="24"/>
              </w:rPr>
              <w:t>п</w:t>
            </w:r>
            <w:proofErr w:type="gramEnd"/>
            <w:r w:rsidRPr="001E6D7E">
              <w:rPr>
                <w:rFonts w:ascii="Times New Roman" w:hAnsi="Times New Roman" w:cs="Times New Roman"/>
                <w:b/>
                <w:sz w:val="24"/>
                <w:szCs w:val="24"/>
              </w:rPr>
              <w:t>/п</w:t>
            </w:r>
          </w:p>
        </w:tc>
        <w:tc>
          <w:tcPr>
            <w:tcW w:w="7938" w:type="dxa"/>
            <w:vMerge w:val="restart"/>
          </w:tcPr>
          <w:p w:rsidR="001E72E8" w:rsidRPr="001E6D7E" w:rsidRDefault="001E72E8" w:rsidP="00D511C1">
            <w:pPr>
              <w:widowControl w:val="0"/>
              <w:suppressAutoHyphens/>
              <w:spacing w:after="0" w:line="240" w:lineRule="auto"/>
              <w:jc w:val="center"/>
              <w:rPr>
                <w:rFonts w:ascii="Times New Roman" w:hAnsi="Times New Roman" w:cs="Times New Roman"/>
                <w:b/>
                <w:sz w:val="24"/>
                <w:szCs w:val="24"/>
              </w:rPr>
            </w:pPr>
            <w:r w:rsidRPr="001E6D7E">
              <w:rPr>
                <w:rFonts w:ascii="Times New Roman" w:hAnsi="Times New Roman" w:cs="Times New Roman"/>
                <w:b/>
                <w:sz w:val="24"/>
                <w:szCs w:val="24"/>
              </w:rPr>
              <w:t>Целевой индикатор</w:t>
            </w:r>
          </w:p>
        </w:tc>
        <w:tc>
          <w:tcPr>
            <w:tcW w:w="3090" w:type="dxa"/>
            <w:vMerge w:val="restart"/>
          </w:tcPr>
          <w:p w:rsidR="001E72E8" w:rsidRPr="001E6D7E" w:rsidRDefault="001E72E8" w:rsidP="00D511C1">
            <w:pPr>
              <w:widowControl w:val="0"/>
              <w:suppressAutoHyphens/>
              <w:spacing w:after="0" w:line="240" w:lineRule="auto"/>
              <w:jc w:val="center"/>
              <w:rPr>
                <w:rFonts w:ascii="Times New Roman" w:hAnsi="Times New Roman" w:cs="Times New Roman"/>
                <w:b/>
                <w:sz w:val="24"/>
                <w:szCs w:val="24"/>
              </w:rPr>
            </w:pPr>
            <w:r w:rsidRPr="001E6D7E">
              <w:rPr>
                <w:rFonts w:ascii="Times New Roman" w:hAnsi="Times New Roman" w:cs="Times New Roman"/>
                <w:b/>
                <w:sz w:val="24"/>
                <w:szCs w:val="24"/>
              </w:rPr>
              <w:t>Ответственные исполнители</w:t>
            </w:r>
          </w:p>
        </w:tc>
        <w:tc>
          <w:tcPr>
            <w:tcW w:w="3969" w:type="dxa"/>
            <w:gridSpan w:val="3"/>
          </w:tcPr>
          <w:p w:rsidR="001E72E8" w:rsidRPr="001E6D7E" w:rsidRDefault="001E72E8" w:rsidP="00D511C1">
            <w:pPr>
              <w:widowControl w:val="0"/>
              <w:suppressAutoHyphens/>
              <w:spacing w:after="0" w:line="240" w:lineRule="auto"/>
              <w:jc w:val="center"/>
              <w:rPr>
                <w:rFonts w:ascii="Times New Roman" w:hAnsi="Times New Roman" w:cs="Times New Roman"/>
                <w:b/>
                <w:sz w:val="24"/>
                <w:szCs w:val="24"/>
              </w:rPr>
            </w:pPr>
            <w:r w:rsidRPr="001E6D7E">
              <w:rPr>
                <w:rFonts w:ascii="Times New Roman" w:hAnsi="Times New Roman" w:cs="Times New Roman"/>
                <w:b/>
                <w:sz w:val="24"/>
                <w:szCs w:val="24"/>
              </w:rPr>
              <w:t xml:space="preserve">Сроки достижения </w:t>
            </w:r>
          </w:p>
        </w:tc>
      </w:tr>
      <w:tr w:rsidR="001E72E8" w:rsidRPr="001E6D7E" w:rsidTr="00014664">
        <w:tc>
          <w:tcPr>
            <w:tcW w:w="596" w:type="dxa"/>
            <w:vMerge/>
          </w:tcPr>
          <w:p w:rsidR="001E72E8" w:rsidRPr="001E6D7E" w:rsidRDefault="001E72E8" w:rsidP="00D511C1">
            <w:pPr>
              <w:widowControl w:val="0"/>
              <w:suppressAutoHyphens/>
              <w:spacing w:after="0" w:line="240" w:lineRule="auto"/>
              <w:ind w:left="-36"/>
              <w:rPr>
                <w:rFonts w:ascii="Times New Roman" w:hAnsi="Times New Roman" w:cs="Times New Roman"/>
                <w:sz w:val="24"/>
                <w:szCs w:val="24"/>
              </w:rPr>
            </w:pPr>
          </w:p>
        </w:tc>
        <w:tc>
          <w:tcPr>
            <w:tcW w:w="7938" w:type="dxa"/>
            <w:vMerge/>
          </w:tcPr>
          <w:p w:rsidR="001E72E8" w:rsidRPr="001E6D7E" w:rsidRDefault="001E72E8" w:rsidP="00D511C1">
            <w:pPr>
              <w:widowControl w:val="0"/>
              <w:suppressAutoHyphens/>
              <w:spacing w:after="0" w:line="240" w:lineRule="auto"/>
              <w:rPr>
                <w:rFonts w:ascii="Times New Roman" w:hAnsi="Times New Roman" w:cs="Times New Roman"/>
                <w:sz w:val="24"/>
                <w:szCs w:val="24"/>
              </w:rPr>
            </w:pPr>
          </w:p>
        </w:tc>
        <w:tc>
          <w:tcPr>
            <w:tcW w:w="3090" w:type="dxa"/>
            <w:vMerge/>
          </w:tcPr>
          <w:p w:rsidR="001E72E8" w:rsidRPr="001E6D7E" w:rsidRDefault="001E72E8" w:rsidP="00D511C1">
            <w:pPr>
              <w:widowControl w:val="0"/>
              <w:suppressAutoHyphens/>
              <w:spacing w:after="0" w:line="240" w:lineRule="auto"/>
              <w:rPr>
                <w:rFonts w:ascii="Times New Roman" w:hAnsi="Times New Roman" w:cs="Times New Roman"/>
                <w:sz w:val="24"/>
                <w:szCs w:val="24"/>
              </w:rPr>
            </w:pPr>
          </w:p>
        </w:tc>
        <w:tc>
          <w:tcPr>
            <w:tcW w:w="1134" w:type="dxa"/>
          </w:tcPr>
          <w:p w:rsidR="001E72E8" w:rsidRPr="001E6D7E" w:rsidRDefault="001E72E8" w:rsidP="00D511C1">
            <w:pPr>
              <w:widowControl w:val="0"/>
              <w:suppressAutoHyphens/>
              <w:spacing w:after="0" w:line="240" w:lineRule="auto"/>
              <w:jc w:val="center"/>
              <w:rPr>
                <w:rFonts w:ascii="Times New Roman" w:hAnsi="Times New Roman" w:cs="Times New Roman"/>
                <w:b/>
                <w:sz w:val="24"/>
                <w:szCs w:val="24"/>
              </w:rPr>
            </w:pPr>
            <w:r w:rsidRPr="001E6D7E">
              <w:rPr>
                <w:rFonts w:ascii="Times New Roman" w:hAnsi="Times New Roman" w:cs="Times New Roman"/>
                <w:b/>
                <w:sz w:val="24"/>
                <w:szCs w:val="24"/>
              </w:rPr>
              <w:t>2020 год</w:t>
            </w:r>
          </w:p>
        </w:tc>
        <w:tc>
          <w:tcPr>
            <w:tcW w:w="1276" w:type="dxa"/>
          </w:tcPr>
          <w:p w:rsidR="001E72E8" w:rsidRPr="001E6D7E" w:rsidRDefault="001E72E8" w:rsidP="00D511C1">
            <w:pPr>
              <w:widowControl w:val="0"/>
              <w:suppressAutoHyphens/>
              <w:spacing w:after="0" w:line="240" w:lineRule="auto"/>
              <w:jc w:val="center"/>
              <w:rPr>
                <w:rFonts w:ascii="Times New Roman" w:hAnsi="Times New Roman" w:cs="Times New Roman"/>
                <w:b/>
                <w:sz w:val="24"/>
                <w:szCs w:val="24"/>
              </w:rPr>
            </w:pPr>
            <w:r w:rsidRPr="001E6D7E">
              <w:rPr>
                <w:rFonts w:ascii="Times New Roman" w:hAnsi="Times New Roman" w:cs="Times New Roman"/>
                <w:b/>
                <w:sz w:val="24"/>
                <w:szCs w:val="24"/>
              </w:rPr>
              <w:t>2021 год</w:t>
            </w:r>
          </w:p>
        </w:tc>
        <w:tc>
          <w:tcPr>
            <w:tcW w:w="1559" w:type="dxa"/>
          </w:tcPr>
          <w:p w:rsidR="001E72E8" w:rsidRPr="001E6D7E" w:rsidRDefault="001E72E8" w:rsidP="00D511C1">
            <w:pPr>
              <w:widowControl w:val="0"/>
              <w:suppressAutoHyphens/>
              <w:spacing w:after="0" w:line="240" w:lineRule="auto"/>
              <w:jc w:val="center"/>
              <w:rPr>
                <w:rFonts w:ascii="Times New Roman" w:hAnsi="Times New Roman" w:cs="Times New Roman"/>
                <w:b/>
                <w:sz w:val="24"/>
                <w:szCs w:val="24"/>
              </w:rPr>
            </w:pPr>
            <w:r w:rsidRPr="001E6D7E">
              <w:rPr>
                <w:rFonts w:ascii="Times New Roman" w:hAnsi="Times New Roman" w:cs="Times New Roman"/>
                <w:b/>
                <w:sz w:val="24"/>
                <w:szCs w:val="24"/>
              </w:rPr>
              <w:t>2022 год</w:t>
            </w:r>
          </w:p>
        </w:tc>
      </w:tr>
      <w:tr w:rsidR="001E72E8" w:rsidRPr="001E6D7E" w:rsidTr="00014664">
        <w:trPr>
          <w:trHeight w:val="454"/>
        </w:trPr>
        <w:tc>
          <w:tcPr>
            <w:tcW w:w="596" w:type="dxa"/>
          </w:tcPr>
          <w:p w:rsidR="001E72E8" w:rsidRPr="001E6D7E" w:rsidRDefault="001E72E8" w:rsidP="00D511C1">
            <w:pPr>
              <w:widowControl w:val="0"/>
              <w:numPr>
                <w:ilvl w:val="0"/>
                <w:numId w:val="29"/>
              </w:numPr>
              <w:tabs>
                <w:tab w:val="left" w:pos="204"/>
              </w:tabs>
              <w:suppressAutoHyphens/>
              <w:spacing w:after="0" w:line="240" w:lineRule="auto"/>
              <w:ind w:left="62" w:right="34" w:firstLine="0"/>
              <w:jc w:val="both"/>
              <w:rPr>
                <w:rFonts w:ascii="Times New Roman" w:eastAsia="Times New Roman" w:hAnsi="Times New Roman" w:cs="Times New Roman"/>
                <w:color w:val="003399"/>
                <w:sz w:val="24"/>
                <w:szCs w:val="24"/>
              </w:rPr>
            </w:pPr>
          </w:p>
        </w:tc>
        <w:tc>
          <w:tcPr>
            <w:tcW w:w="7938" w:type="dxa"/>
          </w:tcPr>
          <w:p w:rsidR="001E72E8" w:rsidRPr="001E6D7E" w:rsidRDefault="001E72E8" w:rsidP="00D511C1">
            <w:pPr>
              <w:widowControl w:val="0"/>
              <w:suppressAutoHyphens/>
              <w:spacing w:after="0" w:line="240" w:lineRule="auto"/>
              <w:ind w:firstLine="318"/>
              <w:jc w:val="both"/>
              <w:rPr>
                <w:rFonts w:ascii="Times New Roman" w:eastAsia="Times New Roman" w:hAnsi="Times New Roman" w:cs="Times New Roman"/>
                <w:color w:val="003399"/>
                <w:szCs w:val="24"/>
              </w:rPr>
            </w:pPr>
            <w:r w:rsidRPr="001E6D7E">
              <w:rPr>
                <w:rFonts w:ascii="Times New Roman" w:eastAsia="Times New Roman" w:hAnsi="Times New Roman" w:cs="Times New Roman"/>
                <w:color w:val="003399"/>
                <w:sz w:val="24"/>
                <w:szCs w:val="24"/>
              </w:rPr>
              <w:t xml:space="preserve">Снижение уровня преступлений в </w:t>
            </w:r>
            <w:r w:rsidR="00E4273B">
              <w:rPr>
                <w:rFonts w:ascii="Times New Roman" w:eastAsia="Times New Roman" w:hAnsi="Times New Roman" w:cs="Times New Roman"/>
                <w:color w:val="003399"/>
                <w:sz w:val="24"/>
                <w:szCs w:val="24"/>
              </w:rPr>
              <w:t>области</w:t>
            </w:r>
            <w:r w:rsidRPr="001E6D7E">
              <w:rPr>
                <w:rFonts w:ascii="Times New Roman" w:eastAsia="Times New Roman" w:hAnsi="Times New Roman" w:cs="Times New Roman"/>
                <w:color w:val="003399"/>
                <w:sz w:val="24"/>
                <w:szCs w:val="24"/>
              </w:rPr>
              <w:t xml:space="preserve"> </w:t>
            </w:r>
            <w:r w:rsidRPr="001E6D7E">
              <w:rPr>
                <w:rFonts w:ascii="Times New Roman" w:eastAsia="Times New Roman" w:hAnsi="Times New Roman" w:cs="Times New Roman"/>
                <w:i/>
                <w:color w:val="003399"/>
                <w:szCs w:val="24"/>
              </w:rPr>
              <w:t>(на 10 тысяч населения)</w:t>
            </w:r>
          </w:p>
          <w:p w:rsidR="001E72E8" w:rsidRPr="001E6D7E" w:rsidRDefault="001E72E8" w:rsidP="00D511C1">
            <w:pPr>
              <w:widowControl w:val="0"/>
              <w:suppressAutoHyphens/>
              <w:spacing w:after="0" w:line="240" w:lineRule="auto"/>
              <w:ind w:firstLine="318"/>
              <w:jc w:val="both"/>
              <w:rPr>
                <w:rFonts w:ascii="Times New Roman" w:eastAsia="Times New Roman" w:hAnsi="Times New Roman" w:cs="Times New Roman"/>
                <w:color w:val="003399"/>
                <w:szCs w:val="24"/>
              </w:rPr>
            </w:pPr>
          </w:p>
        </w:tc>
        <w:tc>
          <w:tcPr>
            <w:tcW w:w="3090" w:type="dxa"/>
          </w:tcPr>
          <w:p w:rsidR="001E72E8" w:rsidRPr="001E6D7E" w:rsidRDefault="00E4273B" w:rsidP="00E4273B">
            <w:pPr>
              <w:widowControl w:val="0"/>
              <w:suppressAutoHyphens/>
              <w:spacing w:after="0" w:line="240" w:lineRule="auto"/>
              <w:jc w:val="center"/>
              <w:rPr>
                <w:rFonts w:ascii="Times New Roman" w:eastAsia="Times New Roman" w:hAnsi="Times New Roman" w:cs="Times New Roman"/>
                <w:color w:val="003399"/>
                <w:sz w:val="24"/>
                <w:szCs w:val="28"/>
              </w:rPr>
            </w:pPr>
            <w:r>
              <w:rPr>
                <w:rFonts w:ascii="Times New Roman" w:eastAsia="Times New Roman" w:hAnsi="Times New Roman" w:cs="Times New Roman"/>
                <w:color w:val="003399"/>
                <w:sz w:val="24"/>
                <w:szCs w:val="28"/>
              </w:rPr>
              <w:t>ДП</w:t>
            </w:r>
            <w:r w:rsidR="001E72E8" w:rsidRPr="001E6D7E">
              <w:rPr>
                <w:rFonts w:ascii="Times New Roman" w:eastAsia="Times New Roman" w:hAnsi="Times New Roman" w:cs="Times New Roman"/>
                <w:color w:val="003399"/>
                <w:sz w:val="24"/>
                <w:szCs w:val="28"/>
              </w:rPr>
              <w:t xml:space="preserve">, </w:t>
            </w:r>
            <w:proofErr w:type="spellStart"/>
            <w:r>
              <w:rPr>
                <w:rFonts w:ascii="Times New Roman" w:eastAsia="Times New Roman" w:hAnsi="Times New Roman" w:cs="Times New Roman"/>
                <w:color w:val="003399"/>
                <w:sz w:val="24"/>
                <w:szCs w:val="28"/>
              </w:rPr>
              <w:t>акиматы</w:t>
            </w:r>
            <w:proofErr w:type="spellEnd"/>
            <w:r>
              <w:rPr>
                <w:rFonts w:ascii="Times New Roman" w:eastAsia="Times New Roman" w:hAnsi="Times New Roman" w:cs="Times New Roman"/>
                <w:color w:val="003399"/>
                <w:sz w:val="24"/>
                <w:szCs w:val="28"/>
              </w:rPr>
              <w:t xml:space="preserve"> городов и районов</w:t>
            </w:r>
          </w:p>
        </w:tc>
        <w:tc>
          <w:tcPr>
            <w:tcW w:w="1134" w:type="dxa"/>
          </w:tcPr>
          <w:p w:rsidR="00DC6956" w:rsidRPr="001E6D7E" w:rsidRDefault="00DC6956" w:rsidP="00D511C1">
            <w:pPr>
              <w:widowControl w:val="0"/>
              <w:suppressAutoHyphens/>
              <w:spacing w:after="0" w:line="240" w:lineRule="auto"/>
              <w:jc w:val="center"/>
              <w:rPr>
                <w:rFonts w:ascii="Times New Roman" w:eastAsia="Times New Roman" w:hAnsi="Times New Roman" w:cs="Times New Roman"/>
                <w:color w:val="003399"/>
                <w:sz w:val="24"/>
                <w:szCs w:val="24"/>
              </w:rPr>
            </w:pPr>
            <w:r w:rsidRPr="001E6D7E">
              <w:rPr>
                <w:rFonts w:ascii="Times New Roman" w:eastAsia="Times New Roman" w:hAnsi="Times New Roman" w:cs="Times New Roman"/>
                <w:color w:val="003399"/>
                <w:sz w:val="24"/>
                <w:szCs w:val="24"/>
              </w:rPr>
              <w:t>на</w:t>
            </w:r>
            <w:r w:rsidR="00244D30" w:rsidRPr="001E6D7E">
              <w:rPr>
                <w:rFonts w:ascii="Times New Roman" w:eastAsia="Times New Roman" w:hAnsi="Times New Roman" w:cs="Times New Roman"/>
                <w:color w:val="003399"/>
                <w:sz w:val="24"/>
                <w:szCs w:val="24"/>
              </w:rPr>
              <w:t>25</w:t>
            </w:r>
          </w:p>
          <w:p w:rsidR="001E72E8" w:rsidRPr="001E6D7E" w:rsidRDefault="00DC6956" w:rsidP="00D511C1">
            <w:pPr>
              <w:widowControl w:val="0"/>
              <w:suppressAutoHyphens/>
              <w:spacing w:after="0" w:line="240" w:lineRule="auto"/>
              <w:jc w:val="center"/>
              <w:rPr>
                <w:rFonts w:ascii="Times New Roman" w:eastAsia="Times New Roman" w:hAnsi="Times New Roman" w:cs="Times New Roman"/>
                <w:color w:val="003399"/>
                <w:sz w:val="24"/>
                <w:szCs w:val="24"/>
              </w:rPr>
            </w:pPr>
            <w:r w:rsidRPr="001E6D7E">
              <w:rPr>
                <w:rFonts w:ascii="Times New Roman" w:eastAsia="Times New Roman" w:hAnsi="Times New Roman" w:cs="Times New Roman"/>
                <w:color w:val="003399"/>
                <w:sz w:val="24"/>
                <w:szCs w:val="24"/>
              </w:rPr>
              <w:t>фактов</w:t>
            </w:r>
          </w:p>
        </w:tc>
        <w:tc>
          <w:tcPr>
            <w:tcW w:w="1276" w:type="dxa"/>
          </w:tcPr>
          <w:p w:rsidR="00DC6956" w:rsidRPr="001E6D7E" w:rsidRDefault="00DC6956" w:rsidP="00D511C1">
            <w:pPr>
              <w:widowControl w:val="0"/>
              <w:suppressAutoHyphens/>
              <w:spacing w:after="0" w:line="240" w:lineRule="auto"/>
              <w:jc w:val="center"/>
              <w:rPr>
                <w:rFonts w:ascii="Times New Roman" w:eastAsia="Times New Roman" w:hAnsi="Times New Roman" w:cs="Times New Roman"/>
                <w:color w:val="003399"/>
                <w:sz w:val="24"/>
                <w:szCs w:val="24"/>
              </w:rPr>
            </w:pPr>
            <w:r w:rsidRPr="001E6D7E">
              <w:rPr>
                <w:rFonts w:ascii="Times New Roman" w:eastAsia="Times New Roman" w:hAnsi="Times New Roman" w:cs="Times New Roman"/>
                <w:color w:val="003399"/>
                <w:sz w:val="24"/>
                <w:szCs w:val="24"/>
              </w:rPr>
              <w:t>на</w:t>
            </w:r>
            <w:r w:rsidR="00244D30" w:rsidRPr="001E6D7E">
              <w:rPr>
                <w:rFonts w:ascii="Times New Roman" w:eastAsia="Times New Roman" w:hAnsi="Times New Roman" w:cs="Times New Roman"/>
                <w:color w:val="003399"/>
                <w:sz w:val="24"/>
                <w:szCs w:val="24"/>
              </w:rPr>
              <w:t>30</w:t>
            </w:r>
          </w:p>
          <w:p w:rsidR="001E72E8" w:rsidRPr="001E6D7E" w:rsidRDefault="00DC6956" w:rsidP="00D511C1">
            <w:pPr>
              <w:widowControl w:val="0"/>
              <w:suppressAutoHyphens/>
              <w:spacing w:after="0" w:line="240" w:lineRule="auto"/>
              <w:jc w:val="center"/>
              <w:rPr>
                <w:rFonts w:ascii="Times New Roman" w:eastAsia="Times New Roman" w:hAnsi="Times New Roman" w:cs="Times New Roman"/>
                <w:color w:val="003399"/>
                <w:sz w:val="24"/>
                <w:szCs w:val="24"/>
              </w:rPr>
            </w:pPr>
            <w:r w:rsidRPr="001E6D7E">
              <w:rPr>
                <w:rFonts w:ascii="Times New Roman" w:eastAsia="Times New Roman" w:hAnsi="Times New Roman" w:cs="Times New Roman"/>
                <w:color w:val="003399"/>
                <w:sz w:val="24"/>
                <w:szCs w:val="24"/>
              </w:rPr>
              <w:t>фактов</w:t>
            </w:r>
          </w:p>
        </w:tc>
        <w:tc>
          <w:tcPr>
            <w:tcW w:w="1559" w:type="dxa"/>
          </w:tcPr>
          <w:p w:rsidR="001E72E8" w:rsidRPr="001E6D7E" w:rsidRDefault="00DC6956" w:rsidP="00D511C1">
            <w:pPr>
              <w:widowControl w:val="0"/>
              <w:suppressAutoHyphens/>
              <w:spacing w:after="0" w:line="240" w:lineRule="auto"/>
              <w:jc w:val="center"/>
              <w:rPr>
                <w:rFonts w:ascii="Times New Roman" w:eastAsia="Times New Roman" w:hAnsi="Times New Roman" w:cs="Times New Roman"/>
                <w:color w:val="003399"/>
                <w:sz w:val="24"/>
                <w:szCs w:val="24"/>
              </w:rPr>
            </w:pPr>
            <w:r w:rsidRPr="001E6D7E">
              <w:rPr>
                <w:rFonts w:ascii="Times New Roman" w:eastAsia="Times New Roman" w:hAnsi="Times New Roman" w:cs="Times New Roman"/>
                <w:color w:val="003399"/>
                <w:sz w:val="24"/>
                <w:szCs w:val="24"/>
              </w:rPr>
              <w:t>на</w:t>
            </w:r>
            <w:r w:rsidR="00244D30" w:rsidRPr="001E6D7E">
              <w:rPr>
                <w:rFonts w:ascii="Times New Roman" w:eastAsia="Times New Roman" w:hAnsi="Times New Roman" w:cs="Times New Roman"/>
                <w:color w:val="003399"/>
                <w:sz w:val="24"/>
                <w:szCs w:val="24"/>
              </w:rPr>
              <w:t>35</w:t>
            </w:r>
          </w:p>
          <w:p w:rsidR="00DC6956" w:rsidRPr="001E6D7E" w:rsidRDefault="00DC6956" w:rsidP="00D511C1">
            <w:pPr>
              <w:widowControl w:val="0"/>
              <w:suppressAutoHyphens/>
              <w:spacing w:after="0" w:line="240" w:lineRule="auto"/>
              <w:jc w:val="center"/>
              <w:rPr>
                <w:rFonts w:ascii="Times New Roman" w:eastAsia="Times New Roman" w:hAnsi="Times New Roman" w:cs="Times New Roman"/>
                <w:color w:val="003399"/>
                <w:sz w:val="24"/>
                <w:szCs w:val="24"/>
              </w:rPr>
            </w:pPr>
            <w:r w:rsidRPr="001E6D7E">
              <w:rPr>
                <w:rFonts w:ascii="Times New Roman" w:eastAsia="Times New Roman" w:hAnsi="Times New Roman" w:cs="Times New Roman"/>
                <w:color w:val="003399"/>
                <w:sz w:val="24"/>
                <w:szCs w:val="24"/>
              </w:rPr>
              <w:t>фактов</w:t>
            </w:r>
          </w:p>
        </w:tc>
      </w:tr>
      <w:tr w:rsidR="001E72E8" w:rsidRPr="001E6D7E" w:rsidTr="00014664">
        <w:trPr>
          <w:trHeight w:val="612"/>
        </w:trPr>
        <w:tc>
          <w:tcPr>
            <w:tcW w:w="596" w:type="dxa"/>
          </w:tcPr>
          <w:p w:rsidR="001E72E8" w:rsidRPr="001E6D7E" w:rsidRDefault="001E72E8" w:rsidP="00D511C1">
            <w:pPr>
              <w:widowControl w:val="0"/>
              <w:numPr>
                <w:ilvl w:val="0"/>
                <w:numId w:val="29"/>
              </w:numPr>
              <w:tabs>
                <w:tab w:val="left" w:pos="488"/>
              </w:tabs>
              <w:suppressAutoHyphens/>
              <w:spacing w:after="0" w:line="240" w:lineRule="auto"/>
              <w:ind w:left="62" w:right="34" w:firstLine="0"/>
              <w:jc w:val="both"/>
              <w:rPr>
                <w:rFonts w:ascii="Times New Roman" w:eastAsia="Times New Roman" w:hAnsi="Times New Roman" w:cs="Times New Roman"/>
                <w:color w:val="003399"/>
                <w:sz w:val="24"/>
                <w:szCs w:val="24"/>
              </w:rPr>
            </w:pPr>
          </w:p>
        </w:tc>
        <w:tc>
          <w:tcPr>
            <w:tcW w:w="7938" w:type="dxa"/>
          </w:tcPr>
          <w:p w:rsidR="001E72E8" w:rsidRPr="001E6D7E" w:rsidRDefault="001E72E8" w:rsidP="00D511C1">
            <w:pPr>
              <w:widowControl w:val="0"/>
              <w:suppressAutoHyphens/>
              <w:spacing w:after="0" w:line="240" w:lineRule="auto"/>
              <w:ind w:firstLine="318"/>
              <w:jc w:val="both"/>
              <w:rPr>
                <w:rFonts w:ascii="Times New Roman" w:eastAsia="Times New Roman" w:hAnsi="Times New Roman" w:cs="Times New Roman"/>
                <w:color w:val="003399"/>
                <w:sz w:val="24"/>
                <w:szCs w:val="24"/>
              </w:rPr>
            </w:pPr>
            <w:r w:rsidRPr="001E6D7E">
              <w:rPr>
                <w:rFonts w:ascii="Times New Roman" w:eastAsia="Times New Roman" w:hAnsi="Times New Roman" w:cs="Times New Roman"/>
                <w:color w:val="003399"/>
                <w:sz w:val="24"/>
                <w:szCs w:val="24"/>
              </w:rPr>
              <w:t xml:space="preserve">Снижение удельного веса преступлений, </w:t>
            </w:r>
            <w:r w:rsidR="00DC6956" w:rsidRPr="001E6D7E">
              <w:rPr>
                <w:rFonts w:ascii="Times New Roman" w:eastAsia="Times New Roman" w:hAnsi="Times New Roman" w:cs="Times New Roman"/>
                <w:color w:val="003399"/>
                <w:sz w:val="24"/>
                <w:szCs w:val="24"/>
              </w:rPr>
              <w:t xml:space="preserve">совершаемых </w:t>
            </w:r>
            <w:r w:rsidRPr="001E6D7E">
              <w:rPr>
                <w:rFonts w:ascii="Times New Roman" w:eastAsia="Times New Roman" w:hAnsi="Times New Roman" w:cs="Times New Roman"/>
                <w:color w:val="003399"/>
                <w:sz w:val="24"/>
                <w:szCs w:val="24"/>
              </w:rPr>
              <w:t xml:space="preserve">на улицах </w:t>
            </w:r>
            <w:r w:rsidR="00DC6956" w:rsidRPr="001E6D7E">
              <w:rPr>
                <w:rFonts w:ascii="Times New Roman" w:eastAsia="Times New Roman" w:hAnsi="Times New Roman" w:cs="Times New Roman"/>
                <w:color w:val="003399"/>
                <w:sz w:val="24"/>
                <w:szCs w:val="24"/>
              </w:rPr>
              <w:br/>
            </w:r>
            <w:r w:rsidRPr="001E6D7E">
              <w:rPr>
                <w:rFonts w:ascii="Times New Roman" w:eastAsia="Times New Roman" w:hAnsi="Times New Roman" w:cs="Times New Roman"/>
                <w:color w:val="003399"/>
                <w:sz w:val="24"/>
                <w:szCs w:val="24"/>
              </w:rPr>
              <w:t xml:space="preserve">от общего числа зарегистрированных преступлений </w:t>
            </w:r>
            <w:r w:rsidR="00DC6956" w:rsidRPr="001E6D7E">
              <w:rPr>
                <w:rFonts w:ascii="Times New Roman" w:eastAsia="Times New Roman" w:hAnsi="Times New Roman" w:cs="Times New Roman"/>
                <w:color w:val="003399"/>
                <w:sz w:val="24"/>
                <w:szCs w:val="24"/>
              </w:rPr>
              <w:t>до 18,7%</w:t>
            </w:r>
          </w:p>
        </w:tc>
        <w:tc>
          <w:tcPr>
            <w:tcW w:w="3090" w:type="dxa"/>
          </w:tcPr>
          <w:p w:rsidR="001E72E8" w:rsidRPr="001E6D7E" w:rsidRDefault="00E4273B" w:rsidP="00D511C1">
            <w:pPr>
              <w:widowControl w:val="0"/>
              <w:suppressAutoHyphens/>
              <w:spacing w:after="0" w:line="240" w:lineRule="auto"/>
              <w:jc w:val="center"/>
              <w:rPr>
                <w:rFonts w:ascii="Times New Roman" w:eastAsia="Times New Roman" w:hAnsi="Times New Roman" w:cs="Times New Roman"/>
                <w:color w:val="003399"/>
                <w:sz w:val="24"/>
                <w:szCs w:val="28"/>
              </w:rPr>
            </w:pPr>
            <w:r>
              <w:rPr>
                <w:rFonts w:ascii="Times New Roman" w:eastAsia="Times New Roman" w:hAnsi="Times New Roman" w:cs="Times New Roman"/>
                <w:color w:val="003399"/>
                <w:sz w:val="24"/>
                <w:szCs w:val="28"/>
              </w:rPr>
              <w:t>ДП</w:t>
            </w:r>
            <w:r w:rsidR="001E72E8" w:rsidRPr="001E6D7E">
              <w:rPr>
                <w:rFonts w:ascii="Times New Roman" w:eastAsia="Times New Roman" w:hAnsi="Times New Roman" w:cs="Times New Roman"/>
                <w:color w:val="003399"/>
                <w:sz w:val="24"/>
                <w:szCs w:val="28"/>
              </w:rPr>
              <w:t xml:space="preserve">, </w:t>
            </w:r>
            <w:proofErr w:type="spellStart"/>
            <w:r>
              <w:rPr>
                <w:rFonts w:ascii="Times New Roman" w:eastAsia="Times New Roman" w:hAnsi="Times New Roman" w:cs="Times New Roman"/>
                <w:color w:val="003399"/>
                <w:sz w:val="24"/>
                <w:szCs w:val="28"/>
              </w:rPr>
              <w:t>акиматы</w:t>
            </w:r>
            <w:proofErr w:type="spellEnd"/>
            <w:r>
              <w:rPr>
                <w:rFonts w:ascii="Times New Roman" w:eastAsia="Times New Roman" w:hAnsi="Times New Roman" w:cs="Times New Roman"/>
                <w:color w:val="003399"/>
                <w:sz w:val="24"/>
                <w:szCs w:val="28"/>
              </w:rPr>
              <w:t xml:space="preserve"> городов и районов</w:t>
            </w:r>
          </w:p>
        </w:tc>
        <w:tc>
          <w:tcPr>
            <w:tcW w:w="1134" w:type="dxa"/>
          </w:tcPr>
          <w:p w:rsidR="001E72E8" w:rsidRPr="001E6D7E" w:rsidRDefault="006A3BDB" w:rsidP="00D511C1">
            <w:pPr>
              <w:widowControl w:val="0"/>
              <w:suppressAutoHyphens/>
              <w:spacing w:after="0" w:line="240" w:lineRule="auto"/>
              <w:jc w:val="center"/>
              <w:rPr>
                <w:rFonts w:ascii="Times New Roman" w:eastAsia="Times New Roman" w:hAnsi="Times New Roman" w:cs="Times New Roman"/>
                <w:color w:val="003399"/>
                <w:sz w:val="24"/>
                <w:szCs w:val="24"/>
              </w:rPr>
            </w:pPr>
            <w:r w:rsidRPr="001E6D7E">
              <w:rPr>
                <w:rFonts w:ascii="Times New Roman" w:eastAsia="Times New Roman" w:hAnsi="Times New Roman" w:cs="Times New Roman"/>
                <w:color w:val="003399"/>
                <w:sz w:val="24"/>
                <w:szCs w:val="24"/>
              </w:rPr>
              <w:t>-</w:t>
            </w:r>
            <w:r w:rsidR="001E72E8" w:rsidRPr="001E6D7E">
              <w:rPr>
                <w:rFonts w:ascii="Times New Roman" w:eastAsia="Times New Roman" w:hAnsi="Times New Roman" w:cs="Times New Roman"/>
                <w:color w:val="003399"/>
                <w:sz w:val="24"/>
                <w:szCs w:val="24"/>
              </w:rPr>
              <w:t>18,9%</w:t>
            </w:r>
          </w:p>
        </w:tc>
        <w:tc>
          <w:tcPr>
            <w:tcW w:w="1276" w:type="dxa"/>
          </w:tcPr>
          <w:p w:rsidR="001E72E8" w:rsidRPr="001E6D7E" w:rsidRDefault="006A3BDB" w:rsidP="00D511C1">
            <w:pPr>
              <w:widowControl w:val="0"/>
              <w:suppressAutoHyphens/>
              <w:spacing w:after="0" w:line="240" w:lineRule="auto"/>
              <w:jc w:val="center"/>
              <w:rPr>
                <w:rFonts w:ascii="Times New Roman" w:eastAsia="Times New Roman" w:hAnsi="Times New Roman" w:cs="Times New Roman"/>
                <w:color w:val="003399"/>
                <w:sz w:val="24"/>
                <w:szCs w:val="24"/>
              </w:rPr>
            </w:pPr>
            <w:r w:rsidRPr="001E6D7E">
              <w:rPr>
                <w:rFonts w:ascii="Times New Roman" w:eastAsia="Times New Roman" w:hAnsi="Times New Roman" w:cs="Times New Roman"/>
                <w:color w:val="003399"/>
                <w:sz w:val="24"/>
                <w:szCs w:val="24"/>
              </w:rPr>
              <w:t>-</w:t>
            </w:r>
            <w:r w:rsidR="001E72E8" w:rsidRPr="001E6D7E">
              <w:rPr>
                <w:rFonts w:ascii="Times New Roman" w:eastAsia="Times New Roman" w:hAnsi="Times New Roman" w:cs="Times New Roman"/>
                <w:color w:val="003399"/>
                <w:sz w:val="24"/>
                <w:szCs w:val="24"/>
              </w:rPr>
              <w:t>18,8%</w:t>
            </w:r>
          </w:p>
        </w:tc>
        <w:tc>
          <w:tcPr>
            <w:tcW w:w="1559" w:type="dxa"/>
          </w:tcPr>
          <w:p w:rsidR="001E72E8" w:rsidRPr="001E6D7E" w:rsidRDefault="006A3BDB" w:rsidP="00D511C1">
            <w:pPr>
              <w:widowControl w:val="0"/>
              <w:suppressAutoHyphens/>
              <w:spacing w:after="0" w:line="240" w:lineRule="auto"/>
              <w:jc w:val="center"/>
              <w:rPr>
                <w:rFonts w:ascii="Times New Roman" w:eastAsia="Times New Roman" w:hAnsi="Times New Roman" w:cs="Times New Roman"/>
                <w:color w:val="003399"/>
                <w:sz w:val="24"/>
                <w:szCs w:val="24"/>
              </w:rPr>
            </w:pPr>
            <w:r w:rsidRPr="001E6D7E">
              <w:rPr>
                <w:rFonts w:ascii="Times New Roman" w:eastAsia="Times New Roman" w:hAnsi="Times New Roman" w:cs="Times New Roman"/>
                <w:color w:val="003399"/>
                <w:sz w:val="24"/>
                <w:szCs w:val="24"/>
              </w:rPr>
              <w:t>-</w:t>
            </w:r>
            <w:r w:rsidR="001E72E8" w:rsidRPr="001E6D7E">
              <w:rPr>
                <w:rFonts w:ascii="Times New Roman" w:eastAsia="Times New Roman" w:hAnsi="Times New Roman" w:cs="Times New Roman"/>
                <w:color w:val="003399"/>
                <w:sz w:val="24"/>
                <w:szCs w:val="24"/>
              </w:rPr>
              <w:t>18,7%</w:t>
            </w:r>
          </w:p>
        </w:tc>
      </w:tr>
      <w:tr w:rsidR="009E403D" w:rsidRPr="001E6D7E" w:rsidTr="00014664">
        <w:trPr>
          <w:trHeight w:val="702"/>
        </w:trPr>
        <w:tc>
          <w:tcPr>
            <w:tcW w:w="596" w:type="dxa"/>
          </w:tcPr>
          <w:p w:rsidR="009E403D" w:rsidRPr="001E6D7E" w:rsidRDefault="009E403D" w:rsidP="00D511C1">
            <w:pPr>
              <w:widowControl w:val="0"/>
              <w:numPr>
                <w:ilvl w:val="0"/>
                <w:numId w:val="29"/>
              </w:numPr>
              <w:tabs>
                <w:tab w:val="left" w:pos="488"/>
              </w:tabs>
              <w:suppressAutoHyphens/>
              <w:spacing w:after="0" w:line="240" w:lineRule="auto"/>
              <w:ind w:left="62" w:right="34" w:firstLine="0"/>
              <w:jc w:val="both"/>
              <w:rPr>
                <w:rFonts w:ascii="Times New Roman" w:eastAsia="Times New Roman" w:hAnsi="Times New Roman" w:cs="Times New Roman"/>
                <w:color w:val="003399"/>
                <w:sz w:val="24"/>
                <w:szCs w:val="24"/>
              </w:rPr>
            </w:pPr>
          </w:p>
        </w:tc>
        <w:tc>
          <w:tcPr>
            <w:tcW w:w="7938" w:type="dxa"/>
          </w:tcPr>
          <w:p w:rsidR="009E403D" w:rsidRPr="001E6D7E" w:rsidRDefault="009E403D" w:rsidP="00D511C1">
            <w:pPr>
              <w:widowControl w:val="0"/>
              <w:suppressAutoHyphens/>
              <w:spacing w:after="0" w:line="240" w:lineRule="auto"/>
              <w:ind w:firstLine="318"/>
              <w:jc w:val="both"/>
              <w:rPr>
                <w:rFonts w:ascii="Times New Roman" w:eastAsia="Times New Roman" w:hAnsi="Times New Roman" w:cs="Times New Roman"/>
                <w:color w:val="003399"/>
                <w:sz w:val="24"/>
                <w:szCs w:val="24"/>
              </w:rPr>
            </w:pPr>
            <w:r w:rsidRPr="001E6D7E">
              <w:rPr>
                <w:rFonts w:ascii="Times New Roman" w:eastAsia="Times New Roman" w:hAnsi="Times New Roman" w:cs="Times New Roman"/>
                <w:color w:val="003399"/>
                <w:sz w:val="24"/>
                <w:szCs w:val="24"/>
              </w:rPr>
              <w:t>Снижение количества правонарушений, совершаемых в состоянии опьянения на 10%</w:t>
            </w:r>
          </w:p>
        </w:tc>
        <w:tc>
          <w:tcPr>
            <w:tcW w:w="3090" w:type="dxa"/>
          </w:tcPr>
          <w:p w:rsidR="009E403D" w:rsidRPr="001E6D7E" w:rsidRDefault="00E4273B" w:rsidP="00D511C1">
            <w:pPr>
              <w:widowControl w:val="0"/>
              <w:suppressAutoHyphens/>
              <w:spacing w:after="0" w:line="240" w:lineRule="auto"/>
              <w:jc w:val="center"/>
              <w:rPr>
                <w:rFonts w:ascii="Times New Roman" w:hAnsi="Times New Roman" w:cs="Times New Roman"/>
                <w:color w:val="003399"/>
                <w:sz w:val="24"/>
                <w:szCs w:val="28"/>
              </w:rPr>
            </w:pPr>
            <w:r>
              <w:rPr>
                <w:rFonts w:ascii="Times New Roman" w:hAnsi="Times New Roman" w:cs="Times New Roman"/>
                <w:color w:val="003399"/>
                <w:sz w:val="24"/>
                <w:szCs w:val="28"/>
              </w:rPr>
              <w:t>ДП</w:t>
            </w:r>
            <w:r w:rsidR="009E403D" w:rsidRPr="001E6D7E">
              <w:rPr>
                <w:rFonts w:ascii="Times New Roman" w:hAnsi="Times New Roman" w:cs="Times New Roman"/>
                <w:color w:val="003399"/>
                <w:sz w:val="24"/>
                <w:szCs w:val="28"/>
              </w:rPr>
              <w:t xml:space="preserve">, </w:t>
            </w:r>
            <w:r>
              <w:rPr>
                <w:rFonts w:ascii="Times New Roman" w:hAnsi="Times New Roman" w:cs="Times New Roman"/>
                <w:color w:val="003399"/>
                <w:sz w:val="24"/>
                <w:szCs w:val="28"/>
              </w:rPr>
              <w:t>У</w:t>
            </w:r>
            <w:r w:rsidR="009E403D" w:rsidRPr="001E6D7E">
              <w:rPr>
                <w:rFonts w:ascii="Times New Roman" w:hAnsi="Times New Roman" w:cs="Times New Roman"/>
                <w:color w:val="003399"/>
                <w:sz w:val="24"/>
                <w:szCs w:val="28"/>
              </w:rPr>
              <w:t>З,</w:t>
            </w:r>
          </w:p>
          <w:p w:rsidR="009E403D" w:rsidRPr="001E6D7E" w:rsidRDefault="00E4273B" w:rsidP="00D511C1">
            <w:pPr>
              <w:widowControl w:val="0"/>
              <w:suppressAutoHyphens/>
              <w:spacing w:after="0" w:line="240" w:lineRule="auto"/>
              <w:jc w:val="center"/>
              <w:rPr>
                <w:rFonts w:ascii="Times New Roman" w:eastAsia="Times New Roman" w:hAnsi="Times New Roman" w:cs="Times New Roman"/>
                <w:color w:val="003399"/>
                <w:sz w:val="24"/>
                <w:szCs w:val="28"/>
                <w:lang w:val="kk-KZ"/>
              </w:rPr>
            </w:pPr>
            <w:proofErr w:type="spellStart"/>
            <w:r>
              <w:rPr>
                <w:rFonts w:ascii="Times New Roman" w:eastAsia="Times New Roman" w:hAnsi="Times New Roman" w:cs="Times New Roman"/>
                <w:color w:val="003399"/>
                <w:sz w:val="24"/>
                <w:szCs w:val="28"/>
              </w:rPr>
              <w:t>акиматы</w:t>
            </w:r>
            <w:proofErr w:type="spellEnd"/>
            <w:r>
              <w:rPr>
                <w:rFonts w:ascii="Times New Roman" w:eastAsia="Times New Roman" w:hAnsi="Times New Roman" w:cs="Times New Roman"/>
                <w:color w:val="003399"/>
                <w:sz w:val="24"/>
                <w:szCs w:val="28"/>
              </w:rPr>
              <w:t xml:space="preserve"> городов и районов</w:t>
            </w:r>
          </w:p>
        </w:tc>
        <w:tc>
          <w:tcPr>
            <w:tcW w:w="1134" w:type="dxa"/>
          </w:tcPr>
          <w:p w:rsidR="009E403D" w:rsidRPr="001E6D7E" w:rsidRDefault="009E403D" w:rsidP="00D511C1">
            <w:pPr>
              <w:widowControl w:val="0"/>
              <w:suppressAutoHyphens/>
              <w:spacing w:after="0" w:line="240" w:lineRule="auto"/>
              <w:jc w:val="center"/>
              <w:rPr>
                <w:rFonts w:ascii="Times New Roman" w:eastAsia="Times New Roman" w:hAnsi="Times New Roman" w:cs="Times New Roman"/>
                <w:color w:val="003399"/>
                <w:sz w:val="24"/>
                <w:szCs w:val="24"/>
              </w:rPr>
            </w:pPr>
            <w:r w:rsidRPr="001E6D7E">
              <w:rPr>
                <w:rFonts w:ascii="Times New Roman" w:eastAsia="Times New Roman" w:hAnsi="Times New Roman" w:cs="Times New Roman"/>
                <w:color w:val="003399"/>
                <w:sz w:val="24"/>
                <w:szCs w:val="24"/>
              </w:rPr>
              <w:t>-3%</w:t>
            </w:r>
          </w:p>
        </w:tc>
        <w:tc>
          <w:tcPr>
            <w:tcW w:w="1276" w:type="dxa"/>
          </w:tcPr>
          <w:p w:rsidR="009E403D" w:rsidRPr="001E6D7E" w:rsidRDefault="009E403D" w:rsidP="00244D30">
            <w:pPr>
              <w:widowControl w:val="0"/>
              <w:suppressAutoHyphens/>
              <w:spacing w:after="0" w:line="240" w:lineRule="auto"/>
              <w:jc w:val="center"/>
              <w:rPr>
                <w:rFonts w:ascii="Times New Roman" w:eastAsia="Times New Roman" w:hAnsi="Times New Roman" w:cs="Times New Roman"/>
                <w:color w:val="003399"/>
                <w:sz w:val="24"/>
                <w:szCs w:val="24"/>
              </w:rPr>
            </w:pPr>
            <w:r w:rsidRPr="001E6D7E">
              <w:rPr>
                <w:rFonts w:ascii="Times New Roman" w:eastAsia="Times New Roman" w:hAnsi="Times New Roman" w:cs="Times New Roman"/>
                <w:color w:val="003399"/>
                <w:sz w:val="24"/>
                <w:szCs w:val="24"/>
              </w:rPr>
              <w:t>-3</w:t>
            </w:r>
            <w:r w:rsidR="00244D30" w:rsidRPr="001E6D7E">
              <w:rPr>
                <w:rFonts w:ascii="Times New Roman" w:eastAsia="Times New Roman" w:hAnsi="Times New Roman" w:cs="Times New Roman"/>
                <w:color w:val="003399"/>
                <w:sz w:val="24"/>
                <w:szCs w:val="24"/>
              </w:rPr>
              <w:t>,5</w:t>
            </w:r>
            <w:r w:rsidRPr="001E6D7E">
              <w:rPr>
                <w:rFonts w:ascii="Times New Roman" w:eastAsia="Times New Roman" w:hAnsi="Times New Roman" w:cs="Times New Roman"/>
                <w:color w:val="003399"/>
                <w:sz w:val="24"/>
                <w:szCs w:val="24"/>
              </w:rPr>
              <w:t>%</w:t>
            </w:r>
          </w:p>
        </w:tc>
        <w:tc>
          <w:tcPr>
            <w:tcW w:w="1559" w:type="dxa"/>
          </w:tcPr>
          <w:p w:rsidR="009E403D" w:rsidRPr="001E6D7E" w:rsidRDefault="009E403D" w:rsidP="00D511C1">
            <w:pPr>
              <w:widowControl w:val="0"/>
              <w:suppressAutoHyphens/>
              <w:spacing w:after="0" w:line="240" w:lineRule="auto"/>
              <w:jc w:val="center"/>
              <w:rPr>
                <w:rFonts w:ascii="Times New Roman" w:eastAsia="Times New Roman" w:hAnsi="Times New Roman" w:cs="Times New Roman"/>
                <w:color w:val="003399"/>
                <w:sz w:val="24"/>
                <w:szCs w:val="24"/>
              </w:rPr>
            </w:pPr>
            <w:r w:rsidRPr="001E6D7E">
              <w:rPr>
                <w:rFonts w:ascii="Times New Roman" w:eastAsia="Times New Roman" w:hAnsi="Times New Roman" w:cs="Times New Roman"/>
                <w:color w:val="003399"/>
                <w:sz w:val="24"/>
                <w:szCs w:val="24"/>
              </w:rPr>
              <w:t>-4%</w:t>
            </w:r>
          </w:p>
        </w:tc>
      </w:tr>
      <w:tr w:rsidR="001E72E8" w:rsidRPr="001E6D7E" w:rsidTr="00014664">
        <w:tc>
          <w:tcPr>
            <w:tcW w:w="596" w:type="dxa"/>
          </w:tcPr>
          <w:p w:rsidR="001E72E8" w:rsidRPr="001E6D7E" w:rsidRDefault="001E72E8" w:rsidP="00D511C1">
            <w:pPr>
              <w:widowControl w:val="0"/>
              <w:numPr>
                <w:ilvl w:val="0"/>
                <w:numId w:val="29"/>
              </w:numPr>
              <w:tabs>
                <w:tab w:val="left" w:pos="488"/>
              </w:tabs>
              <w:suppressAutoHyphens/>
              <w:spacing w:after="0" w:line="240" w:lineRule="auto"/>
              <w:ind w:left="62" w:right="34" w:firstLine="0"/>
              <w:jc w:val="both"/>
              <w:rPr>
                <w:rFonts w:ascii="Times New Roman" w:hAnsi="Times New Roman" w:cs="Times New Roman"/>
                <w:color w:val="003399"/>
                <w:sz w:val="24"/>
                <w:szCs w:val="24"/>
              </w:rPr>
            </w:pPr>
          </w:p>
        </w:tc>
        <w:tc>
          <w:tcPr>
            <w:tcW w:w="7938" w:type="dxa"/>
          </w:tcPr>
          <w:p w:rsidR="001E72E8" w:rsidRPr="001E6D7E" w:rsidRDefault="001E72E8" w:rsidP="00D511C1">
            <w:pPr>
              <w:widowControl w:val="0"/>
              <w:suppressAutoHyphens/>
              <w:spacing w:after="0" w:line="240" w:lineRule="auto"/>
              <w:ind w:firstLine="318"/>
              <w:jc w:val="both"/>
              <w:rPr>
                <w:rFonts w:ascii="Times New Roman" w:eastAsia="Times New Roman" w:hAnsi="Times New Roman" w:cs="Times New Roman"/>
                <w:color w:val="003399"/>
                <w:szCs w:val="24"/>
              </w:rPr>
            </w:pPr>
            <w:r w:rsidRPr="001E6D7E">
              <w:rPr>
                <w:rFonts w:ascii="Times New Roman" w:eastAsia="Times New Roman" w:hAnsi="Times New Roman" w:cs="Times New Roman"/>
                <w:color w:val="003399"/>
                <w:sz w:val="24"/>
                <w:szCs w:val="24"/>
              </w:rPr>
              <w:t>Снижение количества правонарушений, совершаемых в сфере семейно-бытовых отношений на 3%</w:t>
            </w:r>
          </w:p>
        </w:tc>
        <w:tc>
          <w:tcPr>
            <w:tcW w:w="3090" w:type="dxa"/>
          </w:tcPr>
          <w:p w:rsidR="001E72E8" w:rsidRPr="001E6D7E" w:rsidRDefault="001E72E8" w:rsidP="00D511C1">
            <w:pPr>
              <w:widowControl w:val="0"/>
              <w:suppressAutoHyphens/>
              <w:spacing w:after="0" w:line="240" w:lineRule="auto"/>
              <w:jc w:val="center"/>
              <w:rPr>
                <w:rFonts w:ascii="Times New Roman" w:hAnsi="Times New Roman" w:cs="Times New Roman"/>
                <w:color w:val="003399"/>
                <w:sz w:val="24"/>
                <w:szCs w:val="28"/>
              </w:rPr>
            </w:pPr>
            <w:r w:rsidRPr="001E6D7E">
              <w:rPr>
                <w:rFonts w:ascii="Times New Roman" w:hAnsi="Times New Roman" w:cs="Times New Roman"/>
                <w:color w:val="003399"/>
                <w:sz w:val="24"/>
                <w:szCs w:val="28"/>
              </w:rPr>
              <w:t>Д</w:t>
            </w:r>
            <w:r w:rsidR="00E4273B">
              <w:rPr>
                <w:rFonts w:ascii="Times New Roman" w:hAnsi="Times New Roman" w:cs="Times New Roman"/>
                <w:color w:val="003399"/>
                <w:sz w:val="24"/>
                <w:szCs w:val="28"/>
              </w:rPr>
              <w:t>П</w:t>
            </w:r>
            <w:r w:rsidRPr="001E6D7E">
              <w:rPr>
                <w:rFonts w:ascii="Times New Roman" w:hAnsi="Times New Roman" w:cs="Times New Roman"/>
                <w:color w:val="003399"/>
                <w:sz w:val="24"/>
                <w:szCs w:val="28"/>
              </w:rPr>
              <w:t xml:space="preserve">, </w:t>
            </w:r>
            <w:r w:rsidR="00E4273B">
              <w:rPr>
                <w:rFonts w:ascii="Times New Roman" w:hAnsi="Times New Roman" w:cs="Times New Roman"/>
                <w:color w:val="003399"/>
                <w:sz w:val="24"/>
                <w:szCs w:val="28"/>
              </w:rPr>
              <w:t>УВП</w:t>
            </w:r>
            <w:r w:rsidRPr="001E6D7E">
              <w:rPr>
                <w:rFonts w:ascii="Times New Roman" w:hAnsi="Times New Roman" w:cs="Times New Roman"/>
                <w:color w:val="003399"/>
                <w:sz w:val="24"/>
                <w:szCs w:val="28"/>
              </w:rPr>
              <w:t>,</w:t>
            </w:r>
          </w:p>
          <w:p w:rsidR="001E72E8" w:rsidRPr="001E6D7E" w:rsidRDefault="00E4273B" w:rsidP="00D511C1">
            <w:pPr>
              <w:widowControl w:val="0"/>
              <w:suppressAutoHyphens/>
              <w:autoSpaceDE w:val="0"/>
              <w:autoSpaceDN w:val="0"/>
              <w:adjustRightInd w:val="0"/>
              <w:spacing w:after="0" w:line="240" w:lineRule="auto"/>
              <w:jc w:val="center"/>
              <w:rPr>
                <w:rFonts w:ascii="Times New Roman" w:hAnsi="Times New Roman" w:cs="Times New Roman"/>
                <w:color w:val="003399"/>
                <w:sz w:val="24"/>
                <w:szCs w:val="28"/>
              </w:rPr>
            </w:pPr>
            <w:proofErr w:type="spellStart"/>
            <w:r>
              <w:rPr>
                <w:rFonts w:ascii="Times New Roman" w:eastAsia="Times New Roman" w:hAnsi="Times New Roman" w:cs="Times New Roman"/>
                <w:color w:val="003399"/>
                <w:sz w:val="24"/>
                <w:szCs w:val="28"/>
              </w:rPr>
              <w:t>акиматы</w:t>
            </w:r>
            <w:proofErr w:type="spellEnd"/>
            <w:r>
              <w:rPr>
                <w:rFonts w:ascii="Times New Roman" w:eastAsia="Times New Roman" w:hAnsi="Times New Roman" w:cs="Times New Roman"/>
                <w:color w:val="003399"/>
                <w:sz w:val="24"/>
                <w:szCs w:val="28"/>
              </w:rPr>
              <w:t xml:space="preserve"> городов и районов</w:t>
            </w:r>
          </w:p>
        </w:tc>
        <w:tc>
          <w:tcPr>
            <w:tcW w:w="1134" w:type="dxa"/>
          </w:tcPr>
          <w:p w:rsidR="001E72E8" w:rsidRPr="001E6D7E" w:rsidRDefault="001E72E8" w:rsidP="00D511C1">
            <w:pPr>
              <w:widowControl w:val="0"/>
              <w:suppressAutoHyphens/>
              <w:spacing w:after="0" w:line="240" w:lineRule="auto"/>
              <w:jc w:val="center"/>
              <w:rPr>
                <w:rFonts w:ascii="Times New Roman" w:eastAsia="Times New Roman" w:hAnsi="Times New Roman" w:cs="Times New Roman"/>
                <w:color w:val="003399"/>
                <w:szCs w:val="24"/>
              </w:rPr>
            </w:pPr>
            <w:r w:rsidRPr="001E6D7E">
              <w:rPr>
                <w:rFonts w:ascii="Times New Roman" w:eastAsia="Times New Roman" w:hAnsi="Times New Roman" w:cs="Times New Roman"/>
                <w:color w:val="003399"/>
                <w:sz w:val="24"/>
                <w:szCs w:val="24"/>
              </w:rPr>
              <w:t>-1%</w:t>
            </w:r>
          </w:p>
        </w:tc>
        <w:tc>
          <w:tcPr>
            <w:tcW w:w="1276" w:type="dxa"/>
          </w:tcPr>
          <w:p w:rsidR="009E403D" w:rsidRPr="001E6D7E" w:rsidRDefault="001E72E8" w:rsidP="00D511C1">
            <w:pPr>
              <w:widowControl w:val="0"/>
              <w:suppressAutoHyphens/>
              <w:spacing w:after="0" w:line="240" w:lineRule="auto"/>
              <w:ind w:right="-108"/>
              <w:jc w:val="center"/>
              <w:rPr>
                <w:rFonts w:ascii="Times New Roman" w:hAnsi="Times New Roman" w:cs="Times New Roman"/>
                <w:color w:val="003399"/>
                <w:szCs w:val="24"/>
              </w:rPr>
            </w:pPr>
            <w:r w:rsidRPr="001E6D7E">
              <w:rPr>
                <w:rFonts w:ascii="Times New Roman" w:eastAsia="Times New Roman" w:hAnsi="Times New Roman" w:cs="Times New Roman"/>
                <w:color w:val="003399"/>
                <w:sz w:val="24"/>
                <w:szCs w:val="24"/>
              </w:rPr>
              <w:t>-1%</w:t>
            </w:r>
          </w:p>
          <w:p w:rsidR="001E72E8" w:rsidRPr="001E6D7E" w:rsidRDefault="001E72E8" w:rsidP="00D511C1">
            <w:pPr>
              <w:widowControl w:val="0"/>
              <w:suppressAutoHyphens/>
              <w:spacing w:after="0" w:line="240" w:lineRule="auto"/>
              <w:ind w:right="-108"/>
              <w:jc w:val="center"/>
              <w:rPr>
                <w:rFonts w:ascii="Times New Roman" w:hAnsi="Times New Roman" w:cs="Times New Roman"/>
                <w:color w:val="003399"/>
                <w:szCs w:val="24"/>
              </w:rPr>
            </w:pPr>
          </w:p>
        </w:tc>
        <w:tc>
          <w:tcPr>
            <w:tcW w:w="1559" w:type="dxa"/>
          </w:tcPr>
          <w:p w:rsidR="001E72E8" w:rsidRPr="001E6D7E" w:rsidRDefault="001E72E8" w:rsidP="00D511C1">
            <w:pPr>
              <w:widowControl w:val="0"/>
              <w:suppressAutoHyphens/>
              <w:spacing w:after="0" w:line="240" w:lineRule="auto"/>
              <w:ind w:right="-108"/>
              <w:jc w:val="center"/>
              <w:rPr>
                <w:rFonts w:ascii="Times New Roman" w:hAnsi="Times New Roman" w:cs="Times New Roman"/>
                <w:color w:val="003399"/>
                <w:szCs w:val="24"/>
              </w:rPr>
            </w:pPr>
            <w:r w:rsidRPr="001E6D7E">
              <w:rPr>
                <w:rFonts w:ascii="Times New Roman" w:eastAsia="Times New Roman" w:hAnsi="Times New Roman" w:cs="Times New Roman"/>
                <w:color w:val="003399"/>
                <w:sz w:val="24"/>
                <w:szCs w:val="24"/>
              </w:rPr>
              <w:t>-1%</w:t>
            </w:r>
          </w:p>
        </w:tc>
      </w:tr>
      <w:tr w:rsidR="001E72E8" w:rsidRPr="001E6D7E" w:rsidTr="00014664">
        <w:trPr>
          <w:trHeight w:val="613"/>
        </w:trPr>
        <w:tc>
          <w:tcPr>
            <w:tcW w:w="596" w:type="dxa"/>
          </w:tcPr>
          <w:p w:rsidR="001E72E8" w:rsidRPr="001E6D7E" w:rsidRDefault="001E72E8" w:rsidP="00D511C1">
            <w:pPr>
              <w:widowControl w:val="0"/>
              <w:numPr>
                <w:ilvl w:val="0"/>
                <w:numId w:val="29"/>
              </w:numPr>
              <w:tabs>
                <w:tab w:val="left" w:pos="488"/>
              </w:tabs>
              <w:suppressAutoHyphens/>
              <w:spacing w:after="0" w:line="240" w:lineRule="auto"/>
              <w:ind w:left="62" w:right="34" w:firstLine="0"/>
              <w:jc w:val="both"/>
              <w:rPr>
                <w:rFonts w:ascii="Times New Roman" w:hAnsi="Times New Roman" w:cs="Times New Roman"/>
                <w:color w:val="003399"/>
                <w:sz w:val="24"/>
                <w:szCs w:val="24"/>
              </w:rPr>
            </w:pPr>
          </w:p>
        </w:tc>
        <w:tc>
          <w:tcPr>
            <w:tcW w:w="7938" w:type="dxa"/>
          </w:tcPr>
          <w:p w:rsidR="001E72E8" w:rsidRPr="001E6D7E" w:rsidRDefault="001E72E8" w:rsidP="00D511C1">
            <w:pPr>
              <w:widowControl w:val="0"/>
              <w:suppressAutoHyphens/>
              <w:spacing w:after="0" w:line="240" w:lineRule="auto"/>
              <w:ind w:firstLine="318"/>
              <w:jc w:val="both"/>
              <w:rPr>
                <w:rFonts w:ascii="Times New Roman" w:eastAsia="Times New Roman" w:hAnsi="Times New Roman" w:cs="Times New Roman"/>
                <w:color w:val="003399"/>
                <w:szCs w:val="24"/>
              </w:rPr>
            </w:pPr>
            <w:r w:rsidRPr="001E6D7E">
              <w:rPr>
                <w:rFonts w:ascii="Times New Roman" w:eastAsia="Times New Roman" w:hAnsi="Times New Roman" w:cs="Times New Roman"/>
                <w:color w:val="003399"/>
                <w:sz w:val="24"/>
                <w:szCs w:val="24"/>
              </w:rPr>
              <w:t xml:space="preserve">Снижение количества правонарушений, совершаемых </w:t>
            </w:r>
            <w:r w:rsidR="00DC6956" w:rsidRPr="001E6D7E">
              <w:rPr>
                <w:rFonts w:ascii="Times New Roman" w:eastAsia="Times New Roman" w:hAnsi="Times New Roman" w:cs="Times New Roman"/>
                <w:color w:val="003399"/>
                <w:sz w:val="24"/>
                <w:szCs w:val="24"/>
              </w:rPr>
              <w:t xml:space="preserve">лицами </w:t>
            </w:r>
            <w:r w:rsidRPr="001E6D7E">
              <w:rPr>
                <w:rFonts w:ascii="Times New Roman" w:eastAsia="Times New Roman" w:hAnsi="Times New Roman" w:cs="Times New Roman"/>
                <w:color w:val="003399"/>
                <w:sz w:val="24"/>
                <w:szCs w:val="24"/>
              </w:rPr>
              <w:t>имеющие не снятую и непогашенную судимость на 10%</w:t>
            </w:r>
          </w:p>
        </w:tc>
        <w:tc>
          <w:tcPr>
            <w:tcW w:w="3090" w:type="dxa"/>
          </w:tcPr>
          <w:p w:rsidR="001E72E8" w:rsidRPr="001E6D7E" w:rsidRDefault="00E4273B" w:rsidP="00D511C1">
            <w:pPr>
              <w:widowControl w:val="0"/>
              <w:suppressAutoHyphens/>
              <w:spacing w:after="0" w:line="240" w:lineRule="auto"/>
              <w:jc w:val="center"/>
              <w:rPr>
                <w:rFonts w:ascii="Times New Roman" w:hAnsi="Times New Roman" w:cs="Times New Roman"/>
                <w:color w:val="003399"/>
                <w:sz w:val="24"/>
                <w:szCs w:val="28"/>
              </w:rPr>
            </w:pPr>
            <w:r>
              <w:rPr>
                <w:rFonts w:ascii="Times New Roman" w:hAnsi="Times New Roman" w:cs="Times New Roman"/>
                <w:color w:val="003399"/>
                <w:sz w:val="24"/>
                <w:szCs w:val="28"/>
              </w:rPr>
              <w:t>ДП</w:t>
            </w:r>
            <w:r w:rsidR="001E72E8" w:rsidRPr="001E6D7E">
              <w:rPr>
                <w:rFonts w:ascii="Times New Roman" w:hAnsi="Times New Roman" w:cs="Times New Roman"/>
                <w:color w:val="003399"/>
                <w:sz w:val="24"/>
                <w:szCs w:val="28"/>
              </w:rPr>
              <w:t xml:space="preserve">, </w:t>
            </w:r>
            <w:proofErr w:type="spellStart"/>
            <w:r>
              <w:rPr>
                <w:rFonts w:ascii="Times New Roman" w:hAnsi="Times New Roman" w:cs="Times New Roman"/>
                <w:color w:val="003399"/>
                <w:sz w:val="24"/>
                <w:szCs w:val="28"/>
              </w:rPr>
              <w:t>УКЗиСП</w:t>
            </w:r>
            <w:proofErr w:type="spellEnd"/>
            <w:r w:rsidR="001E72E8" w:rsidRPr="001E6D7E">
              <w:rPr>
                <w:rFonts w:ascii="Times New Roman" w:hAnsi="Times New Roman" w:cs="Times New Roman"/>
                <w:color w:val="003399"/>
                <w:sz w:val="24"/>
                <w:szCs w:val="28"/>
              </w:rPr>
              <w:t>,</w:t>
            </w:r>
          </w:p>
          <w:p w:rsidR="001E72E8" w:rsidRPr="001E6D7E" w:rsidRDefault="00E4273B" w:rsidP="00D511C1">
            <w:pPr>
              <w:widowControl w:val="0"/>
              <w:suppressAutoHyphens/>
              <w:autoSpaceDE w:val="0"/>
              <w:autoSpaceDN w:val="0"/>
              <w:adjustRightInd w:val="0"/>
              <w:spacing w:after="0" w:line="240" w:lineRule="auto"/>
              <w:jc w:val="center"/>
              <w:rPr>
                <w:rFonts w:ascii="Times New Roman" w:hAnsi="Times New Roman" w:cs="Times New Roman"/>
                <w:color w:val="003399"/>
                <w:sz w:val="24"/>
                <w:szCs w:val="28"/>
              </w:rPr>
            </w:pPr>
            <w:proofErr w:type="spellStart"/>
            <w:r>
              <w:rPr>
                <w:rFonts w:ascii="Times New Roman" w:eastAsia="Times New Roman" w:hAnsi="Times New Roman" w:cs="Times New Roman"/>
                <w:color w:val="003399"/>
                <w:sz w:val="24"/>
                <w:szCs w:val="28"/>
              </w:rPr>
              <w:t>акиматы</w:t>
            </w:r>
            <w:proofErr w:type="spellEnd"/>
            <w:r>
              <w:rPr>
                <w:rFonts w:ascii="Times New Roman" w:eastAsia="Times New Roman" w:hAnsi="Times New Roman" w:cs="Times New Roman"/>
                <w:color w:val="003399"/>
                <w:sz w:val="24"/>
                <w:szCs w:val="28"/>
              </w:rPr>
              <w:t xml:space="preserve"> городов и районов</w:t>
            </w:r>
          </w:p>
        </w:tc>
        <w:tc>
          <w:tcPr>
            <w:tcW w:w="1134" w:type="dxa"/>
          </w:tcPr>
          <w:p w:rsidR="001E72E8" w:rsidRPr="001E6D7E" w:rsidRDefault="001E72E8" w:rsidP="00D511C1">
            <w:pPr>
              <w:widowControl w:val="0"/>
              <w:suppressAutoHyphens/>
              <w:spacing w:after="0" w:line="240" w:lineRule="auto"/>
              <w:jc w:val="center"/>
              <w:rPr>
                <w:rFonts w:ascii="Times New Roman" w:hAnsi="Times New Roman" w:cs="Times New Roman"/>
                <w:color w:val="003399"/>
                <w:szCs w:val="24"/>
              </w:rPr>
            </w:pPr>
            <w:r w:rsidRPr="001E6D7E">
              <w:rPr>
                <w:rFonts w:ascii="Times New Roman" w:eastAsia="Times New Roman" w:hAnsi="Times New Roman" w:cs="Times New Roman"/>
                <w:color w:val="003399"/>
                <w:sz w:val="24"/>
                <w:szCs w:val="24"/>
              </w:rPr>
              <w:t>-3%</w:t>
            </w:r>
          </w:p>
        </w:tc>
        <w:tc>
          <w:tcPr>
            <w:tcW w:w="1276" w:type="dxa"/>
          </w:tcPr>
          <w:p w:rsidR="001E72E8" w:rsidRPr="001E6D7E" w:rsidRDefault="001E72E8" w:rsidP="00D511C1">
            <w:pPr>
              <w:widowControl w:val="0"/>
              <w:suppressAutoHyphens/>
              <w:spacing w:after="0" w:line="240" w:lineRule="auto"/>
              <w:ind w:right="-108"/>
              <w:jc w:val="center"/>
              <w:rPr>
                <w:rFonts w:ascii="Times New Roman" w:eastAsia="Times New Roman" w:hAnsi="Times New Roman" w:cs="Times New Roman"/>
                <w:color w:val="003399"/>
                <w:szCs w:val="24"/>
              </w:rPr>
            </w:pPr>
            <w:r w:rsidRPr="001E6D7E">
              <w:rPr>
                <w:rFonts w:ascii="Times New Roman" w:eastAsia="Times New Roman" w:hAnsi="Times New Roman" w:cs="Times New Roman"/>
                <w:color w:val="003399"/>
                <w:sz w:val="24"/>
                <w:szCs w:val="24"/>
              </w:rPr>
              <w:t>-3%</w:t>
            </w:r>
          </w:p>
        </w:tc>
        <w:tc>
          <w:tcPr>
            <w:tcW w:w="1559" w:type="dxa"/>
          </w:tcPr>
          <w:p w:rsidR="001E72E8" w:rsidRPr="001E6D7E" w:rsidRDefault="001E72E8" w:rsidP="00D511C1">
            <w:pPr>
              <w:widowControl w:val="0"/>
              <w:suppressAutoHyphens/>
              <w:spacing w:after="0" w:line="240" w:lineRule="auto"/>
              <w:ind w:right="-108"/>
              <w:jc w:val="center"/>
              <w:rPr>
                <w:rFonts w:ascii="Times New Roman" w:eastAsia="Times New Roman" w:hAnsi="Times New Roman" w:cs="Times New Roman"/>
                <w:color w:val="003399"/>
                <w:szCs w:val="24"/>
              </w:rPr>
            </w:pPr>
            <w:r w:rsidRPr="001E6D7E">
              <w:rPr>
                <w:rFonts w:ascii="Times New Roman" w:eastAsia="Times New Roman" w:hAnsi="Times New Roman" w:cs="Times New Roman"/>
                <w:color w:val="003399"/>
                <w:sz w:val="24"/>
                <w:szCs w:val="24"/>
              </w:rPr>
              <w:t>-4%</w:t>
            </w:r>
          </w:p>
        </w:tc>
      </w:tr>
      <w:tr w:rsidR="001E72E8" w:rsidRPr="001E6D7E" w:rsidTr="00014664">
        <w:tc>
          <w:tcPr>
            <w:tcW w:w="596" w:type="dxa"/>
          </w:tcPr>
          <w:p w:rsidR="001E72E8" w:rsidRPr="001E6D7E" w:rsidRDefault="001E72E8" w:rsidP="00D511C1">
            <w:pPr>
              <w:widowControl w:val="0"/>
              <w:numPr>
                <w:ilvl w:val="0"/>
                <w:numId w:val="29"/>
              </w:numPr>
              <w:tabs>
                <w:tab w:val="left" w:pos="488"/>
              </w:tabs>
              <w:suppressAutoHyphens/>
              <w:spacing w:after="0" w:line="240" w:lineRule="auto"/>
              <w:ind w:left="62" w:right="34" w:firstLine="0"/>
              <w:jc w:val="both"/>
              <w:rPr>
                <w:rFonts w:ascii="Times New Roman" w:hAnsi="Times New Roman" w:cs="Times New Roman"/>
                <w:color w:val="003399"/>
                <w:sz w:val="24"/>
                <w:szCs w:val="24"/>
              </w:rPr>
            </w:pPr>
          </w:p>
        </w:tc>
        <w:tc>
          <w:tcPr>
            <w:tcW w:w="7938" w:type="dxa"/>
          </w:tcPr>
          <w:p w:rsidR="001E72E8" w:rsidRPr="001E6D7E" w:rsidRDefault="001E72E8" w:rsidP="00D511C1">
            <w:pPr>
              <w:widowControl w:val="0"/>
              <w:suppressAutoHyphens/>
              <w:spacing w:after="0" w:line="240" w:lineRule="auto"/>
              <w:ind w:firstLine="318"/>
              <w:jc w:val="both"/>
              <w:rPr>
                <w:rFonts w:ascii="Times New Roman" w:eastAsia="Times New Roman" w:hAnsi="Times New Roman" w:cs="Times New Roman"/>
                <w:color w:val="003399"/>
                <w:szCs w:val="24"/>
              </w:rPr>
            </w:pPr>
            <w:r w:rsidRPr="001E6D7E">
              <w:rPr>
                <w:rFonts w:ascii="Times New Roman" w:eastAsia="Times New Roman" w:hAnsi="Times New Roman" w:cs="Times New Roman"/>
                <w:color w:val="003399"/>
                <w:sz w:val="24"/>
                <w:szCs w:val="24"/>
              </w:rPr>
              <w:t xml:space="preserve">Снижение количества фактов насилия в отношении детей </w:t>
            </w:r>
            <w:r w:rsidRPr="001E6D7E">
              <w:rPr>
                <w:rFonts w:ascii="Times New Roman" w:eastAsia="Times New Roman" w:hAnsi="Times New Roman" w:cs="Times New Roman"/>
                <w:color w:val="003399"/>
                <w:sz w:val="24"/>
                <w:szCs w:val="24"/>
              </w:rPr>
              <w:br/>
              <w:t>на 9%</w:t>
            </w:r>
          </w:p>
        </w:tc>
        <w:tc>
          <w:tcPr>
            <w:tcW w:w="3090" w:type="dxa"/>
          </w:tcPr>
          <w:p w:rsidR="001E72E8" w:rsidRPr="001E6D7E" w:rsidRDefault="00E4273B" w:rsidP="00D511C1">
            <w:pPr>
              <w:widowControl w:val="0"/>
              <w:suppressAutoHyphens/>
              <w:spacing w:after="0" w:line="240" w:lineRule="auto"/>
              <w:jc w:val="center"/>
              <w:rPr>
                <w:rFonts w:ascii="Times New Roman" w:hAnsi="Times New Roman" w:cs="Times New Roman"/>
                <w:color w:val="003399"/>
                <w:sz w:val="24"/>
                <w:szCs w:val="28"/>
              </w:rPr>
            </w:pPr>
            <w:r>
              <w:rPr>
                <w:rFonts w:ascii="Times New Roman" w:hAnsi="Times New Roman" w:cs="Times New Roman"/>
                <w:color w:val="003399"/>
                <w:sz w:val="24"/>
                <w:szCs w:val="28"/>
              </w:rPr>
              <w:t>ДП</w:t>
            </w:r>
            <w:r w:rsidR="001E72E8" w:rsidRPr="001E6D7E">
              <w:rPr>
                <w:rFonts w:ascii="Times New Roman" w:hAnsi="Times New Roman" w:cs="Times New Roman"/>
                <w:color w:val="003399"/>
                <w:sz w:val="24"/>
                <w:szCs w:val="28"/>
              </w:rPr>
              <w:t xml:space="preserve">, </w:t>
            </w:r>
            <w:r>
              <w:rPr>
                <w:rFonts w:ascii="Times New Roman" w:hAnsi="Times New Roman" w:cs="Times New Roman"/>
                <w:color w:val="003399"/>
                <w:sz w:val="24"/>
                <w:szCs w:val="28"/>
              </w:rPr>
              <w:t>УО</w:t>
            </w:r>
            <w:r w:rsidR="001E72E8" w:rsidRPr="001E6D7E">
              <w:rPr>
                <w:rFonts w:ascii="Times New Roman" w:hAnsi="Times New Roman" w:cs="Times New Roman"/>
                <w:color w:val="003399"/>
                <w:sz w:val="24"/>
                <w:szCs w:val="28"/>
              </w:rPr>
              <w:t>,</w:t>
            </w:r>
          </w:p>
          <w:p w:rsidR="001E72E8" w:rsidRPr="001E6D7E" w:rsidRDefault="00E4273B" w:rsidP="00D511C1">
            <w:pPr>
              <w:widowControl w:val="0"/>
              <w:suppressAutoHyphens/>
              <w:spacing w:after="0" w:line="240" w:lineRule="auto"/>
              <w:jc w:val="center"/>
              <w:rPr>
                <w:rFonts w:ascii="Times New Roman" w:hAnsi="Times New Roman" w:cs="Times New Roman"/>
                <w:color w:val="003399"/>
                <w:sz w:val="24"/>
                <w:szCs w:val="28"/>
              </w:rPr>
            </w:pPr>
            <w:r>
              <w:rPr>
                <w:rFonts w:ascii="Times New Roman" w:hAnsi="Times New Roman" w:cs="Times New Roman"/>
                <w:color w:val="003399"/>
                <w:sz w:val="24"/>
                <w:szCs w:val="28"/>
              </w:rPr>
              <w:t>УВП</w:t>
            </w:r>
            <w:r w:rsidR="001E72E8" w:rsidRPr="001E6D7E">
              <w:rPr>
                <w:rFonts w:ascii="Times New Roman" w:hAnsi="Times New Roman" w:cs="Times New Roman"/>
                <w:color w:val="003399"/>
                <w:sz w:val="24"/>
                <w:szCs w:val="28"/>
              </w:rPr>
              <w:t>,</w:t>
            </w:r>
            <w:r>
              <w:rPr>
                <w:rFonts w:ascii="Times New Roman" w:eastAsia="Times New Roman" w:hAnsi="Times New Roman" w:cs="Times New Roman"/>
                <w:color w:val="003399"/>
                <w:sz w:val="24"/>
                <w:szCs w:val="28"/>
              </w:rPr>
              <w:t xml:space="preserve"> </w:t>
            </w:r>
            <w:proofErr w:type="spellStart"/>
            <w:r>
              <w:rPr>
                <w:rFonts w:ascii="Times New Roman" w:eastAsia="Times New Roman" w:hAnsi="Times New Roman" w:cs="Times New Roman"/>
                <w:color w:val="003399"/>
                <w:sz w:val="24"/>
                <w:szCs w:val="28"/>
              </w:rPr>
              <w:t>акиматы</w:t>
            </w:r>
            <w:proofErr w:type="spellEnd"/>
            <w:r>
              <w:rPr>
                <w:rFonts w:ascii="Times New Roman" w:eastAsia="Times New Roman" w:hAnsi="Times New Roman" w:cs="Times New Roman"/>
                <w:color w:val="003399"/>
                <w:sz w:val="24"/>
                <w:szCs w:val="28"/>
              </w:rPr>
              <w:t xml:space="preserve"> городов и районов</w:t>
            </w:r>
          </w:p>
        </w:tc>
        <w:tc>
          <w:tcPr>
            <w:tcW w:w="1134" w:type="dxa"/>
          </w:tcPr>
          <w:p w:rsidR="001E72E8" w:rsidRPr="001E6D7E" w:rsidRDefault="001E72E8" w:rsidP="00D511C1">
            <w:pPr>
              <w:widowControl w:val="0"/>
              <w:suppressAutoHyphens/>
              <w:spacing w:after="0" w:line="240" w:lineRule="auto"/>
              <w:jc w:val="center"/>
              <w:rPr>
                <w:rFonts w:ascii="Times New Roman" w:hAnsi="Times New Roman" w:cs="Times New Roman"/>
                <w:color w:val="003399"/>
                <w:szCs w:val="24"/>
              </w:rPr>
            </w:pPr>
            <w:r w:rsidRPr="001E6D7E">
              <w:rPr>
                <w:rFonts w:ascii="Times New Roman" w:eastAsia="Times New Roman" w:hAnsi="Times New Roman" w:cs="Times New Roman"/>
                <w:color w:val="003399"/>
                <w:sz w:val="24"/>
                <w:szCs w:val="24"/>
              </w:rPr>
              <w:t>-2%</w:t>
            </w:r>
          </w:p>
        </w:tc>
        <w:tc>
          <w:tcPr>
            <w:tcW w:w="1276" w:type="dxa"/>
          </w:tcPr>
          <w:p w:rsidR="001E72E8" w:rsidRPr="001E6D7E" w:rsidRDefault="001E72E8" w:rsidP="00D511C1">
            <w:pPr>
              <w:widowControl w:val="0"/>
              <w:suppressAutoHyphens/>
              <w:spacing w:after="0" w:line="240" w:lineRule="auto"/>
              <w:ind w:right="-108"/>
              <w:jc w:val="center"/>
              <w:rPr>
                <w:rFonts w:ascii="Times New Roman" w:eastAsia="Times New Roman" w:hAnsi="Times New Roman" w:cs="Times New Roman"/>
                <w:color w:val="003399"/>
                <w:szCs w:val="24"/>
              </w:rPr>
            </w:pPr>
            <w:r w:rsidRPr="001E6D7E">
              <w:rPr>
                <w:rFonts w:ascii="Times New Roman" w:eastAsia="Times New Roman" w:hAnsi="Times New Roman" w:cs="Times New Roman"/>
                <w:color w:val="003399"/>
                <w:sz w:val="24"/>
                <w:szCs w:val="24"/>
              </w:rPr>
              <w:t>-3%</w:t>
            </w:r>
          </w:p>
        </w:tc>
        <w:tc>
          <w:tcPr>
            <w:tcW w:w="1559" w:type="dxa"/>
          </w:tcPr>
          <w:p w:rsidR="001E72E8" w:rsidRPr="001E6D7E" w:rsidRDefault="001E72E8" w:rsidP="00D511C1">
            <w:pPr>
              <w:widowControl w:val="0"/>
              <w:suppressAutoHyphens/>
              <w:spacing w:after="0" w:line="240" w:lineRule="auto"/>
              <w:ind w:right="-108"/>
              <w:jc w:val="center"/>
              <w:rPr>
                <w:rFonts w:ascii="Times New Roman" w:eastAsia="Times New Roman" w:hAnsi="Times New Roman" w:cs="Times New Roman"/>
                <w:color w:val="003399"/>
                <w:szCs w:val="24"/>
              </w:rPr>
            </w:pPr>
            <w:r w:rsidRPr="001E6D7E">
              <w:rPr>
                <w:rFonts w:ascii="Times New Roman" w:eastAsia="Times New Roman" w:hAnsi="Times New Roman" w:cs="Times New Roman"/>
                <w:color w:val="003399"/>
                <w:sz w:val="24"/>
                <w:szCs w:val="24"/>
              </w:rPr>
              <w:t>-4%</w:t>
            </w:r>
          </w:p>
        </w:tc>
      </w:tr>
      <w:tr w:rsidR="001E72E8" w:rsidRPr="001E6D7E" w:rsidTr="00014664">
        <w:trPr>
          <w:trHeight w:val="734"/>
        </w:trPr>
        <w:tc>
          <w:tcPr>
            <w:tcW w:w="596" w:type="dxa"/>
          </w:tcPr>
          <w:p w:rsidR="001E72E8" w:rsidRPr="001E6D7E" w:rsidRDefault="001E72E8" w:rsidP="00D511C1">
            <w:pPr>
              <w:widowControl w:val="0"/>
              <w:numPr>
                <w:ilvl w:val="0"/>
                <w:numId w:val="29"/>
              </w:numPr>
              <w:tabs>
                <w:tab w:val="left" w:pos="488"/>
              </w:tabs>
              <w:suppressAutoHyphens/>
              <w:spacing w:after="0" w:line="240" w:lineRule="auto"/>
              <w:ind w:left="62" w:right="34" w:firstLine="0"/>
              <w:jc w:val="both"/>
              <w:rPr>
                <w:rFonts w:ascii="Times New Roman" w:hAnsi="Times New Roman" w:cs="Times New Roman"/>
                <w:color w:val="003399"/>
                <w:sz w:val="24"/>
                <w:szCs w:val="24"/>
              </w:rPr>
            </w:pPr>
          </w:p>
        </w:tc>
        <w:tc>
          <w:tcPr>
            <w:tcW w:w="7938" w:type="dxa"/>
          </w:tcPr>
          <w:p w:rsidR="001E72E8" w:rsidRPr="001E6D7E" w:rsidRDefault="00E4272B" w:rsidP="00D511C1">
            <w:pPr>
              <w:widowControl w:val="0"/>
              <w:suppressAutoHyphens/>
              <w:spacing w:after="0" w:line="240" w:lineRule="auto"/>
              <w:ind w:firstLine="318"/>
              <w:jc w:val="both"/>
              <w:rPr>
                <w:rFonts w:ascii="Times New Roman" w:eastAsia="Times New Roman" w:hAnsi="Times New Roman" w:cs="Times New Roman"/>
                <w:color w:val="003399"/>
                <w:sz w:val="24"/>
                <w:szCs w:val="24"/>
              </w:rPr>
            </w:pPr>
            <w:r w:rsidRPr="001E6D7E">
              <w:rPr>
                <w:rFonts w:ascii="Times New Roman" w:eastAsia="Times New Roman" w:hAnsi="Times New Roman" w:cs="Times New Roman"/>
                <w:color w:val="003399"/>
                <w:sz w:val="24"/>
                <w:szCs w:val="24"/>
              </w:rPr>
              <w:t>Организация бесплатного досуга детей, нуждающихся в социальной поддержке, их вовлечение в систему дополнительного образования</w:t>
            </w:r>
          </w:p>
        </w:tc>
        <w:tc>
          <w:tcPr>
            <w:tcW w:w="3090" w:type="dxa"/>
          </w:tcPr>
          <w:p w:rsidR="001E72E8" w:rsidRPr="001E6D7E" w:rsidRDefault="00E4273B" w:rsidP="00D511C1">
            <w:pPr>
              <w:widowControl w:val="0"/>
              <w:suppressAutoHyphens/>
              <w:spacing w:after="0" w:line="240" w:lineRule="auto"/>
              <w:jc w:val="center"/>
              <w:rPr>
                <w:rFonts w:ascii="Times New Roman" w:hAnsi="Times New Roman" w:cs="Times New Roman"/>
                <w:color w:val="003399"/>
                <w:sz w:val="24"/>
                <w:szCs w:val="28"/>
              </w:rPr>
            </w:pPr>
            <w:r>
              <w:rPr>
                <w:rFonts w:ascii="Times New Roman" w:hAnsi="Times New Roman" w:cs="Times New Roman"/>
                <w:color w:val="003399"/>
                <w:sz w:val="24"/>
                <w:szCs w:val="28"/>
              </w:rPr>
              <w:t>УО</w:t>
            </w:r>
            <w:r w:rsidR="001E72E8" w:rsidRPr="001E6D7E">
              <w:rPr>
                <w:rFonts w:ascii="Times New Roman" w:hAnsi="Times New Roman" w:cs="Times New Roman"/>
                <w:color w:val="003399"/>
                <w:sz w:val="24"/>
                <w:szCs w:val="28"/>
              </w:rPr>
              <w:t xml:space="preserve">, </w:t>
            </w:r>
            <w:r>
              <w:rPr>
                <w:rFonts w:ascii="Times New Roman" w:hAnsi="Times New Roman" w:cs="Times New Roman"/>
                <w:color w:val="003399"/>
                <w:sz w:val="24"/>
                <w:szCs w:val="28"/>
              </w:rPr>
              <w:t>У</w:t>
            </w:r>
            <w:r w:rsidR="001E72E8" w:rsidRPr="001E6D7E">
              <w:rPr>
                <w:rFonts w:ascii="Times New Roman" w:hAnsi="Times New Roman" w:cs="Times New Roman"/>
                <w:color w:val="003399"/>
                <w:sz w:val="24"/>
                <w:szCs w:val="28"/>
              </w:rPr>
              <w:t>КС,</w:t>
            </w:r>
          </w:p>
          <w:p w:rsidR="001E72E8" w:rsidRPr="001E6D7E" w:rsidRDefault="00E4273B" w:rsidP="00D511C1">
            <w:pPr>
              <w:widowControl w:val="0"/>
              <w:suppressAutoHyphens/>
              <w:spacing w:after="0" w:line="240" w:lineRule="auto"/>
              <w:jc w:val="center"/>
              <w:rPr>
                <w:rFonts w:ascii="Times New Roman" w:hAnsi="Times New Roman" w:cs="Times New Roman"/>
                <w:color w:val="003399"/>
                <w:sz w:val="24"/>
                <w:szCs w:val="28"/>
              </w:rPr>
            </w:pPr>
            <w:proofErr w:type="spellStart"/>
            <w:r>
              <w:rPr>
                <w:rFonts w:ascii="Times New Roman" w:eastAsia="Times New Roman" w:hAnsi="Times New Roman" w:cs="Times New Roman"/>
                <w:color w:val="003399"/>
                <w:sz w:val="24"/>
                <w:szCs w:val="28"/>
              </w:rPr>
              <w:t>акиматы</w:t>
            </w:r>
            <w:proofErr w:type="spellEnd"/>
            <w:r>
              <w:rPr>
                <w:rFonts w:ascii="Times New Roman" w:eastAsia="Times New Roman" w:hAnsi="Times New Roman" w:cs="Times New Roman"/>
                <w:color w:val="003399"/>
                <w:sz w:val="24"/>
                <w:szCs w:val="28"/>
              </w:rPr>
              <w:t xml:space="preserve"> городов и районов</w:t>
            </w:r>
          </w:p>
        </w:tc>
        <w:tc>
          <w:tcPr>
            <w:tcW w:w="1134" w:type="dxa"/>
          </w:tcPr>
          <w:p w:rsidR="001E72E8" w:rsidRPr="001E6D7E" w:rsidRDefault="001E72E8" w:rsidP="00D511C1">
            <w:pPr>
              <w:widowControl w:val="0"/>
              <w:suppressAutoHyphens/>
              <w:spacing w:after="0" w:line="240" w:lineRule="auto"/>
              <w:jc w:val="center"/>
              <w:rPr>
                <w:rFonts w:ascii="Times New Roman" w:hAnsi="Times New Roman" w:cs="Times New Roman"/>
                <w:color w:val="003399"/>
                <w:sz w:val="24"/>
                <w:szCs w:val="24"/>
              </w:rPr>
            </w:pPr>
          </w:p>
          <w:p w:rsidR="001E72E8" w:rsidRPr="001E6D7E" w:rsidRDefault="001E72E8" w:rsidP="00D511C1">
            <w:pPr>
              <w:widowControl w:val="0"/>
              <w:suppressAutoHyphens/>
              <w:spacing w:after="0" w:line="240" w:lineRule="auto"/>
              <w:jc w:val="center"/>
              <w:rPr>
                <w:rFonts w:ascii="Times New Roman" w:hAnsi="Times New Roman" w:cs="Times New Roman"/>
                <w:color w:val="003399"/>
                <w:sz w:val="24"/>
                <w:szCs w:val="24"/>
              </w:rPr>
            </w:pPr>
            <w:r w:rsidRPr="001E6D7E">
              <w:rPr>
                <w:rFonts w:ascii="Times New Roman" w:hAnsi="Times New Roman" w:cs="Times New Roman"/>
                <w:color w:val="003399"/>
                <w:sz w:val="24"/>
                <w:szCs w:val="24"/>
              </w:rPr>
              <w:t>+30%</w:t>
            </w:r>
          </w:p>
        </w:tc>
        <w:tc>
          <w:tcPr>
            <w:tcW w:w="1276" w:type="dxa"/>
          </w:tcPr>
          <w:p w:rsidR="001E72E8" w:rsidRPr="001E6D7E" w:rsidRDefault="001E72E8" w:rsidP="00D511C1">
            <w:pPr>
              <w:widowControl w:val="0"/>
              <w:suppressAutoHyphens/>
              <w:spacing w:after="0" w:line="240" w:lineRule="auto"/>
              <w:jc w:val="center"/>
              <w:rPr>
                <w:rFonts w:ascii="Times New Roman" w:hAnsi="Times New Roman" w:cs="Times New Roman"/>
                <w:color w:val="003399"/>
                <w:sz w:val="24"/>
                <w:szCs w:val="24"/>
              </w:rPr>
            </w:pPr>
          </w:p>
          <w:p w:rsidR="001E72E8" w:rsidRPr="001E6D7E" w:rsidRDefault="001E72E8" w:rsidP="00D511C1">
            <w:pPr>
              <w:widowControl w:val="0"/>
              <w:suppressAutoHyphens/>
              <w:spacing w:after="0" w:line="240" w:lineRule="auto"/>
              <w:jc w:val="center"/>
              <w:rPr>
                <w:rFonts w:ascii="Times New Roman" w:hAnsi="Times New Roman" w:cs="Times New Roman"/>
                <w:color w:val="003399"/>
                <w:sz w:val="24"/>
                <w:szCs w:val="24"/>
              </w:rPr>
            </w:pPr>
            <w:r w:rsidRPr="001E6D7E">
              <w:rPr>
                <w:rFonts w:ascii="Times New Roman" w:hAnsi="Times New Roman" w:cs="Times New Roman"/>
                <w:color w:val="003399"/>
                <w:sz w:val="24"/>
                <w:szCs w:val="24"/>
              </w:rPr>
              <w:t>+50%</w:t>
            </w:r>
          </w:p>
        </w:tc>
        <w:tc>
          <w:tcPr>
            <w:tcW w:w="1559" w:type="dxa"/>
          </w:tcPr>
          <w:p w:rsidR="001E72E8" w:rsidRPr="001E6D7E" w:rsidRDefault="001E72E8" w:rsidP="00D511C1">
            <w:pPr>
              <w:widowControl w:val="0"/>
              <w:suppressAutoHyphens/>
              <w:spacing w:after="0" w:line="240" w:lineRule="auto"/>
              <w:jc w:val="center"/>
              <w:rPr>
                <w:rFonts w:ascii="Times New Roman" w:hAnsi="Times New Roman" w:cs="Times New Roman"/>
                <w:color w:val="003399"/>
                <w:sz w:val="24"/>
                <w:szCs w:val="24"/>
              </w:rPr>
            </w:pPr>
          </w:p>
          <w:p w:rsidR="001E72E8" w:rsidRPr="001E6D7E" w:rsidRDefault="001E72E8" w:rsidP="00D511C1">
            <w:pPr>
              <w:widowControl w:val="0"/>
              <w:suppressAutoHyphens/>
              <w:spacing w:after="0" w:line="240" w:lineRule="auto"/>
              <w:jc w:val="center"/>
              <w:rPr>
                <w:rFonts w:ascii="Times New Roman" w:hAnsi="Times New Roman" w:cs="Times New Roman"/>
                <w:color w:val="003399"/>
                <w:sz w:val="24"/>
                <w:szCs w:val="24"/>
              </w:rPr>
            </w:pPr>
            <w:r w:rsidRPr="001E6D7E">
              <w:rPr>
                <w:rFonts w:ascii="Times New Roman" w:hAnsi="Times New Roman" w:cs="Times New Roman"/>
                <w:color w:val="003399"/>
                <w:sz w:val="24"/>
                <w:szCs w:val="24"/>
              </w:rPr>
              <w:t>+70%</w:t>
            </w:r>
          </w:p>
        </w:tc>
      </w:tr>
      <w:tr w:rsidR="001E72E8" w:rsidRPr="001E6D7E" w:rsidTr="00014664">
        <w:tc>
          <w:tcPr>
            <w:tcW w:w="596" w:type="dxa"/>
          </w:tcPr>
          <w:p w:rsidR="001E72E8" w:rsidRPr="001E6D7E" w:rsidRDefault="001E72E8" w:rsidP="00D511C1">
            <w:pPr>
              <w:widowControl w:val="0"/>
              <w:numPr>
                <w:ilvl w:val="0"/>
                <w:numId w:val="29"/>
              </w:numPr>
              <w:tabs>
                <w:tab w:val="left" w:pos="488"/>
              </w:tabs>
              <w:suppressAutoHyphens/>
              <w:spacing w:after="0" w:line="240" w:lineRule="auto"/>
              <w:ind w:left="62" w:right="34" w:firstLine="0"/>
              <w:jc w:val="both"/>
              <w:rPr>
                <w:rFonts w:ascii="Times New Roman" w:hAnsi="Times New Roman" w:cs="Times New Roman"/>
                <w:color w:val="003399"/>
                <w:sz w:val="24"/>
                <w:szCs w:val="24"/>
              </w:rPr>
            </w:pPr>
          </w:p>
        </w:tc>
        <w:tc>
          <w:tcPr>
            <w:tcW w:w="7938" w:type="dxa"/>
          </w:tcPr>
          <w:p w:rsidR="004A7044" w:rsidRPr="001E6D7E" w:rsidRDefault="0081705C" w:rsidP="00D511C1">
            <w:pPr>
              <w:widowControl w:val="0"/>
              <w:suppressAutoHyphens/>
              <w:spacing w:after="0" w:line="240" w:lineRule="auto"/>
              <w:ind w:firstLine="318"/>
              <w:jc w:val="both"/>
              <w:rPr>
                <w:rFonts w:ascii="Times New Roman" w:eastAsia="Times New Roman" w:hAnsi="Times New Roman" w:cs="Times New Roman"/>
                <w:color w:val="003399"/>
                <w:sz w:val="24"/>
                <w:szCs w:val="24"/>
              </w:rPr>
            </w:pPr>
            <w:r w:rsidRPr="001E6D7E">
              <w:rPr>
                <w:rFonts w:ascii="Times New Roman" w:eastAsia="Times New Roman" w:hAnsi="Times New Roman" w:cs="Times New Roman"/>
                <w:color w:val="003399"/>
                <w:sz w:val="24"/>
                <w:szCs w:val="24"/>
              </w:rPr>
              <w:t xml:space="preserve">Организация </w:t>
            </w:r>
            <w:r w:rsidR="001E72E8" w:rsidRPr="001E6D7E">
              <w:rPr>
                <w:rFonts w:ascii="Times New Roman" w:eastAsia="Times New Roman" w:hAnsi="Times New Roman" w:cs="Times New Roman"/>
                <w:color w:val="003399"/>
                <w:sz w:val="24"/>
                <w:szCs w:val="24"/>
              </w:rPr>
              <w:t xml:space="preserve">трудовой и социальной занятостью лиц, состоящих </w:t>
            </w:r>
            <w:r w:rsidRPr="001E6D7E">
              <w:rPr>
                <w:rFonts w:ascii="Times New Roman" w:eastAsia="Times New Roman" w:hAnsi="Times New Roman" w:cs="Times New Roman"/>
                <w:color w:val="003399"/>
                <w:sz w:val="24"/>
                <w:szCs w:val="24"/>
              </w:rPr>
              <w:br/>
            </w:r>
            <w:r w:rsidR="006A5E58" w:rsidRPr="001E6D7E">
              <w:rPr>
                <w:rFonts w:ascii="Times New Roman" w:eastAsia="Times New Roman" w:hAnsi="Times New Roman" w:cs="Times New Roman"/>
                <w:color w:val="003399"/>
                <w:sz w:val="24"/>
                <w:szCs w:val="24"/>
              </w:rPr>
              <w:t>на учетах в органах внутренних дел</w:t>
            </w:r>
            <w:r w:rsidR="00441E4F">
              <w:rPr>
                <w:rFonts w:ascii="Times New Roman" w:eastAsia="Times New Roman" w:hAnsi="Times New Roman" w:cs="Times New Roman"/>
                <w:color w:val="003399"/>
                <w:sz w:val="24"/>
                <w:szCs w:val="24"/>
              </w:rPr>
              <w:t>*</w:t>
            </w:r>
          </w:p>
        </w:tc>
        <w:tc>
          <w:tcPr>
            <w:tcW w:w="3090" w:type="dxa"/>
          </w:tcPr>
          <w:p w:rsidR="001E72E8" w:rsidRPr="001E6D7E" w:rsidRDefault="00E4273B" w:rsidP="00E4273B">
            <w:pPr>
              <w:widowControl w:val="0"/>
              <w:suppressAutoHyphens/>
              <w:spacing w:after="0" w:line="240" w:lineRule="auto"/>
              <w:jc w:val="center"/>
              <w:rPr>
                <w:rFonts w:ascii="Times New Roman" w:hAnsi="Times New Roman" w:cs="Times New Roman"/>
                <w:color w:val="003399"/>
                <w:sz w:val="24"/>
                <w:szCs w:val="28"/>
              </w:rPr>
            </w:pPr>
            <w:proofErr w:type="spellStart"/>
            <w:r>
              <w:rPr>
                <w:rFonts w:ascii="Times New Roman" w:hAnsi="Times New Roman" w:cs="Times New Roman"/>
                <w:color w:val="003399"/>
                <w:sz w:val="24"/>
                <w:szCs w:val="28"/>
              </w:rPr>
              <w:t>УКЗиСП</w:t>
            </w:r>
            <w:proofErr w:type="spellEnd"/>
            <w:r>
              <w:rPr>
                <w:rFonts w:ascii="Times New Roman" w:hAnsi="Times New Roman" w:cs="Times New Roman"/>
                <w:color w:val="003399"/>
                <w:sz w:val="24"/>
                <w:szCs w:val="28"/>
              </w:rPr>
              <w:t xml:space="preserve">, </w:t>
            </w:r>
            <w:r w:rsidR="001E72E8" w:rsidRPr="001E6D7E">
              <w:rPr>
                <w:rFonts w:ascii="Times New Roman" w:hAnsi="Times New Roman" w:cs="Times New Roman"/>
                <w:color w:val="003399"/>
                <w:sz w:val="24"/>
                <w:szCs w:val="28"/>
              </w:rPr>
              <w:t>Д</w:t>
            </w:r>
            <w:r>
              <w:rPr>
                <w:rFonts w:ascii="Times New Roman" w:hAnsi="Times New Roman" w:cs="Times New Roman"/>
                <w:color w:val="003399"/>
                <w:sz w:val="24"/>
                <w:szCs w:val="28"/>
              </w:rPr>
              <w:t>П, УВП</w:t>
            </w:r>
            <w:proofErr w:type="gramStart"/>
            <w:r w:rsidR="001E72E8" w:rsidRPr="001E6D7E">
              <w:rPr>
                <w:rFonts w:ascii="Times New Roman" w:hAnsi="Times New Roman" w:cs="Times New Roman"/>
                <w:color w:val="003399"/>
                <w:sz w:val="24"/>
                <w:szCs w:val="28"/>
              </w:rPr>
              <w:t>,</w:t>
            </w:r>
            <w:r>
              <w:rPr>
                <w:rFonts w:ascii="Times New Roman" w:hAnsi="Times New Roman" w:cs="Times New Roman"/>
                <w:color w:val="003399"/>
                <w:sz w:val="24"/>
                <w:szCs w:val="28"/>
              </w:rPr>
              <w:t>У</w:t>
            </w:r>
            <w:proofErr w:type="gramEnd"/>
            <w:r>
              <w:rPr>
                <w:rFonts w:ascii="Times New Roman" w:hAnsi="Times New Roman" w:cs="Times New Roman"/>
                <w:color w:val="003399"/>
                <w:sz w:val="24"/>
                <w:szCs w:val="28"/>
              </w:rPr>
              <w:t>О</w:t>
            </w:r>
            <w:r w:rsidR="001E72E8" w:rsidRPr="001E6D7E">
              <w:rPr>
                <w:rFonts w:ascii="Times New Roman" w:hAnsi="Times New Roman" w:cs="Times New Roman"/>
                <w:color w:val="003399"/>
                <w:sz w:val="24"/>
                <w:szCs w:val="28"/>
              </w:rPr>
              <w:t xml:space="preserve">, </w:t>
            </w:r>
            <w:proofErr w:type="spellStart"/>
            <w:r>
              <w:rPr>
                <w:rFonts w:ascii="Times New Roman" w:eastAsia="Times New Roman" w:hAnsi="Times New Roman" w:cs="Times New Roman"/>
                <w:color w:val="003399"/>
                <w:sz w:val="24"/>
                <w:szCs w:val="28"/>
              </w:rPr>
              <w:t>акиматы</w:t>
            </w:r>
            <w:proofErr w:type="spellEnd"/>
            <w:r>
              <w:rPr>
                <w:rFonts w:ascii="Times New Roman" w:eastAsia="Times New Roman" w:hAnsi="Times New Roman" w:cs="Times New Roman"/>
                <w:color w:val="003399"/>
                <w:sz w:val="24"/>
                <w:szCs w:val="28"/>
              </w:rPr>
              <w:t xml:space="preserve"> городов и районов</w:t>
            </w:r>
          </w:p>
        </w:tc>
        <w:tc>
          <w:tcPr>
            <w:tcW w:w="1134" w:type="dxa"/>
          </w:tcPr>
          <w:p w:rsidR="001E72E8" w:rsidRPr="001E6D7E" w:rsidRDefault="001E72E8" w:rsidP="00D511C1">
            <w:pPr>
              <w:widowControl w:val="0"/>
              <w:suppressAutoHyphens/>
              <w:spacing w:after="0" w:line="240" w:lineRule="auto"/>
              <w:jc w:val="center"/>
              <w:rPr>
                <w:rFonts w:ascii="Times New Roman" w:hAnsi="Times New Roman" w:cs="Times New Roman"/>
                <w:color w:val="003399"/>
                <w:sz w:val="24"/>
                <w:szCs w:val="24"/>
              </w:rPr>
            </w:pPr>
          </w:p>
          <w:p w:rsidR="001E72E8" w:rsidRPr="001E6D7E" w:rsidRDefault="001E72E8" w:rsidP="002A0A48">
            <w:pPr>
              <w:widowControl w:val="0"/>
              <w:suppressAutoHyphens/>
              <w:spacing w:after="0" w:line="240" w:lineRule="auto"/>
              <w:jc w:val="center"/>
              <w:rPr>
                <w:rFonts w:ascii="Times New Roman" w:hAnsi="Times New Roman" w:cs="Times New Roman"/>
                <w:color w:val="003399"/>
                <w:sz w:val="24"/>
                <w:szCs w:val="24"/>
              </w:rPr>
            </w:pPr>
            <w:r w:rsidRPr="001E6D7E">
              <w:rPr>
                <w:rFonts w:ascii="Times New Roman" w:hAnsi="Times New Roman" w:cs="Times New Roman"/>
                <w:color w:val="003399"/>
                <w:sz w:val="24"/>
                <w:szCs w:val="24"/>
              </w:rPr>
              <w:t>+</w:t>
            </w:r>
            <w:r w:rsidR="002A0A48">
              <w:rPr>
                <w:rFonts w:ascii="Times New Roman" w:hAnsi="Times New Roman" w:cs="Times New Roman"/>
                <w:color w:val="003399"/>
                <w:sz w:val="24"/>
                <w:szCs w:val="24"/>
              </w:rPr>
              <w:t>5</w:t>
            </w:r>
            <w:r w:rsidRPr="001E6D7E">
              <w:rPr>
                <w:rFonts w:ascii="Times New Roman" w:hAnsi="Times New Roman" w:cs="Times New Roman"/>
                <w:color w:val="003399"/>
                <w:sz w:val="24"/>
                <w:szCs w:val="24"/>
              </w:rPr>
              <w:t>%</w:t>
            </w:r>
            <w:r w:rsidR="00E67145" w:rsidRPr="001E6D7E">
              <w:rPr>
                <w:rFonts w:ascii="Times New Roman" w:hAnsi="Times New Roman" w:cs="Times New Roman"/>
                <w:color w:val="003399"/>
                <w:sz w:val="24"/>
                <w:szCs w:val="24"/>
              </w:rPr>
              <w:t>*</w:t>
            </w:r>
          </w:p>
        </w:tc>
        <w:tc>
          <w:tcPr>
            <w:tcW w:w="1276" w:type="dxa"/>
          </w:tcPr>
          <w:p w:rsidR="001E72E8" w:rsidRPr="001E6D7E" w:rsidRDefault="001E72E8" w:rsidP="00D511C1">
            <w:pPr>
              <w:widowControl w:val="0"/>
              <w:suppressAutoHyphens/>
              <w:spacing w:after="0" w:line="240" w:lineRule="auto"/>
              <w:jc w:val="center"/>
              <w:rPr>
                <w:rFonts w:ascii="Times New Roman" w:hAnsi="Times New Roman" w:cs="Times New Roman"/>
                <w:color w:val="003399"/>
                <w:sz w:val="24"/>
                <w:szCs w:val="24"/>
              </w:rPr>
            </w:pPr>
          </w:p>
          <w:p w:rsidR="001E72E8" w:rsidRPr="001E6D7E" w:rsidRDefault="001E72E8" w:rsidP="002A0A48">
            <w:pPr>
              <w:widowControl w:val="0"/>
              <w:suppressAutoHyphens/>
              <w:spacing w:after="0" w:line="240" w:lineRule="auto"/>
              <w:jc w:val="center"/>
              <w:rPr>
                <w:rFonts w:ascii="Times New Roman" w:hAnsi="Times New Roman" w:cs="Times New Roman"/>
                <w:color w:val="003399"/>
                <w:sz w:val="24"/>
                <w:szCs w:val="24"/>
              </w:rPr>
            </w:pPr>
            <w:r w:rsidRPr="001E6D7E">
              <w:rPr>
                <w:rFonts w:ascii="Times New Roman" w:hAnsi="Times New Roman" w:cs="Times New Roman"/>
                <w:color w:val="003399"/>
                <w:sz w:val="24"/>
                <w:szCs w:val="24"/>
              </w:rPr>
              <w:t>+</w:t>
            </w:r>
            <w:r w:rsidR="002A0A48">
              <w:rPr>
                <w:rFonts w:ascii="Times New Roman" w:hAnsi="Times New Roman" w:cs="Times New Roman"/>
                <w:color w:val="003399"/>
                <w:sz w:val="24"/>
                <w:szCs w:val="24"/>
              </w:rPr>
              <w:t>7,5</w:t>
            </w:r>
            <w:r w:rsidRPr="001E6D7E">
              <w:rPr>
                <w:rFonts w:ascii="Times New Roman" w:hAnsi="Times New Roman" w:cs="Times New Roman"/>
                <w:color w:val="003399"/>
                <w:sz w:val="24"/>
                <w:szCs w:val="24"/>
              </w:rPr>
              <w:t>%</w:t>
            </w:r>
            <w:r w:rsidR="00E67145" w:rsidRPr="001E6D7E">
              <w:rPr>
                <w:rFonts w:ascii="Times New Roman" w:hAnsi="Times New Roman" w:cs="Times New Roman"/>
                <w:color w:val="003399"/>
                <w:sz w:val="24"/>
                <w:szCs w:val="24"/>
              </w:rPr>
              <w:t>*</w:t>
            </w:r>
          </w:p>
        </w:tc>
        <w:tc>
          <w:tcPr>
            <w:tcW w:w="1559" w:type="dxa"/>
          </w:tcPr>
          <w:p w:rsidR="001E72E8" w:rsidRPr="001E6D7E" w:rsidRDefault="001E72E8" w:rsidP="00D511C1">
            <w:pPr>
              <w:widowControl w:val="0"/>
              <w:suppressAutoHyphens/>
              <w:spacing w:after="0" w:line="240" w:lineRule="auto"/>
              <w:jc w:val="center"/>
              <w:rPr>
                <w:rFonts w:ascii="Times New Roman" w:hAnsi="Times New Roman" w:cs="Times New Roman"/>
                <w:color w:val="003399"/>
                <w:sz w:val="24"/>
                <w:szCs w:val="24"/>
              </w:rPr>
            </w:pPr>
          </w:p>
          <w:p w:rsidR="001E72E8" w:rsidRPr="001E6D7E" w:rsidRDefault="001E72E8" w:rsidP="002A0A48">
            <w:pPr>
              <w:widowControl w:val="0"/>
              <w:suppressAutoHyphens/>
              <w:spacing w:after="0" w:line="240" w:lineRule="auto"/>
              <w:jc w:val="center"/>
              <w:rPr>
                <w:rFonts w:ascii="Times New Roman" w:hAnsi="Times New Roman" w:cs="Times New Roman"/>
                <w:color w:val="003399"/>
                <w:sz w:val="24"/>
                <w:szCs w:val="24"/>
              </w:rPr>
            </w:pPr>
            <w:r w:rsidRPr="001E6D7E">
              <w:rPr>
                <w:rFonts w:ascii="Times New Roman" w:hAnsi="Times New Roman" w:cs="Times New Roman"/>
                <w:color w:val="003399"/>
                <w:sz w:val="24"/>
                <w:szCs w:val="24"/>
              </w:rPr>
              <w:t>+</w:t>
            </w:r>
            <w:r w:rsidR="002A0A48">
              <w:rPr>
                <w:rFonts w:ascii="Times New Roman" w:hAnsi="Times New Roman" w:cs="Times New Roman"/>
                <w:color w:val="003399"/>
                <w:sz w:val="24"/>
                <w:szCs w:val="24"/>
              </w:rPr>
              <w:t>10</w:t>
            </w:r>
            <w:r w:rsidRPr="001E6D7E">
              <w:rPr>
                <w:rFonts w:ascii="Times New Roman" w:hAnsi="Times New Roman" w:cs="Times New Roman"/>
                <w:color w:val="003399"/>
                <w:sz w:val="24"/>
                <w:szCs w:val="24"/>
              </w:rPr>
              <w:t>%</w:t>
            </w:r>
            <w:r w:rsidR="00E67145" w:rsidRPr="001E6D7E">
              <w:rPr>
                <w:rFonts w:ascii="Times New Roman" w:hAnsi="Times New Roman" w:cs="Times New Roman"/>
                <w:color w:val="003399"/>
                <w:sz w:val="24"/>
                <w:szCs w:val="24"/>
              </w:rPr>
              <w:t>*</w:t>
            </w:r>
          </w:p>
        </w:tc>
      </w:tr>
      <w:tr w:rsidR="001E72E8" w:rsidRPr="001E6D7E" w:rsidTr="00014664">
        <w:tc>
          <w:tcPr>
            <w:tcW w:w="596" w:type="dxa"/>
          </w:tcPr>
          <w:p w:rsidR="001E72E8" w:rsidRPr="001E6D7E" w:rsidRDefault="001E72E8" w:rsidP="00D511C1">
            <w:pPr>
              <w:widowControl w:val="0"/>
              <w:numPr>
                <w:ilvl w:val="0"/>
                <w:numId w:val="29"/>
              </w:numPr>
              <w:tabs>
                <w:tab w:val="left" w:pos="488"/>
              </w:tabs>
              <w:suppressAutoHyphens/>
              <w:spacing w:after="0" w:line="240" w:lineRule="auto"/>
              <w:ind w:left="62" w:right="34" w:firstLine="0"/>
              <w:jc w:val="both"/>
              <w:rPr>
                <w:rFonts w:ascii="Times New Roman" w:hAnsi="Times New Roman" w:cs="Times New Roman"/>
                <w:color w:val="003399"/>
                <w:sz w:val="24"/>
                <w:szCs w:val="24"/>
              </w:rPr>
            </w:pPr>
          </w:p>
        </w:tc>
        <w:tc>
          <w:tcPr>
            <w:tcW w:w="7938" w:type="dxa"/>
          </w:tcPr>
          <w:p w:rsidR="001E72E8" w:rsidRPr="001E6D7E" w:rsidRDefault="001E72E8" w:rsidP="00441E4F">
            <w:pPr>
              <w:widowControl w:val="0"/>
              <w:suppressAutoHyphens/>
              <w:spacing w:after="0" w:line="240" w:lineRule="auto"/>
              <w:ind w:firstLine="318"/>
              <w:jc w:val="both"/>
              <w:rPr>
                <w:rFonts w:ascii="Times New Roman" w:eastAsia="Times New Roman" w:hAnsi="Times New Roman" w:cs="Times New Roman"/>
                <w:color w:val="003399"/>
                <w:sz w:val="24"/>
                <w:szCs w:val="24"/>
              </w:rPr>
            </w:pPr>
            <w:r w:rsidRPr="001E6D7E">
              <w:rPr>
                <w:rFonts w:ascii="Times New Roman" w:eastAsia="Times New Roman" w:hAnsi="Times New Roman" w:cs="Times New Roman"/>
                <w:color w:val="003399"/>
                <w:sz w:val="24"/>
                <w:szCs w:val="24"/>
              </w:rPr>
              <w:t>Снижение числа преступлений, совершаемых безработными лицами</w:t>
            </w:r>
            <w:r w:rsidR="00441E4F">
              <w:rPr>
                <w:rFonts w:ascii="Times New Roman" w:eastAsia="Times New Roman" w:hAnsi="Times New Roman" w:cs="Times New Roman"/>
                <w:color w:val="003399"/>
                <w:sz w:val="24"/>
                <w:szCs w:val="24"/>
              </w:rPr>
              <w:t>*</w:t>
            </w:r>
          </w:p>
        </w:tc>
        <w:tc>
          <w:tcPr>
            <w:tcW w:w="3090" w:type="dxa"/>
          </w:tcPr>
          <w:p w:rsidR="001E72E8" w:rsidRPr="001E6D7E" w:rsidRDefault="00E4273B" w:rsidP="00E4273B">
            <w:pPr>
              <w:widowControl w:val="0"/>
              <w:suppressAutoHyphens/>
              <w:spacing w:after="0" w:line="240" w:lineRule="auto"/>
              <w:jc w:val="center"/>
              <w:rPr>
                <w:rFonts w:ascii="Times New Roman" w:hAnsi="Times New Roman" w:cs="Times New Roman"/>
                <w:color w:val="003399"/>
                <w:sz w:val="24"/>
                <w:szCs w:val="28"/>
              </w:rPr>
            </w:pPr>
            <w:r>
              <w:rPr>
                <w:rFonts w:ascii="Times New Roman" w:hAnsi="Times New Roman" w:cs="Times New Roman"/>
                <w:color w:val="003399"/>
                <w:sz w:val="24"/>
                <w:szCs w:val="28"/>
              </w:rPr>
              <w:t>ДП</w:t>
            </w:r>
            <w:r w:rsidR="001E72E8" w:rsidRPr="001E6D7E">
              <w:rPr>
                <w:rFonts w:ascii="Times New Roman" w:hAnsi="Times New Roman" w:cs="Times New Roman"/>
                <w:color w:val="003399"/>
                <w:sz w:val="24"/>
                <w:szCs w:val="28"/>
              </w:rPr>
              <w:t xml:space="preserve">, </w:t>
            </w:r>
            <w:proofErr w:type="spellStart"/>
            <w:r>
              <w:rPr>
                <w:rFonts w:ascii="Times New Roman" w:hAnsi="Times New Roman" w:cs="Times New Roman"/>
                <w:color w:val="003399"/>
                <w:sz w:val="24"/>
                <w:szCs w:val="28"/>
              </w:rPr>
              <w:t>УКЗиСП</w:t>
            </w:r>
            <w:proofErr w:type="spellEnd"/>
            <w:r w:rsidR="00441E4F" w:rsidRPr="001E6D7E">
              <w:rPr>
                <w:rFonts w:ascii="Times New Roman" w:hAnsi="Times New Roman" w:cs="Times New Roman"/>
                <w:color w:val="003399"/>
                <w:sz w:val="24"/>
                <w:szCs w:val="28"/>
              </w:rPr>
              <w:t>,</w:t>
            </w:r>
            <w:r>
              <w:rPr>
                <w:rFonts w:ascii="Times New Roman" w:hAnsi="Times New Roman" w:cs="Times New Roman"/>
                <w:color w:val="003399"/>
                <w:sz w:val="24"/>
                <w:szCs w:val="28"/>
              </w:rPr>
              <w:t xml:space="preserve"> УВП</w:t>
            </w:r>
            <w:r w:rsidR="001E72E8" w:rsidRPr="001E6D7E">
              <w:rPr>
                <w:rFonts w:ascii="Times New Roman" w:hAnsi="Times New Roman" w:cs="Times New Roman"/>
                <w:color w:val="003399"/>
                <w:sz w:val="24"/>
                <w:szCs w:val="28"/>
              </w:rPr>
              <w:t>,</w:t>
            </w:r>
            <w:r>
              <w:rPr>
                <w:rFonts w:ascii="Times New Roman" w:hAnsi="Times New Roman" w:cs="Times New Roman"/>
                <w:color w:val="003399"/>
                <w:sz w:val="24"/>
                <w:szCs w:val="28"/>
              </w:rPr>
              <w:t xml:space="preserve"> УО</w:t>
            </w:r>
            <w:r w:rsidR="001E72E8" w:rsidRPr="001E6D7E">
              <w:rPr>
                <w:rFonts w:ascii="Times New Roman" w:hAnsi="Times New Roman" w:cs="Times New Roman"/>
                <w:color w:val="003399"/>
                <w:sz w:val="24"/>
                <w:szCs w:val="28"/>
              </w:rPr>
              <w:t xml:space="preserve">, </w:t>
            </w:r>
            <w:proofErr w:type="spellStart"/>
            <w:r>
              <w:rPr>
                <w:rFonts w:ascii="Times New Roman" w:eastAsia="Times New Roman" w:hAnsi="Times New Roman" w:cs="Times New Roman"/>
                <w:color w:val="003399"/>
                <w:sz w:val="24"/>
                <w:szCs w:val="28"/>
              </w:rPr>
              <w:t>акиматы</w:t>
            </w:r>
            <w:proofErr w:type="spellEnd"/>
            <w:r>
              <w:rPr>
                <w:rFonts w:ascii="Times New Roman" w:eastAsia="Times New Roman" w:hAnsi="Times New Roman" w:cs="Times New Roman"/>
                <w:color w:val="003399"/>
                <w:sz w:val="24"/>
                <w:szCs w:val="28"/>
              </w:rPr>
              <w:t xml:space="preserve"> городов и районов</w:t>
            </w:r>
          </w:p>
        </w:tc>
        <w:tc>
          <w:tcPr>
            <w:tcW w:w="1134" w:type="dxa"/>
          </w:tcPr>
          <w:p w:rsidR="001E72E8" w:rsidRPr="001E6D7E" w:rsidRDefault="001E72E8" w:rsidP="00D511C1">
            <w:pPr>
              <w:widowControl w:val="0"/>
              <w:suppressAutoHyphens/>
              <w:spacing w:after="0" w:line="240" w:lineRule="auto"/>
              <w:jc w:val="center"/>
              <w:rPr>
                <w:rFonts w:ascii="Times New Roman" w:hAnsi="Times New Roman" w:cs="Times New Roman"/>
                <w:color w:val="003399"/>
                <w:sz w:val="24"/>
                <w:szCs w:val="24"/>
              </w:rPr>
            </w:pPr>
          </w:p>
          <w:p w:rsidR="001E72E8" w:rsidRPr="00E9007A" w:rsidRDefault="00E9007A" w:rsidP="00E9007A">
            <w:pPr>
              <w:widowControl w:val="0"/>
              <w:suppressAutoHyphens/>
              <w:jc w:val="center"/>
              <w:rPr>
                <w:rFonts w:ascii="Times New Roman" w:hAnsi="Times New Roman"/>
                <w:color w:val="003399"/>
                <w:sz w:val="24"/>
                <w:szCs w:val="24"/>
              </w:rPr>
            </w:pPr>
            <w:r>
              <w:rPr>
                <w:rFonts w:ascii="Times New Roman" w:hAnsi="Times New Roman"/>
                <w:color w:val="003399"/>
                <w:sz w:val="24"/>
                <w:szCs w:val="24"/>
                <w:lang w:val="en-US"/>
              </w:rPr>
              <w:t xml:space="preserve">- </w:t>
            </w:r>
            <w:r w:rsidRPr="00E9007A">
              <w:rPr>
                <w:rFonts w:ascii="Times New Roman" w:hAnsi="Times New Roman"/>
                <w:color w:val="003399"/>
                <w:sz w:val="24"/>
                <w:szCs w:val="24"/>
                <w:lang w:val="en-US"/>
              </w:rPr>
              <w:t>7</w:t>
            </w:r>
            <w:r w:rsidR="001E72E8" w:rsidRPr="00E9007A">
              <w:rPr>
                <w:rFonts w:ascii="Times New Roman" w:hAnsi="Times New Roman"/>
                <w:color w:val="003399"/>
                <w:sz w:val="24"/>
                <w:szCs w:val="24"/>
              </w:rPr>
              <w:t>%</w:t>
            </w:r>
            <w:r w:rsidR="00E67145" w:rsidRPr="00E9007A">
              <w:rPr>
                <w:rFonts w:ascii="Times New Roman" w:hAnsi="Times New Roman"/>
                <w:color w:val="003399"/>
                <w:sz w:val="24"/>
                <w:szCs w:val="24"/>
              </w:rPr>
              <w:t>*</w:t>
            </w:r>
          </w:p>
        </w:tc>
        <w:tc>
          <w:tcPr>
            <w:tcW w:w="1276" w:type="dxa"/>
          </w:tcPr>
          <w:p w:rsidR="001E72E8" w:rsidRPr="001E6D7E" w:rsidRDefault="001E72E8" w:rsidP="00D511C1">
            <w:pPr>
              <w:widowControl w:val="0"/>
              <w:suppressAutoHyphens/>
              <w:spacing w:after="0" w:line="240" w:lineRule="auto"/>
              <w:jc w:val="center"/>
              <w:rPr>
                <w:rFonts w:ascii="Times New Roman" w:hAnsi="Times New Roman" w:cs="Times New Roman"/>
                <w:color w:val="003399"/>
                <w:sz w:val="24"/>
                <w:szCs w:val="24"/>
              </w:rPr>
            </w:pPr>
          </w:p>
          <w:p w:rsidR="001E72E8" w:rsidRPr="00E9007A" w:rsidRDefault="00E9007A" w:rsidP="00E9007A">
            <w:pPr>
              <w:widowControl w:val="0"/>
              <w:suppressAutoHyphens/>
              <w:jc w:val="center"/>
              <w:rPr>
                <w:rFonts w:ascii="Times New Roman" w:hAnsi="Times New Roman"/>
                <w:color w:val="003399"/>
                <w:sz w:val="24"/>
                <w:szCs w:val="24"/>
              </w:rPr>
            </w:pPr>
            <w:r>
              <w:rPr>
                <w:rFonts w:ascii="Times New Roman" w:hAnsi="Times New Roman"/>
                <w:color w:val="003399"/>
                <w:sz w:val="24"/>
                <w:szCs w:val="24"/>
                <w:lang w:val="en-US"/>
              </w:rPr>
              <w:t xml:space="preserve">- </w:t>
            </w:r>
            <w:r w:rsidRPr="00E9007A">
              <w:rPr>
                <w:rFonts w:ascii="Times New Roman" w:hAnsi="Times New Roman"/>
                <w:color w:val="003399"/>
                <w:sz w:val="24"/>
                <w:szCs w:val="24"/>
                <w:lang w:val="en-US"/>
              </w:rPr>
              <w:t>8</w:t>
            </w:r>
            <w:r w:rsidR="001E72E8" w:rsidRPr="00E9007A">
              <w:rPr>
                <w:rFonts w:ascii="Times New Roman" w:hAnsi="Times New Roman"/>
                <w:color w:val="003399"/>
                <w:sz w:val="24"/>
                <w:szCs w:val="24"/>
              </w:rPr>
              <w:t>%</w:t>
            </w:r>
            <w:r w:rsidR="00E67145" w:rsidRPr="00E9007A">
              <w:rPr>
                <w:rFonts w:ascii="Times New Roman" w:hAnsi="Times New Roman"/>
                <w:color w:val="003399"/>
                <w:sz w:val="24"/>
                <w:szCs w:val="24"/>
              </w:rPr>
              <w:t>*</w:t>
            </w:r>
          </w:p>
        </w:tc>
        <w:tc>
          <w:tcPr>
            <w:tcW w:w="1559" w:type="dxa"/>
          </w:tcPr>
          <w:p w:rsidR="001E72E8" w:rsidRPr="001E6D7E" w:rsidRDefault="001E72E8" w:rsidP="00D511C1">
            <w:pPr>
              <w:widowControl w:val="0"/>
              <w:suppressAutoHyphens/>
              <w:spacing w:after="0" w:line="240" w:lineRule="auto"/>
              <w:jc w:val="center"/>
              <w:rPr>
                <w:rFonts w:ascii="Times New Roman" w:hAnsi="Times New Roman" w:cs="Times New Roman"/>
                <w:color w:val="003399"/>
                <w:sz w:val="24"/>
                <w:szCs w:val="24"/>
              </w:rPr>
            </w:pPr>
          </w:p>
          <w:p w:rsidR="001E72E8" w:rsidRPr="001E6D7E" w:rsidRDefault="00E9007A" w:rsidP="00E9007A">
            <w:pPr>
              <w:widowControl w:val="0"/>
              <w:suppressAutoHyphens/>
              <w:spacing w:after="0" w:line="240" w:lineRule="auto"/>
              <w:jc w:val="center"/>
              <w:rPr>
                <w:rFonts w:ascii="Times New Roman" w:hAnsi="Times New Roman" w:cs="Times New Roman"/>
                <w:color w:val="003399"/>
                <w:sz w:val="24"/>
                <w:szCs w:val="24"/>
              </w:rPr>
            </w:pPr>
            <w:r>
              <w:rPr>
                <w:rFonts w:ascii="Times New Roman" w:hAnsi="Times New Roman" w:cs="Times New Roman"/>
                <w:color w:val="003399"/>
                <w:sz w:val="24"/>
                <w:szCs w:val="24"/>
                <w:lang w:val="en-US"/>
              </w:rPr>
              <w:t>- 9</w:t>
            </w:r>
            <w:r w:rsidR="001E72E8" w:rsidRPr="001E6D7E">
              <w:rPr>
                <w:rFonts w:ascii="Times New Roman" w:hAnsi="Times New Roman" w:cs="Times New Roman"/>
                <w:color w:val="003399"/>
                <w:sz w:val="24"/>
                <w:szCs w:val="24"/>
              </w:rPr>
              <w:t>%</w:t>
            </w:r>
            <w:r w:rsidR="00E67145" w:rsidRPr="001E6D7E">
              <w:rPr>
                <w:rFonts w:ascii="Times New Roman" w:hAnsi="Times New Roman" w:cs="Times New Roman"/>
                <w:color w:val="003399"/>
                <w:sz w:val="24"/>
                <w:szCs w:val="24"/>
              </w:rPr>
              <w:t>*</w:t>
            </w:r>
          </w:p>
        </w:tc>
      </w:tr>
      <w:tr w:rsidR="001E72E8" w:rsidRPr="001E6D7E" w:rsidTr="00014664">
        <w:trPr>
          <w:trHeight w:val="471"/>
        </w:trPr>
        <w:tc>
          <w:tcPr>
            <w:tcW w:w="596" w:type="dxa"/>
          </w:tcPr>
          <w:p w:rsidR="001E72E8" w:rsidRPr="001E6D7E" w:rsidRDefault="001E72E8" w:rsidP="00D511C1">
            <w:pPr>
              <w:widowControl w:val="0"/>
              <w:numPr>
                <w:ilvl w:val="0"/>
                <w:numId w:val="29"/>
              </w:numPr>
              <w:tabs>
                <w:tab w:val="left" w:pos="488"/>
              </w:tabs>
              <w:suppressAutoHyphens/>
              <w:spacing w:after="0" w:line="240" w:lineRule="auto"/>
              <w:ind w:left="62" w:right="34" w:firstLine="0"/>
              <w:jc w:val="both"/>
              <w:rPr>
                <w:rFonts w:ascii="Times New Roman" w:hAnsi="Times New Roman" w:cs="Times New Roman"/>
                <w:color w:val="003399"/>
                <w:sz w:val="24"/>
                <w:szCs w:val="24"/>
              </w:rPr>
            </w:pPr>
          </w:p>
        </w:tc>
        <w:tc>
          <w:tcPr>
            <w:tcW w:w="7938" w:type="dxa"/>
          </w:tcPr>
          <w:p w:rsidR="001E72E8" w:rsidRPr="001E6D7E" w:rsidRDefault="001E72E8" w:rsidP="00D511C1">
            <w:pPr>
              <w:widowControl w:val="0"/>
              <w:suppressAutoHyphens/>
              <w:spacing w:after="0" w:line="240" w:lineRule="auto"/>
              <w:ind w:firstLine="318"/>
              <w:jc w:val="both"/>
              <w:rPr>
                <w:rFonts w:ascii="Times New Roman" w:eastAsia="Times New Roman" w:hAnsi="Times New Roman" w:cs="Times New Roman"/>
                <w:color w:val="003399"/>
                <w:sz w:val="24"/>
                <w:szCs w:val="24"/>
              </w:rPr>
            </w:pPr>
            <w:r w:rsidRPr="001E6D7E">
              <w:rPr>
                <w:rFonts w:ascii="Times New Roman" w:eastAsia="Times New Roman" w:hAnsi="Times New Roman" w:cs="Times New Roman"/>
                <w:color w:val="003399"/>
                <w:sz w:val="24"/>
                <w:szCs w:val="24"/>
              </w:rPr>
              <w:t>Снижение доли населения с доходами, ниже прожиточного минимума</w:t>
            </w:r>
            <w:r w:rsidR="00441E4F">
              <w:rPr>
                <w:rFonts w:ascii="Times New Roman" w:eastAsia="Times New Roman" w:hAnsi="Times New Roman" w:cs="Times New Roman"/>
                <w:color w:val="003399"/>
                <w:sz w:val="24"/>
                <w:szCs w:val="24"/>
              </w:rPr>
              <w:t>*</w:t>
            </w:r>
          </w:p>
        </w:tc>
        <w:tc>
          <w:tcPr>
            <w:tcW w:w="3090" w:type="dxa"/>
            <w:shd w:val="clear" w:color="auto" w:fill="auto"/>
          </w:tcPr>
          <w:p w:rsidR="001E72E8" w:rsidRPr="001E6D7E" w:rsidRDefault="00E4273B" w:rsidP="00D511C1">
            <w:pPr>
              <w:widowControl w:val="0"/>
              <w:suppressAutoHyphens/>
              <w:spacing w:after="0" w:line="240" w:lineRule="auto"/>
              <w:jc w:val="center"/>
              <w:rPr>
                <w:rFonts w:ascii="Times New Roman" w:hAnsi="Times New Roman" w:cs="Times New Roman"/>
                <w:color w:val="003399"/>
                <w:sz w:val="24"/>
                <w:szCs w:val="28"/>
              </w:rPr>
            </w:pPr>
            <w:proofErr w:type="spellStart"/>
            <w:r>
              <w:rPr>
                <w:rFonts w:ascii="Times New Roman" w:hAnsi="Times New Roman" w:cs="Times New Roman"/>
                <w:color w:val="003399"/>
                <w:sz w:val="24"/>
                <w:szCs w:val="28"/>
              </w:rPr>
              <w:t>УКЗиСП</w:t>
            </w:r>
            <w:proofErr w:type="spellEnd"/>
            <w:r w:rsidR="001E72E8" w:rsidRPr="001E6D7E">
              <w:rPr>
                <w:rFonts w:ascii="Times New Roman" w:hAnsi="Times New Roman" w:cs="Times New Roman"/>
                <w:color w:val="003399"/>
                <w:sz w:val="24"/>
                <w:szCs w:val="28"/>
              </w:rPr>
              <w:t xml:space="preserve">, </w:t>
            </w:r>
            <w:proofErr w:type="spellStart"/>
            <w:r>
              <w:rPr>
                <w:rFonts w:ascii="Times New Roman" w:eastAsia="Times New Roman" w:hAnsi="Times New Roman" w:cs="Times New Roman"/>
                <w:color w:val="003399"/>
                <w:sz w:val="24"/>
                <w:szCs w:val="28"/>
              </w:rPr>
              <w:t>акиматы</w:t>
            </w:r>
            <w:proofErr w:type="spellEnd"/>
            <w:r>
              <w:rPr>
                <w:rFonts w:ascii="Times New Roman" w:eastAsia="Times New Roman" w:hAnsi="Times New Roman" w:cs="Times New Roman"/>
                <w:color w:val="003399"/>
                <w:sz w:val="24"/>
                <w:szCs w:val="28"/>
              </w:rPr>
              <w:t xml:space="preserve"> городов и районов</w:t>
            </w:r>
          </w:p>
        </w:tc>
        <w:tc>
          <w:tcPr>
            <w:tcW w:w="1134" w:type="dxa"/>
            <w:shd w:val="clear" w:color="auto" w:fill="auto"/>
          </w:tcPr>
          <w:p w:rsidR="001E72E8" w:rsidRPr="001E6D7E" w:rsidRDefault="001E72E8" w:rsidP="00D511C1">
            <w:pPr>
              <w:widowControl w:val="0"/>
              <w:suppressAutoHyphens/>
              <w:spacing w:after="0" w:line="240" w:lineRule="auto"/>
              <w:jc w:val="center"/>
              <w:rPr>
                <w:rFonts w:ascii="Times New Roman" w:hAnsi="Times New Roman" w:cs="Times New Roman"/>
                <w:color w:val="003399"/>
                <w:sz w:val="24"/>
                <w:szCs w:val="28"/>
              </w:rPr>
            </w:pPr>
            <w:r w:rsidRPr="001E6D7E">
              <w:rPr>
                <w:rFonts w:ascii="Times New Roman" w:hAnsi="Times New Roman" w:cs="Times New Roman"/>
                <w:color w:val="003399"/>
                <w:sz w:val="24"/>
                <w:szCs w:val="28"/>
              </w:rPr>
              <w:t>+___%</w:t>
            </w:r>
            <w:r w:rsidR="00E67145" w:rsidRPr="001E6D7E">
              <w:rPr>
                <w:rFonts w:ascii="Times New Roman" w:hAnsi="Times New Roman" w:cs="Times New Roman"/>
                <w:color w:val="003399"/>
                <w:sz w:val="24"/>
                <w:szCs w:val="28"/>
              </w:rPr>
              <w:t>*</w:t>
            </w:r>
          </w:p>
        </w:tc>
        <w:tc>
          <w:tcPr>
            <w:tcW w:w="1276" w:type="dxa"/>
            <w:shd w:val="clear" w:color="auto" w:fill="auto"/>
          </w:tcPr>
          <w:p w:rsidR="001E72E8" w:rsidRPr="001E6D7E" w:rsidRDefault="001E72E8" w:rsidP="00D511C1">
            <w:pPr>
              <w:widowControl w:val="0"/>
              <w:suppressAutoHyphens/>
              <w:spacing w:after="0" w:line="240" w:lineRule="auto"/>
              <w:jc w:val="center"/>
              <w:rPr>
                <w:rFonts w:ascii="Times New Roman" w:hAnsi="Times New Roman" w:cs="Times New Roman"/>
                <w:color w:val="003399"/>
                <w:sz w:val="24"/>
                <w:szCs w:val="28"/>
              </w:rPr>
            </w:pPr>
            <w:r w:rsidRPr="001E6D7E">
              <w:rPr>
                <w:rFonts w:ascii="Times New Roman" w:hAnsi="Times New Roman" w:cs="Times New Roman"/>
                <w:color w:val="003399"/>
                <w:sz w:val="24"/>
                <w:szCs w:val="28"/>
              </w:rPr>
              <w:t>+___%</w:t>
            </w:r>
            <w:r w:rsidR="00E67145" w:rsidRPr="001E6D7E">
              <w:rPr>
                <w:rFonts w:ascii="Times New Roman" w:hAnsi="Times New Roman" w:cs="Times New Roman"/>
                <w:color w:val="003399"/>
                <w:sz w:val="24"/>
                <w:szCs w:val="28"/>
              </w:rPr>
              <w:t>*</w:t>
            </w:r>
          </w:p>
        </w:tc>
        <w:tc>
          <w:tcPr>
            <w:tcW w:w="1559" w:type="dxa"/>
            <w:shd w:val="clear" w:color="auto" w:fill="auto"/>
          </w:tcPr>
          <w:p w:rsidR="001E72E8" w:rsidRPr="001E6D7E" w:rsidRDefault="001E72E8" w:rsidP="00D511C1">
            <w:pPr>
              <w:widowControl w:val="0"/>
              <w:suppressAutoHyphens/>
              <w:spacing w:after="0" w:line="240" w:lineRule="auto"/>
              <w:jc w:val="center"/>
              <w:rPr>
                <w:rFonts w:ascii="Times New Roman" w:hAnsi="Times New Roman" w:cs="Times New Roman"/>
                <w:color w:val="003399"/>
                <w:sz w:val="24"/>
                <w:szCs w:val="28"/>
              </w:rPr>
            </w:pPr>
            <w:r w:rsidRPr="001E6D7E">
              <w:rPr>
                <w:rFonts w:ascii="Times New Roman" w:hAnsi="Times New Roman" w:cs="Times New Roman"/>
                <w:color w:val="003399"/>
                <w:sz w:val="24"/>
                <w:szCs w:val="28"/>
              </w:rPr>
              <w:t>+___%</w:t>
            </w:r>
            <w:r w:rsidR="00E67145" w:rsidRPr="001E6D7E">
              <w:rPr>
                <w:rFonts w:ascii="Times New Roman" w:hAnsi="Times New Roman" w:cs="Times New Roman"/>
                <w:color w:val="003399"/>
                <w:sz w:val="24"/>
                <w:szCs w:val="28"/>
              </w:rPr>
              <w:t>*</w:t>
            </w:r>
          </w:p>
        </w:tc>
      </w:tr>
      <w:tr w:rsidR="001E72E8" w:rsidRPr="001E6D7E" w:rsidTr="00014664">
        <w:tc>
          <w:tcPr>
            <w:tcW w:w="596" w:type="dxa"/>
          </w:tcPr>
          <w:p w:rsidR="001E72E8" w:rsidRPr="001E6D7E" w:rsidRDefault="001E72E8" w:rsidP="00D511C1">
            <w:pPr>
              <w:widowControl w:val="0"/>
              <w:numPr>
                <w:ilvl w:val="0"/>
                <w:numId w:val="29"/>
              </w:numPr>
              <w:tabs>
                <w:tab w:val="left" w:pos="488"/>
              </w:tabs>
              <w:suppressAutoHyphens/>
              <w:spacing w:after="0" w:line="240" w:lineRule="auto"/>
              <w:ind w:left="62" w:right="34" w:firstLine="0"/>
              <w:jc w:val="both"/>
              <w:rPr>
                <w:rFonts w:ascii="Times New Roman" w:hAnsi="Times New Roman" w:cs="Times New Roman"/>
                <w:color w:val="003399"/>
                <w:sz w:val="24"/>
                <w:szCs w:val="24"/>
              </w:rPr>
            </w:pPr>
          </w:p>
        </w:tc>
        <w:tc>
          <w:tcPr>
            <w:tcW w:w="7938" w:type="dxa"/>
          </w:tcPr>
          <w:p w:rsidR="001E72E8" w:rsidRPr="001E6D7E" w:rsidRDefault="001E72E8" w:rsidP="00D511C1">
            <w:pPr>
              <w:widowControl w:val="0"/>
              <w:suppressAutoHyphens/>
              <w:spacing w:after="0" w:line="240" w:lineRule="auto"/>
              <w:ind w:firstLine="318"/>
              <w:jc w:val="both"/>
              <w:rPr>
                <w:rFonts w:ascii="Times New Roman" w:eastAsia="Times New Roman" w:hAnsi="Times New Roman" w:cs="Times New Roman"/>
                <w:color w:val="003399"/>
                <w:sz w:val="24"/>
                <w:szCs w:val="24"/>
              </w:rPr>
            </w:pPr>
            <w:r w:rsidRPr="001E6D7E">
              <w:rPr>
                <w:rFonts w:ascii="Times New Roman" w:eastAsia="Times New Roman" w:hAnsi="Times New Roman" w:cs="Times New Roman"/>
                <w:color w:val="003399"/>
                <w:sz w:val="24"/>
                <w:szCs w:val="24"/>
              </w:rPr>
              <w:t>Увеличение количества граждан, участвующих в обеспечении общественного порядка</w:t>
            </w:r>
          </w:p>
        </w:tc>
        <w:tc>
          <w:tcPr>
            <w:tcW w:w="3090" w:type="dxa"/>
            <w:shd w:val="clear" w:color="auto" w:fill="auto"/>
          </w:tcPr>
          <w:p w:rsidR="001E72E8" w:rsidRPr="001E6D7E" w:rsidRDefault="00E4273B" w:rsidP="00D511C1">
            <w:pPr>
              <w:widowControl w:val="0"/>
              <w:suppressAutoHyphens/>
              <w:spacing w:after="0" w:line="240" w:lineRule="auto"/>
              <w:jc w:val="center"/>
              <w:rPr>
                <w:rFonts w:ascii="Times New Roman" w:eastAsia="Times New Roman" w:hAnsi="Times New Roman" w:cs="Times New Roman"/>
                <w:color w:val="003399"/>
                <w:sz w:val="24"/>
                <w:szCs w:val="28"/>
              </w:rPr>
            </w:pPr>
            <w:proofErr w:type="spellStart"/>
            <w:r>
              <w:rPr>
                <w:rFonts w:ascii="Times New Roman" w:eastAsia="Times New Roman" w:hAnsi="Times New Roman" w:cs="Times New Roman"/>
                <w:color w:val="003399"/>
                <w:sz w:val="24"/>
                <w:szCs w:val="28"/>
              </w:rPr>
              <w:t>акиматы</w:t>
            </w:r>
            <w:proofErr w:type="spellEnd"/>
            <w:r>
              <w:rPr>
                <w:rFonts w:ascii="Times New Roman" w:eastAsia="Times New Roman" w:hAnsi="Times New Roman" w:cs="Times New Roman"/>
                <w:color w:val="003399"/>
                <w:sz w:val="24"/>
                <w:szCs w:val="28"/>
              </w:rPr>
              <w:t xml:space="preserve"> городов и районов</w:t>
            </w:r>
          </w:p>
        </w:tc>
        <w:tc>
          <w:tcPr>
            <w:tcW w:w="1134" w:type="dxa"/>
            <w:shd w:val="clear" w:color="auto" w:fill="auto"/>
          </w:tcPr>
          <w:p w:rsidR="001E72E8" w:rsidRPr="001E6D7E" w:rsidRDefault="001E72E8" w:rsidP="00D511C1">
            <w:pPr>
              <w:widowControl w:val="0"/>
              <w:suppressAutoHyphens/>
              <w:spacing w:after="0" w:line="240" w:lineRule="auto"/>
              <w:jc w:val="center"/>
              <w:rPr>
                <w:rFonts w:ascii="Times New Roman" w:hAnsi="Times New Roman" w:cs="Times New Roman"/>
                <w:color w:val="003399"/>
                <w:szCs w:val="24"/>
              </w:rPr>
            </w:pPr>
            <w:r w:rsidRPr="001E6D7E">
              <w:rPr>
                <w:rFonts w:ascii="Times New Roman" w:eastAsia="Times New Roman" w:hAnsi="Times New Roman" w:cs="Times New Roman"/>
                <w:color w:val="003399"/>
                <w:sz w:val="24"/>
                <w:szCs w:val="24"/>
              </w:rPr>
              <w:t>+10%</w:t>
            </w:r>
          </w:p>
        </w:tc>
        <w:tc>
          <w:tcPr>
            <w:tcW w:w="1276" w:type="dxa"/>
            <w:shd w:val="clear" w:color="auto" w:fill="auto"/>
          </w:tcPr>
          <w:p w:rsidR="001E72E8" w:rsidRPr="001E6D7E" w:rsidRDefault="001E72E8" w:rsidP="00D511C1">
            <w:pPr>
              <w:widowControl w:val="0"/>
              <w:suppressAutoHyphens/>
              <w:spacing w:after="0" w:line="240" w:lineRule="auto"/>
              <w:jc w:val="center"/>
              <w:rPr>
                <w:rFonts w:ascii="Times New Roman" w:hAnsi="Times New Roman" w:cs="Times New Roman"/>
                <w:color w:val="003399"/>
                <w:szCs w:val="24"/>
              </w:rPr>
            </w:pPr>
            <w:r w:rsidRPr="001E6D7E">
              <w:rPr>
                <w:rFonts w:ascii="Times New Roman" w:eastAsia="Times New Roman" w:hAnsi="Times New Roman" w:cs="Times New Roman"/>
                <w:color w:val="003399"/>
                <w:sz w:val="24"/>
                <w:szCs w:val="24"/>
              </w:rPr>
              <w:t>+10%</w:t>
            </w:r>
          </w:p>
        </w:tc>
        <w:tc>
          <w:tcPr>
            <w:tcW w:w="1559" w:type="dxa"/>
            <w:shd w:val="clear" w:color="auto" w:fill="auto"/>
          </w:tcPr>
          <w:p w:rsidR="001E72E8" w:rsidRPr="001E6D7E" w:rsidRDefault="001E72E8" w:rsidP="00D511C1">
            <w:pPr>
              <w:widowControl w:val="0"/>
              <w:suppressAutoHyphens/>
              <w:spacing w:after="0" w:line="240" w:lineRule="auto"/>
              <w:jc w:val="center"/>
              <w:rPr>
                <w:rFonts w:ascii="Times New Roman" w:hAnsi="Times New Roman" w:cs="Times New Roman"/>
                <w:color w:val="003399"/>
                <w:szCs w:val="24"/>
              </w:rPr>
            </w:pPr>
            <w:r w:rsidRPr="001E6D7E">
              <w:rPr>
                <w:rFonts w:ascii="Times New Roman" w:eastAsia="Times New Roman" w:hAnsi="Times New Roman" w:cs="Times New Roman"/>
                <w:color w:val="003399"/>
                <w:sz w:val="24"/>
                <w:szCs w:val="24"/>
              </w:rPr>
              <w:t>+10%</w:t>
            </w:r>
          </w:p>
        </w:tc>
      </w:tr>
      <w:tr w:rsidR="001E72E8" w:rsidRPr="001E6D7E" w:rsidTr="00014664">
        <w:tc>
          <w:tcPr>
            <w:tcW w:w="596" w:type="dxa"/>
          </w:tcPr>
          <w:p w:rsidR="001E72E8" w:rsidRPr="001E6D7E" w:rsidRDefault="001E72E8" w:rsidP="00D511C1">
            <w:pPr>
              <w:widowControl w:val="0"/>
              <w:numPr>
                <w:ilvl w:val="0"/>
                <w:numId w:val="29"/>
              </w:numPr>
              <w:tabs>
                <w:tab w:val="left" w:pos="488"/>
              </w:tabs>
              <w:suppressAutoHyphens/>
              <w:spacing w:after="0" w:line="240" w:lineRule="auto"/>
              <w:ind w:left="62" w:right="34" w:firstLine="0"/>
              <w:jc w:val="both"/>
              <w:rPr>
                <w:rFonts w:ascii="Times New Roman" w:hAnsi="Times New Roman" w:cs="Times New Roman"/>
                <w:color w:val="003399"/>
                <w:sz w:val="24"/>
                <w:szCs w:val="24"/>
              </w:rPr>
            </w:pPr>
          </w:p>
        </w:tc>
        <w:tc>
          <w:tcPr>
            <w:tcW w:w="7938" w:type="dxa"/>
          </w:tcPr>
          <w:p w:rsidR="001E72E8" w:rsidRPr="001E6D7E" w:rsidRDefault="001E72E8" w:rsidP="00D511C1">
            <w:pPr>
              <w:widowControl w:val="0"/>
              <w:suppressAutoHyphens/>
              <w:spacing w:after="0" w:line="240" w:lineRule="auto"/>
              <w:ind w:firstLine="318"/>
              <w:jc w:val="both"/>
              <w:rPr>
                <w:rFonts w:ascii="Times New Roman" w:eastAsia="Times New Roman" w:hAnsi="Times New Roman" w:cs="Times New Roman"/>
                <w:color w:val="003399"/>
                <w:sz w:val="24"/>
                <w:szCs w:val="24"/>
              </w:rPr>
            </w:pPr>
            <w:r w:rsidRPr="001E6D7E">
              <w:rPr>
                <w:rFonts w:ascii="Times New Roman" w:eastAsia="Times New Roman" w:hAnsi="Times New Roman" w:cs="Times New Roman"/>
                <w:color w:val="003399"/>
                <w:sz w:val="24"/>
                <w:szCs w:val="24"/>
              </w:rPr>
              <w:t xml:space="preserve">Снижение </w:t>
            </w:r>
            <w:r w:rsidR="00D73096" w:rsidRPr="001E6D7E">
              <w:rPr>
                <w:rFonts w:ascii="Times New Roman" w:eastAsia="Times New Roman" w:hAnsi="Times New Roman" w:cs="Times New Roman"/>
                <w:color w:val="003399"/>
                <w:sz w:val="24"/>
                <w:szCs w:val="24"/>
              </w:rPr>
              <w:t>употребление алкоголя лицами старше 18 лет в литрах чистого спирта</w:t>
            </w:r>
          </w:p>
        </w:tc>
        <w:tc>
          <w:tcPr>
            <w:tcW w:w="3090" w:type="dxa"/>
            <w:shd w:val="clear" w:color="auto" w:fill="auto"/>
          </w:tcPr>
          <w:p w:rsidR="001E72E8" w:rsidRPr="001E6D7E" w:rsidRDefault="00E4273B" w:rsidP="00D511C1">
            <w:pPr>
              <w:widowControl w:val="0"/>
              <w:suppressAutoHyphens/>
              <w:spacing w:after="0" w:line="240" w:lineRule="auto"/>
              <w:jc w:val="center"/>
              <w:rPr>
                <w:rFonts w:ascii="Times New Roman" w:hAnsi="Times New Roman" w:cs="Times New Roman"/>
                <w:color w:val="003399"/>
                <w:sz w:val="24"/>
                <w:szCs w:val="28"/>
                <w:lang w:eastAsia="ru-RU"/>
              </w:rPr>
            </w:pPr>
            <w:r>
              <w:rPr>
                <w:rFonts w:ascii="Times New Roman" w:hAnsi="Times New Roman" w:cs="Times New Roman"/>
                <w:color w:val="003399"/>
                <w:sz w:val="24"/>
                <w:szCs w:val="28"/>
                <w:lang w:eastAsia="ru-RU"/>
              </w:rPr>
              <w:t>У</w:t>
            </w:r>
            <w:r w:rsidR="001E72E8" w:rsidRPr="001E6D7E">
              <w:rPr>
                <w:rFonts w:ascii="Times New Roman" w:hAnsi="Times New Roman" w:cs="Times New Roman"/>
                <w:color w:val="003399"/>
                <w:sz w:val="24"/>
                <w:szCs w:val="28"/>
                <w:lang w:eastAsia="ru-RU"/>
              </w:rPr>
              <w:t>З,</w:t>
            </w:r>
            <w:r w:rsidR="00D73096" w:rsidRPr="001E6D7E">
              <w:rPr>
                <w:rFonts w:ascii="Times New Roman" w:hAnsi="Times New Roman" w:cs="Times New Roman"/>
                <w:color w:val="003399"/>
                <w:sz w:val="24"/>
                <w:szCs w:val="28"/>
                <w:lang w:eastAsia="ru-RU"/>
              </w:rPr>
              <w:t xml:space="preserve"> </w:t>
            </w:r>
            <w:r>
              <w:rPr>
                <w:rFonts w:ascii="Times New Roman" w:hAnsi="Times New Roman" w:cs="Times New Roman"/>
                <w:color w:val="003399"/>
                <w:sz w:val="24"/>
                <w:szCs w:val="28"/>
                <w:lang w:eastAsia="ru-RU"/>
              </w:rPr>
              <w:t>У</w:t>
            </w:r>
            <w:r w:rsidR="00D73096" w:rsidRPr="001E6D7E">
              <w:rPr>
                <w:rFonts w:ascii="Times New Roman" w:hAnsi="Times New Roman" w:cs="Times New Roman"/>
                <w:color w:val="003399"/>
                <w:sz w:val="24"/>
                <w:szCs w:val="28"/>
                <w:lang w:eastAsia="ru-RU"/>
              </w:rPr>
              <w:t>Ф,</w:t>
            </w:r>
          </w:p>
          <w:p w:rsidR="001E72E8" w:rsidRPr="001E6D7E" w:rsidRDefault="00E4273B" w:rsidP="00D511C1">
            <w:pPr>
              <w:widowControl w:val="0"/>
              <w:suppressAutoHyphens/>
              <w:spacing w:after="0" w:line="240" w:lineRule="auto"/>
              <w:jc w:val="center"/>
              <w:rPr>
                <w:rFonts w:ascii="Times New Roman" w:hAnsi="Times New Roman" w:cs="Times New Roman"/>
                <w:color w:val="003399"/>
                <w:sz w:val="24"/>
                <w:szCs w:val="28"/>
                <w:lang w:eastAsia="ru-RU"/>
              </w:rPr>
            </w:pPr>
            <w:proofErr w:type="spellStart"/>
            <w:r>
              <w:rPr>
                <w:rFonts w:ascii="Times New Roman" w:eastAsia="Times New Roman" w:hAnsi="Times New Roman" w:cs="Times New Roman"/>
                <w:color w:val="003399"/>
                <w:sz w:val="24"/>
                <w:szCs w:val="28"/>
              </w:rPr>
              <w:t>акиматы</w:t>
            </w:r>
            <w:proofErr w:type="spellEnd"/>
            <w:r>
              <w:rPr>
                <w:rFonts w:ascii="Times New Roman" w:eastAsia="Times New Roman" w:hAnsi="Times New Roman" w:cs="Times New Roman"/>
                <w:color w:val="003399"/>
                <w:sz w:val="24"/>
                <w:szCs w:val="28"/>
              </w:rPr>
              <w:t xml:space="preserve"> городов и районов</w:t>
            </w:r>
          </w:p>
        </w:tc>
        <w:tc>
          <w:tcPr>
            <w:tcW w:w="1134" w:type="dxa"/>
            <w:shd w:val="clear" w:color="auto" w:fill="auto"/>
          </w:tcPr>
          <w:p w:rsidR="001E72E8" w:rsidRPr="001E6D7E" w:rsidRDefault="00D73096" w:rsidP="00D511C1">
            <w:pPr>
              <w:widowControl w:val="0"/>
              <w:suppressAutoHyphens/>
              <w:spacing w:after="0" w:line="240" w:lineRule="auto"/>
              <w:jc w:val="center"/>
              <w:rPr>
                <w:rFonts w:ascii="Times New Roman" w:eastAsia="Times New Roman" w:hAnsi="Times New Roman" w:cs="Times New Roman"/>
                <w:color w:val="003399"/>
                <w:szCs w:val="24"/>
              </w:rPr>
            </w:pPr>
            <w:r w:rsidRPr="001E6D7E">
              <w:rPr>
                <w:rFonts w:ascii="Times New Roman" w:eastAsia="Times New Roman" w:hAnsi="Times New Roman" w:cs="Times New Roman"/>
                <w:color w:val="003399"/>
                <w:sz w:val="24"/>
                <w:szCs w:val="24"/>
              </w:rPr>
              <w:t>7,8 литра</w:t>
            </w:r>
          </w:p>
        </w:tc>
        <w:tc>
          <w:tcPr>
            <w:tcW w:w="1276" w:type="dxa"/>
            <w:shd w:val="clear" w:color="auto" w:fill="auto"/>
          </w:tcPr>
          <w:p w:rsidR="001E72E8" w:rsidRPr="001E6D7E" w:rsidRDefault="00D73096" w:rsidP="00D511C1">
            <w:pPr>
              <w:widowControl w:val="0"/>
              <w:suppressAutoHyphens/>
              <w:spacing w:after="0" w:line="240" w:lineRule="auto"/>
              <w:jc w:val="center"/>
              <w:rPr>
                <w:rFonts w:ascii="Times New Roman" w:eastAsia="Times New Roman" w:hAnsi="Times New Roman" w:cs="Times New Roman"/>
                <w:color w:val="003399"/>
                <w:szCs w:val="24"/>
              </w:rPr>
            </w:pPr>
            <w:r w:rsidRPr="001E6D7E">
              <w:rPr>
                <w:rFonts w:ascii="Times New Roman" w:eastAsia="Times New Roman" w:hAnsi="Times New Roman" w:cs="Times New Roman"/>
                <w:color w:val="003399"/>
                <w:sz w:val="24"/>
                <w:szCs w:val="24"/>
              </w:rPr>
              <w:t>7,7 литра</w:t>
            </w:r>
          </w:p>
        </w:tc>
        <w:tc>
          <w:tcPr>
            <w:tcW w:w="1559" w:type="dxa"/>
            <w:shd w:val="clear" w:color="auto" w:fill="auto"/>
          </w:tcPr>
          <w:p w:rsidR="001E72E8" w:rsidRPr="001E6D7E" w:rsidRDefault="00D73096" w:rsidP="00D511C1">
            <w:pPr>
              <w:widowControl w:val="0"/>
              <w:suppressAutoHyphens/>
              <w:spacing w:after="0" w:line="240" w:lineRule="auto"/>
              <w:jc w:val="center"/>
              <w:rPr>
                <w:rFonts w:ascii="Times New Roman" w:eastAsia="Times New Roman" w:hAnsi="Times New Roman" w:cs="Times New Roman"/>
                <w:color w:val="003399"/>
                <w:szCs w:val="24"/>
              </w:rPr>
            </w:pPr>
            <w:r w:rsidRPr="001E6D7E">
              <w:rPr>
                <w:rFonts w:ascii="Times New Roman" w:eastAsia="Times New Roman" w:hAnsi="Times New Roman" w:cs="Times New Roman"/>
                <w:color w:val="003399"/>
                <w:sz w:val="24"/>
                <w:szCs w:val="24"/>
              </w:rPr>
              <w:t>7,6 литра</w:t>
            </w:r>
          </w:p>
        </w:tc>
      </w:tr>
      <w:tr w:rsidR="001E72E8" w:rsidRPr="001E6D7E" w:rsidTr="00014664">
        <w:tc>
          <w:tcPr>
            <w:tcW w:w="596" w:type="dxa"/>
          </w:tcPr>
          <w:p w:rsidR="001E72E8" w:rsidRPr="001E6D7E" w:rsidRDefault="001E72E8" w:rsidP="00D511C1">
            <w:pPr>
              <w:widowControl w:val="0"/>
              <w:numPr>
                <w:ilvl w:val="0"/>
                <w:numId w:val="29"/>
              </w:numPr>
              <w:tabs>
                <w:tab w:val="left" w:pos="488"/>
              </w:tabs>
              <w:suppressAutoHyphens/>
              <w:spacing w:after="0" w:line="240" w:lineRule="auto"/>
              <w:ind w:left="62" w:right="34" w:firstLine="0"/>
              <w:jc w:val="both"/>
              <w:rPr>
                <w:rFonts w:ascii="Times New Roman" w:hAnsi="Times New Roman" w:cs="Times New Roman"/>
                <w:color w:val="003399"/>
                <w:sz w:val="24"/>
                <w:szCs w:val="24"/>
              </w:rPr>
            </w:pPr>
          </w:p>
        </w:tc>
        <w:tc>
          <w:tcPr>
            <w:tcW w:w="7938" w:type="dxa"/>
          </w:tcPr>
          <w:p w:rsidR="001E72E8" w:rsidRPr="001E6D7E" w:rsidRDefault="001E72E8" w:rsidP="00D511C1">
            <w:pPr>
              <w:widowControl w:val="0"/>
              <w:suppressAutoHyphens/>
              <w:spacing w:after="0" w:line="240" w:lineRule="auto"/>
              <w:ind w:firstLine="318"/>
              <w:jc w:val="both"/>
              <w:rPr>
                <w:rFonts w:ascii="Times New Roman" w:eastAsia="Times New Roman" w:hAnsi="Times New Roman" w:cs="Times New Roman"/>
                <w:i/>
                <w:color w:val="003399"/>
                <w:szCs w:val="24"/>
              </w:rPr>
            </w:pPr>
            <w:r w:rsidRPr="001E6D7E">
              <w:rPr>
                <w:rFonts w:ascii="Times New Roman" w:eastAsia="Times New Roman" w:hAnsi="Times New Roman" w:cs="Times New Roman"/>
                <w:color w:val="003399"/>
                <w:sz w:val="24"/>
                <w:szCs w:val="24"/>
              </w:rPr>
              <w:t xml:space="preserve">Снижение количества погибших в ДТП </w:t>
            </w:r>
            <w:r w:rsidRPr="001E6D7E">
              <w:rPr>
                <w:rFonts w:ascii="Times New Roman" w:eastAsia="Times New Roman" w:hAnsi="Times New Roman" w:cs="Times New Roman"/>
                <w:i/>
                <w:color w:val="003399"/>
                <w:szCs w:val="24"/>
              </w:rPr>
              <w:t>(на 100 тысяч населения)</w:t>
            </w:r>
          </w:p>
          <w:p w:rsidR="001E72E8" w:rsidRPr="001E6D7E" w:rsidRDefault="001E72E8" w:rsidP="00D511C1">
            <w:pPr>
              <w:widowControl w:val="0"/>
              <w:suppressAutoHyphens/>
              <w:spacing w:after="0" w:line="240" w:lineRule="auto"/>
              <w:ind w:firstLine="318"/>
              <w:jc w:val="both"/>
              <w:rPr>
                <w:rFonts w:ascii="Times New Roman" w:eastAsia="Times New Roman" w:hAnsi="Times New Roman" w:cs="Times New Roman"/>
                <w:color w:val="003399"/>
                <w:sz w:val="24"/>
                <w:szCs w:val="24"/>
              </w:rPr>
            </w:pPr>
          </w:p>
        </w:tc>
        <w:tc>
          <w:tcPr>
            <w:tcW w:w="3090" w:type="dxa"/>
            <w:shd w:val="clear" w:color="auto" w:fill="auto"/>
          </w:tcPr>
          <w:p w:rsidR="001E72E8" w:rsidRPr="001E6D7E" w:rsidRDefault="001E72E8" w:rsidP="00E4273B">
            <w:pPr>
              <w:widowControl w:val="0"/>
              <w:suppressAutoHyphens/>
              <w:spacing w:after="0" w:line="240" w:lineRule="auto"/>
              <w:jc w:val="center"/>
              <w:rPr>
                <w:rFonts w:ascii="Times New Roman" w:eastAsia="Times New Roman" w:hAnsi="Times New Roman" w:cs="Times New Roman"/>
                <w:color w:val="003399"/>
                <w:sz w:val="24"/>
                <w:szCs w:val="28"/>
              </w:rPr>
            </w:pPr>
            <w:r w:rsidRPr="001E6D7E">
              <w:rPr>
                <w:rFonts w:ascii="Times New Roman" w:eastAsia="Times New Roman" w:hAnsi="Times New Roman" w:cs="Times New Roman"/>
                <w:color w:val="003399"/>
                <w:sz w:val="24"/>
                <w:szCs w:val="28"/>
              </w:rPr>
              <w:t>Д</w:t>
            </w:r>
            <w:r w:rsidR="00E4273B">
              <w:rPr>
                <w:rFonts w:ascii="Times New Roman" w:eastAsia="Times New Roman" w:hAnsi="Times New Roman" w:cs="Times New Roman"/>
                <w:color w:val="003399"/>
                <w:sz w:val="24"/>
                <w:szCs w:val="28"/>
              </w:rPr>
              <w:t>П</w:t>
            </w:r>
            <w:r w:rsidRPr="001E6D7E">
              <w:rPr>
                <w:rFonts w:ascii="Times New Roman" w:eastAsia="Times New Roman" w:hAnsi="Times New Roman" w:cs="Times New Roman"/>
                <w:color w:val="003399"/>
                <w:sz w:val="24"/>
                <w:szCs w:val="28"/>
              </w:rPr>
              <w:t xml:space="preserve">, </w:t>
            </w:r>
            <w:proofErr w:type="spellStart"/>
            <w:r w:rsidR="00E4273B">
              <w:rPr>
                <w:rFonts w:ascii="Times New Roman" w:eastAsia="Times New Roman" w:hAnsi="Times New Roman" w:cs="Times New Roman"/>
                <w:color w:val="003399"/>
                <w:sz w:val="24"/>
                <w:szCs w:val="28"/>
              </w:rPr>
              <w:t>УПТиАД</w:t>
            </w:r>
            <w:proofErr w:type="spellEnd"/>
            <w:r w:rsidR="001D23C6" w:rsidRPr="00E4273B">
              <w:rPr>
                <w:rFonts w:ascii="Times New Roman" w:eastAsia="Times New Roman" w:hAnsi="Times New Roman" w:cs="Times New Roman"/>
                <w:color w:val="003399"/>
                <w:sz w:val="24"/>
                <w:szCs w:val="28"/>
              </w:rPr>
              <w:t xml:space="preserve">, </w:t>
            </w:r>
            <w:proofErr w:type="spellStart"/>
            <w:r w:rsidR="00E4273B">
              <w:rPr>
                <w:rFonts w:ascii="Times New Roman" w:eastAsia="Times New Roman" w:hAnsi="Times New Roman" w:cs="Times New Roman"/>
                <w:color w:val="003399"/>
                <w:sz w:val="24"/>
                <w:szCs w:val="28"/>
              </w:rPr>
              <w:t>акиматы</w:t>
            </w:r>
            <w:proofErr w:type="spellEnd"/>
            <w:r w:rsidR="00E4273B">
              <w:rPr>
                <w:rFonts w:ascii="Times New Roman" w:eastAsia="Times New Roman" w:hAnsi="Times New Roman" w:cs="Times New Roman"/>
                <w:color w:val="003399"/>
                <w:sz w:val="24"/>
                <w:szCs w:val="28"/>
              </w:rPr>
              <w:t xml:space="preserve"> городов и районов</w:t>
            </w:r>
          </w:p>
        </w:tc>
        <w:tc>
          <w:tcPr>
            <w:tcW w:w="1134" w:type="dxa"/>
            <w:shd w:val="clear" w:color="auto" w:fill="auto"/>
          </w:tcPr>
          <w:p w:rsidR="001E72E8" w:rsidRPr="001E6D7E" w:rsidRDefault="006A3BDB" w:rsidP="00D511C1">
            <w:pPr>
              <w:widowControl w:val="0"/>
              <w:suppressAutoHyphens/>
              <w:spacing w:after="0" w:line="240" w:lineRule="auto"/>
              <w:jc w:val="center"/>
              <w:rPr>
                <w:rFonts w:ascii="Times New Roman" w:eastAsia="Times New Roman" w:hAnsi="Times New Roman" w:cs="Times New Roman"/>
                <w:color w:val="003399"/>
                <w:sz w:val="24"/>
                <w:szCs w:val="24"/>
              </w:rPr>
            </w:pPr>
            <w:r w:rsidRPr="001E6D7E">
              <w:rPr>
                <w:rFonts w:ascii="Times New Roman" w:eastAsia="Times New Roman" w:hAnsi="Times New Roman" w:cs="Times New Roman"/>
                <w:color w:val="003399"/>
                <w:sz w:val="24"/>
                <w:szCs w:val="24"/>
              </w:rPr>
              <w:t>-</w:t>
            </w:r>
            <w:r w:rsidR="001E72E8" w:rsidRPr="001E6D7E">
              <w:rPr>
                <w:rFonts w:ascii="Times New Roman" w:eastAsia="Times New Roman" w:hAnsi="Times New Roman" w:cs="Times New Roman"/>
                <w:color w:val="003399"/>
                <w:sz w:val="24"/>
                <w:szCs w:val="24"/>
              </w:rPr>
              <w:t>11,5%</w:t>
            </w:r>
          </w:p>
        </w:tc>
        <w:tc>
          <w:tcPr>
            <w:tcW w:w="1276" w:type="dxa"/>
            <w:shd w:val="clear" w:color="auto" w:fill="auto"/>
          </w:tcPr>
          <w:p w:rsidR="001E72E8" w:rsidRPr="001E6D7E" w:rsidRDefault="006A3BDB" w:rsidP="00D511C1">
            <w:pPr>
              <w:widowControl w:val="0"/>
              <w:suppressAutoHyphens/>
              <w:spacing w:after="0" w:line="240" w:lineRule="auto"/>
              <w:jc w:val="center"/>
              <w:rPr>
                <w:rFonts w:ascii="Times New Roman" w:eastAsia="Times New Roman" w:hAnsi="Times New Roman" w:cs="Times New Roman"/>
                <w:color w:val="003399"/>
                <w:sz w:val="24"/>
                <w:szCs w:val="24"/>
              </w:rPr>
            </w:pPr>
            <w:r w:rsidRPr="001E6D7E">
              <w:rPr>
                <w:rFonts w:ascii="Times New Roman" w:eastAsia="Times New Roman" w:hAnsi="Times New Roman" w:cs="Times New Roman"/>
                <w:color w:val="003399"/>
                <w:sz w:val="24"/>
                <w:szCs w:val="24"/>
              </w:rPr>
              <w:t>-</w:t>
            </w:r>
            <w:r w:rsidR="001E72E8" w:rsidRPr="001E6D7E">
              <w:rPr>
                <w:rFonts w:ascii="Times New Roman" w:eastAsia="Times New Roman" w:hAnsi="Times New Roman" w:cs="Times New Roman"/>
                <w:color w:val="003399"/>
                <w:sz w:val="24"/>
                <w:szCs w:val="24"/>
              </w:rPr>
              <w:t>11,4%</w:t>
            </w:r>
          </w:p>
        </w:tc>
        <w:tc>
          <w:tcPr>
            <w:tcW w:w="1559" w:type="dxa"/>
            <w:shd w:val="clear" w:color="auto" w:fill="auto"/>
          </w:tcPr>
          <w:p w:rsidR="001E72E8" w:rsidRPr="001E6D7E" w:rsidRDefault="006A3BDB" w:rsidP="00D511C1">
            <w:pPr>
              <w:widowControl w:val="0"/>
              <w:suppressAutoHyphens/>
              <w:spacing w:after="0" w:line="240" w:lineRule="auto"/>
              <w:jc w:val="center"/>
              <w:rPr>
                <w:rFonts w:ascii="Times New Roman" w:eastAsia="Times New Roman" w:hAnsi="Times New Roman" w:cs="Times New Roman"/>
                <w:color w:val="003399"/>
                <w:sz w:val="24"/>
                <w:szCs w:val="24"/>
              </w:rPr>
            </w:pPr>
            <w:r w:rsidRPr="001E6D7E">
              <w:rPr>
                <w:rFonts w:ascii="Times New Roman" w:eastAsia="Times New Roman" w:hAnsi="Times New Roman" w:cs="Times New Roman"/>
                <w:color w:val="003399"/>
                <w:sz w:val="24"/>
                <w:szCs w:val="24"/>
              </w:rPr>
              <w:t>-</w:t>
            </w:r>
            <w:r w:rsidR="001E72E8" w:rsidRPr="001E6D7E">
              <w:rPr>
                <w:rFonts w:ascii="Times New Roman" w:eastAsia="Times New Roman" w:hAnsi="Times New Roman" w:cs="Times New Roman"/>
                <w:color w:val="003399"/>
                <w:sz w:val="24"/>
                <w:szCs w:val="24"/>
              </w:rPr>
              <w:t>11,3%</w:t>
            </w:r>
          </w:p>
        </w:tc>
      </w:tr>
    </w:tbl>
    <w:p w:rsidR="00E67145" w:rsidRPr="001E6D7E" w:rsidRDefault="00E67145" w:rsidP="00E67145">
      <w:pPr>
        <w:widowControl w:val="0"/>
        <w:suppressAutoHyphens/>
        <w:spacing w:after="0" w:line="240" w:lineRule="auto"/>
        <w:ind w:firstLine="318"/>
        <w:jc w:val="both"/>
        <w:rPr>
          <w:rFonts w:ascii="Times New Roman" w:eastAsia="Times New Roman" w:hAnsi="Times New Roman" w:cs="Times New Roman"/>
          <w:i/>
          <w:color w:val="003399"/>
          <w:sz w:val="20"/>
          <w:szCs w:val="24"/>
        </w:rPr>
      </w:pPr>
    </w:p>
    <w:p w:rsidR="00E67145" w:rsidRPr="001E6D7E" w:rsidRDefault="00E67145" w:rsidP="00E67145">
      <w:pPr>
        <w:widowControl w:val="0"/>
        <w:suppressAutoHyphens/>
        <w:spacing w:after="0" w:line="240" w:lineRule="auto"/>
        <w:ind w:firstLine="318"/>
        <w:jc w:val="both"/>
        <w:rPr>
          <w:rFonts w:ascii="Times New Roman" w:eastAsia="Times New Roman" w:hAnsi="Times New Roman" w:cs="Times New Roman"/>
          <w:i/>
          <w:color w:val="003399"/>
          <w:sz w:val="20"/>
          <w:szCs w:val="24"/>
        </w:rPr>
      </w:pPr>
      <w:r w:rsidRPr="001E6D7E">
        <w:rPr>
          <w:rFonts w:ascii="Times New Roman" w:eastAsia="Times New Roman" w:hAnsi="Times New Roman" w:cs="Times New Roman"/>
          <w:i/>
          <w:color w:val="003399"/>
          <w:sz w:val="20"/>
          <w:szCs w:val="24"/>
        </w:rPr>
        <w:t>Примечание:  * - индикаторы будут выставлены по итогам 2019 года</w:t>
      </w:r>
    </w:p>
    <w:p w:rsidR="001E72E8" w:rsidRPr="001E6D7E" w:rsidRDefault="00E4272B" w:rsidP="00D511C1">
      <w:pPr>
        <w:widowControl w:val="0"/>
        <w:suppressAutoHyphens/>
        <w:rPr>
          <w:rFonts w:ascii="Times New Roman" w:eastAsia="Calibri" w:hAnsi="Times New Roman" w:cs="Times New Roman"/>
          <w:b/>
          <w:sz w:val="24"/>
          <w:szCs w:val="24"/>
        </w:rPr>
      </w:pPr>
      <w:r w:rsidRPr="001E6D7E">
        <w:rPr>
          <w:rFonts w:ascii="Times New Roman" w:eastAsia="Calibri" w:hAnsi="Times New Roman" w:cs="Times New Roman"/>
          <w:b/>
          <w:i/>
          <w:sz w:val="20"/>
          <w:szCs w:val="24"/>
        </w:rPr>
        <w:br w:type="page"/>
      </w:r>
      <w:r w:rsidR="001E72E8" w:rsidRPr="001E6D7E">
        <w:rPr>
          <w:rFonts w:ascii="Times New Roman" w:eastAsia="Calibri" w:hAnsi="Times New Roman" w:cs="Times New Roman"/>
          <w:b/>
          <w:sz w:val="24"/>
          <w:szCs w:val="24"/>
        </w:rPr>
        <w:lastRenderedPageBreak/>
        <w:t>Расшифровка аббревиатур:</w:t>
      </w:r>
    </w:p>
    <w:tbl>
      <w:tblPr>
        <w:tblW w:w="15025" w:type="dxa"/>
        <w:tblLook w:val="04A0"/>
      </w:tblPr>
      <w:tblGrid>
        <w:gridCol w:w="2268"/>
        <w:gridCol w:w="12757"/>
      </w:tblGrid>
      <w:tr w:rsidR="001E72E8" w:rsidRPr="001E6D7E" w:rsidTr="001C7A8F">
        <w:trPr>
          <w:trHeight w:val="262"/>
        </w:trPr>
        <w:tc>
          <w:tcPr>
            <w:tcW w:w="2268" w:type="dxa"/>
            <w:shd w:val="clear" w:color="auto" w:fill="auto"/>
          </w:tcPr>
          <w:p w:rsidR="001E72E8" w:rsidRPr="001E6D7E" w:rsidRDefault="004F6636" w:rsidP="004D7160">
            <w:pPr>
              <w:widowControl w:val="0"/>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lang w:eastAsia="ru-RU"/>
              </w:rPr>
              <w:t>А</w:t>
            </w:r>
            <w:r w:rsidR="003D2392">
              <w:rPr>
                <w:rFonts w:ascii="Times New Roman" w:eastAsia="Calibri" w:hAnsi="Times New Roman" w:cs="Times New Roman"/>
                <w:color w:val="000000"/>
                <w:sz w:val="24"/>
                <w:szCs w:val="24"/>
                <w:lang w:eastAsia="ru-RU"/>
              </w:rPr>
              <w:t>А</w:t>
            </w:r>
            <w:r>
              <w:rPr>
                <w:rFonts w:ascii="Times New Roman" w:eastAsia="Calibri" w:hAnsi="Times New Roman" w:cs="Times New Roman"/>
                <w:color w:val="000000"/>
                <w:sz w:val="24"/>
                <w:szCs w:val="24"/>
                <w:lang w:eastAsia="ru-RU"/>
              </w:rPr>
              <w:t>О</w:t>
            </w:r>
            <w:r w:rsidR="004D7160" w:rsidRPr="001E6D7E">
              <w:rPr>
                <w:rFonts w:ascii="Times New Roman" w:eastAsia="Calibri" w:hAnsi="Times New Roman" w:cs="Times New Roman"/>
                <w:color w:val="000000"/>
                <w:sz w:val="24"/>
                <w:szCs w:val="24"/>
                <w:lang w:eastAsia="ru-RU"/>
              </w:rPr>
              <w:t xml:space="preserve"> –</w:t>
            </w:r>
          </w:p>
        </w:tc>
        <w:tc>
          <w:tcPr>
            <w:tcW w:w="12757" w:type="dxa"/>
            <w:shd w:val="clear" w:color="auto" w:fill="auto"/>
          </w:tcPr>
          <w:p w:rsidR="001E72E8" w:rsidRPr="001E6D7E" w:rsidRDefault="004F6636" w:rsidP="004D7160">
            <w:pPr>
              <w:widowControl w:val="0"/>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lang w:eastAsia="ru-RU"/>
              </w:rPr>
              <w:t xml:space="preserve">Аппарат </w:t>
            </w:r>
            <w:proofErr w:type="spellStart"/>
            <w:r w:rsidR="003D2392">
              <w:rPr>
                <w:rFonts w:ascii="Times New Roman" w:eastAsia="Calibri" w:hAnsi="Times New Roman" w:cs="Times New Roman"/>
                <w:color w:val="000000"/>
                <w:sz w:val="24"/>
                <w:szCs w:val="24"/>
                <w:lang w:eastAsia="ru-RU"/>
              </w:rPr>
              <w:t>акима</w:t>
            </w:r>
            <w:proofErr w:type="spellEnd"/>
            <w:r w:rsidR="003D2392">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области</w:t>
            </w:r>
          </w:p>
        </w:tc>
      </w:tr>
      <w:tr w:rsidR="001E72E8" w:rsidRPr="001E6D7E" w:rsidTr="001C7A8F">
        <w:trPr>
          <w:trHeight w:val="262"/>
        </w:trPr>
        <w:tc>
          <w:tcPr>
            <w:tcW w:w="2268" w:type="dxa"/>
            <w:shd w:val="clear" w:color="auto" w:fill="auto"/>
          </w:tcPr>
          <w:p w:rsidR="001E72E8" w:rsidRPr="001E6D7E" w:rsidRDefault="001E72E8" w:rsidP="00D511C1">
            <w:pPr>
              <w:widowControl w:val="0"/>
              <w:suppressAutoHyphens/>
              <w:spacing w:after="0" w:line="240" w:lineRule="auto"/>
              <w:jc w:val="both"/>
              <w:rPr>
                <w:rFonts w:ascii="Times New Roman" w:eastAsia="Calibri" w:hAnsi="Times New Roman" w:cs="Times New Roman"/>
                <w:sz w:val="24"/>
                <w:szCs w:val="24"/>
              </w:rPr>
            </w:pPr>
            <w:r w:rsidRPr="001E6D7E">
              <w:rPr>
                <w:rFonts w:ascii="Times New Roman" w:eastAsia="Calibri" w:hAnsi="Times New Roman" w:cs="Times New Roman"/>
                <w:sz w:val="24"/>
                <w:szCs w:val="24"/>
              </w:rPr>
              <w:t>КНБ –</w:t>
            </w:r>
          </w:p>
        </w:tc>
        <w:tc>
          <w:tcPr>
            <w:tcW w:w="12757" w:type="dxa"/>
            <w:shd w:val="clear" w:color="auto" w:fill="auto"/>
          </w:tcPr>
          <w:p w:rsidR="001E72E8" w:rsidRPr="001E6D7E" w:rsidRDefault="001E72E8" w:rsidP="00D511C1">
            <w:pPr>
              <w:widowControl w:val="0"/>
              <w:suppressAutoHyphens/>
              <w:spacing w:after="0" w:line="240" w:lineRule="auto"/>
              <w:jc w:val="both"/>
              <w:rPr>
                <w:rFonts w:ascii="Times New Roman" w:eastAsia="Calibri" w:hAnsi="Times New Roman" w:cs="Times New Roman"/>
                <w:sz w:val="24"/>
                <w:szCs w:val="24"/>
              </w:rPr>
            </w:pPr>
            <w:r w:rsidRPr="001E6D7E">
              <w:rPr>
                <w:rFonts w:ascii="Times New Roman" w:eastAsia="Calibri" w:hAnsi="Times New Roman" w:cs="Times New Roman"/>
                <w:sz w:val="24"/>
                <w:szCs w:val="24"/>
              </w:rPr>
              <w:t>Комитет национальной безопасности Республики Казахстан;</w:t>
            </w:r>
          </w:p>
        </w:tc>
      </w:tr>
      <w:tr w:rsidR="000522AC" w:rsidRPr="001E6D7E" w:rsidTr="001C7A8F">
        <w:trPr>
          <w:trHeight w:val="262"/>
        </w:trPr>
        <w:tc>
          <w:tcPr>
            <w:tcW w:w="2268" w:type="dxa"/>
            <w:shd w:val="clear" w:color="auto" w:fill="auto"/>
          </w:tcPr>
          <w:p w:rsidR="000522AC" w:rsidRPr="001E6D7E" w:rsidRDefault="000522AC" w:rsidP="00D511C1">
            <w:pPr>
              <w:widowControl w:val="0"/>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ДКНБ</w:t>
            </w:r>
          </w:p>
        </w:tc>
        <w:tc>
          <w:tcPr>
            <w:tcW w:w="12757" w:type="dxa"/>
            <w:shd w:val="clear" w:color="auto" w:fill="auto"/>
          </w:tcPr>
          <w:p w:rsidR="000522AC" w:rsidRPr="001E6D7E" w:rsidRDefault="000522AC" w:rsidP="001F0966">
            <w:pPr>
              <w:widowControl w:val="0"/>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Департамент </w:t>
            </w:r>
            <w:r w:rsidRPr="001E6D7E">
              <w:rPr>
                <w:rFonts w:ascii="Times New Roman" w:eastAsia="Calibri" w:hAnsi="Times New Roman" w:cs="Times New Roman"/>
                <w:sz w:val="24"/>
                <w:szCs w:val="24"/>
              </w:rPr>
              <w:t>Комитет</w:t>
            </w:r>
            <w:r>
              <w:rPr>
                <w:rFonts w:ascii="Times New Roman" w:eastAsia="Calibri" w:hAnsi="Times New Roman" w:cs="Times New Roman"/>
                <w:sz w:val="24"/>
                <w:szCs w:val="24"/>
              </w:rPr>
              <w:t>а</w:t>
            </w:r>
            <w:r w:rsidRPr="001E6D7E">
              <w:rPr>
                <w:rFonts w:ascii="Times New Roman" w:eastAsia="Calibri" w:hAnsi="Times New Roman" w:cs="Times New Roman"/>
                <w:sz w:val="24"/>
                <w:szCs w:val="24"/>
              </w:rPr>
              <w:t xml:space="preserve"> национальной безопасности Республики Казахстан;</w:t>
            </w:r>
          </w:p>
        </w:tc>
      </w:tr>
      <w:tr w:rsidR="001E72E8" w:rsidRPr="001E6D7E" w:rsidTr="001C7A8F">
        <w:trPr>
          <w:trHeight w:val="277"/>
        </w:trPr>
        <w:tc>
          <w:tcPr>
            <w:tcW w:w="2268" w:type="dxa"/>
            <w:shd w:val="clear" w:color="auto" w:fill="auto"/>
          </w:tcPr>
          <w:p w:rsidR="001E72E8" w:rsidRPr="001E6D7E" w:rsidRDefault="001E72E8" w:rsidP="00D511C1">
            <w:pPr>
              <w:widowControl w:val="0"/>
              <w:suppressAutoHyphens/>
              <w:spacing w:after="0" w:line="240" w:lineRule="auto"/>
              <w:jc w:val="both"/>
              <w:rPr>
                <w:rFonts w:ascii="Times New Roman" w:eastAsia="Calibri" w:hAnsi="Times New Roman" w:cs="Times New Roman"/>
                <w:sz w:val="24"/>
                <w:szCs w:val="24"/>
              </w:rPr>
            </w:pPr>
            <w:r w:rsidRPr="001E6D7E">
              <w:rPr>
                <w:rFonts w:ascii="Times New Roman" w:eastAsia="Calibri" w:hAnsi="Times New Roman" w:cs="Times New Roman"/>
                <w:sz w:val="24"/>
                <w:szCs w:val="24"/>
              </w:rPr>
              <w:t>МВД –</w:t>
            </w:r>
          </w:p>
        </w:tc>
        <w:tc>
          <w:tcPr>
            <w:tcW w:w="12757" w:type="dxa"/>
            <w:shd w:val="clear" w:color="auto" w:fill="auto"/>
          </w:tcPr>
          <w:p w:rsidR="001E72E8" w:rsidRPr="001E6D7E" w:rsidRDefault="001E72E8" w:rsidP="00D511C1">
            <w:pPr>
              <w:widowControl w:val="0"/>
              <w:suppressAutoHyphens/>
              <w:spacing w:after="0" w:line="240" w:lineRule="auto"/>
              <w:jc w:val="both"/>
              <w:rPr>
                <w:rFonts w:ascii="Times New Roman" w:eastAsia="Calibri" w:hAnsi="Times New Roman" w:cs="Times New Roman"/>
                <w:sz w:val="24"/>
                <w:szCs w:val="24"/>
              </w:rPr>
            </w:pPr>
            <w:r w:rsidRPr="001E6D7E">
              <w:rPr>
                <w:rFonts w:ascii="Times New Roman" w:eastAsia="Calibri" w:hAnsi="Times New Roman" w:cs="Times New Roman"/>
                <w:sz w:val="24"/>
                <w:szCs w:val="24"/>
              </w:rPr>
              <w:t>Министерство внутренних дел Республики Казахстан;</w:t>
            </w:r>
          </w:p>
        </w:tc>
      </w:tr>
      <w:tr w:rsidR="001E72E8" w:rsidRPr="001E6D7E" w:rsidTr="001C7A8F">
        <w:trPr>
          <w:trHeight w:val="262"/>
        </w:trPr>
        <w:tc>
          <w:tcPr>
            <w:tcW w:w="2268" w:type="dxa"/>
            <w:shd w:val="clear" w:color="auto" w:fill="auto"/>
          </w:tcPr>
          <w:p w:rsidR="001E72E8" w:rsidRPr="001E6D7E" w:rsidRDefault="003D2392" w:rsidP="00D511C1">
            <w:pPr>
              <w:widowControl w:val="0"/>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ДП</w:t>
            </w:r>
          </w:p>
        </w:tc>
        <w:tc>
          <w:tcPr>
            <w:tcW w:w="12757" w:type="dxa"/>
            <w:shd w:val="clear" w:color="auto" w:fill="auto"/>
          </w:tcPr>
          <w:p w:rsidR="001E72E8" w:rsidRPr="001E6D7E" w:rsidRDefault="003D2392" w:rsidP="00D511C1">
            <w:pPr>
              <w:widowControl w:val="0"/>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Департамент полиции</w:t>
            </w:r>
            <w:r w:rsidR="001E72E8" w:rsidRPr="001E6D7E">
              <w:rPr>
                <w:rFonts w:ascii="Times New Roman" w:eastAsia="Calibri" w:hAnsi="Times New Roman" w:cs="Times New Roman"/>
                <w:sz w:val="24"/>
                <w:szCs w:val="24"/>
              </w:rPr>
              <w:t>;</w:t>
            </w:r>
          </w:p>
        </w:tc>
      </w:tr>
      <w:tr w:rsidR="001E72E8" w:rsidRPr="001E6D7E" w:rsidTr="001C7A8F">
        <w:trPr>
          <w:trHeight w:val="262"/>
        </w:trPr>
        <w:tc>
          <w:tcPr>
            <w:tcW w:w="2268" w:type="dxa"/>
            <w:shd w:val="clear" w:color="auto" w:fill="auto"/>
          </w:tcPr>
          <w:p w:rsidR="001E72E8" w:rsidRPr="001E6D7E" w:rsidRDefault="003D2392" w:rsidP="00D511C1">
            <w:pPr>
              <w:widowControl w:val="0"/>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УВП</w:t>
            </w:r>
          </w:p>
        </w:tc>
        <w:tc>
          <w:tcPr>
            <w:tcW w:w="12757" w:type="dxa"/>
            <w:shd w:val="clear" w:color="auto" w:fill="auto"/>
          </w:tcPr>
          <w:p w:rsidR="001E72E8" w:rsidRPr="001E6D7E" w:rsidRDefault="003D2392" w:rsidP="00D511C1">
            <w:pPr>
              <w:widowControl w:val="0"/>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Управление внутренней политики</w:t>
            </w:r>
            <w:r w:rsidR="001E72E8" w:rsidRPr="001E6D7E">
              <w:rPr>
                <w:rFonts w:ascii="Times New Roman" w:eastAsia="Calibri" w:hAnsi="Times New Roman" w:cs="Times New Roman"/>
                <w:sz w:val="24"/>
                <w:szCs w:val="24"/>
              </w:rPr>
              <w:t>;</w:t>
            </w:r>
          </w:p>
        </w:tc>
      </w:tr>
      <w:tr w:rsidR="001E72E8" w:rsidRPr="001E6D7E" w:rsidTr="001C7A8F">
        <w:trPr>
          <w:trHeight w:val="277"/>
        </w:trPr>
        <w:tc>
          <w:tcPr>
            <w:tcW w:w="2268" w:type="dxa"/>
            <w:shd w:val="clear" w:color="auto" w:fill="auto"/>
          </w:tcPr>
          <w:p w:rsidR="001E72E8" w:rsidRPr="001E6D7E" w:rsidRDefault="003D2392" w:rsidP="00D511C1">
            <w:pPr>
              <w:widowControl w:val="0"/>
              <w:suppressAutoHyphens/>
              <w:spacing w:after="0" w:line="24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УЭ</w:t>
            </w:r>
            <w:r w:rsidR="00014664">
              <w:rPr>
                <w:rFonts w:ascii="Times New Roman" w:eastAsia="Calibri" w:hAnsi="Times New Roman" w:cs="Times New Roman"/>
                <w:sz w:val="24"/>
                <w:szCs w:val="24"/>
              </w:rPr>
              <w:t>иБП</w:t>
            </w:r>
            <w:proofErr w:type="spellEnd"/>
          </w:p>
        </w:tc>
        <w:tc>
          <w:tcPr>
            <w:tcW w:w="12757" w:type="dxa"/>
            <w:shd w:val="clear" w:color="auto" w:fill="auto"/>
          </w:tcPr>
          <w:p w:rsidR="001E72E8" w:rsidRPr="001E6D7E" w:rsidRDefault="003D2392" w:rsidP="00D511C1">
            <w:pPr>
              <w:widowControl w:val="0"/>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Управление </w:t>
            </w:r>
            <w:r w:rsidR="00014664">
              <w:rPr>
                <w:rFonts w:ascii="Times New Roman" w:eastAsia="Calibri" w:hAnsi="Times New Roman" w:cs="Times New Roman"/>
                <w:sz w:val="24"/>
                <w:szCs w:val="24"/>
              </w:rPr>
              <w:t>экономики бюджетного планирования</w:t>
            </w:r>
            <w:r w:rsidR="001E72E8" w:rsidRPr="001E6D7E">
              <w:rPr>
                <w:rFonts w:ascii="Times New Roman" w:eastAsia="Calibri" w:hAnsi="Times New Roman" w:cs="Times New Roman"/>
                <w:sz w:val="24"/>
                <w:szCs w:val="24"/>
              </w:rPr>
              <w:t>;</w:t>
            </w:r>
          </w:p>
        </w:tc>
      </w:tr>
      <w:tr w:rsidR="001E72E8" w:rsidRPr="001E6D7E" w:rsidTr="001C7A8F">
        <w:trPr>
          <w:trHeight w:val="262"/>
        </w:trPr>
        <w:tc>
          <w:tcPr>
            <w:tcW w:w="2268" w:type="dxa"/>
            <w:shd w:val="clear" w:color="auto" w:fill="auto"/>
          </w:tcPr>
          <w:p w:rsidR="001E72E8" w:rsidRPr="001E6D7E" w:rsidRDefault="003D2392" w:rsidP="00D511C1">
            <w:pPr>
              <w:widowControl w:val="0"/>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УФ</w:t>
            </w:r>
          </w:p>
        </w:tc>
        <w:tc>
          <w:tcPr>
            <w:tcW w:w="12757" w:type="dxa"/>
            <w:shd w:val="clear" w:color="auto" w:fill="auto"/>
          </w:tcPr>
          <w:p w:rsidR="001E72E8" w:rsidRPr="001E6D7E" w:rsidRDefault="003D2392" w:rsidP="00D511C1">
            <w:pPr>
              <w:widowControl w:val="0"/>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Управление финансов</w:t>
            </w:r>
            <w:r w:rsidR="001E72E8" w:rsidRPr="001E6D7E">
              <w:rPr>
                <w:rFonts w:ascii="Times New Roman" w:eastAsia="Calibri" w:hAnsi="Times New Roman" w:cs="Times New Roman"/>
                <w:sz w:val="24"/>
                <w:szCs w:val="24"/>
              </w:rPr>
              <w:t>;</w:t>
            </w:r>
          </w:p>
        </w:tc>
      </w:tr>
      <w:tr w:rsidR="001E72E8" w:rsidRPr="001E6D7E" w:rsidTr="001C7A8F">
        <w:trPr>
          <w:trHeight w:val="277"/>
        </w:trPr>
        <w:tc>
          <w:tcPr>
            <w:tcW w:w="2268" w:type="dxa"/>
            <w:shd w:val="clear" w:color="auto" w:fill="auto"/>
          </w:tcPr>
          <w:p w:rsidR="001E72E8" w:rsidRPr="001E6D7E" w:rsidRDefault="003D2392" w:rsidP="00D511C1">
            <w:pPr>
              <w:widowControl w:val="0"/>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УМП</w:t>
            </w:r>
          </w:p>
        </w:tc>
        <w:tc>
          <w:tcPr>
            <w:tcW w:w="12757" w:type="dxa"/>
            <w:shd w:val="clear" w:color="auto" w:fill="auto"/>
          </w:tcPr>
          <w:p w:rsidR="001E72E8" w:rsidRPr="001E6D7E" w:rsidRDefault="003D2392" w:rsidP="00D511C1">
            <w:pPr>
              <w:widowControl w:val="0"/>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Управление молодежной политики</w:t>
            </w:r>
          </w:p>
        </w:tc>
      </w:tr>
      <w:tr w:rsidR="001E72E8" w:rsidRPr="001E6D7E" w:rsidTr="001C7A8F">
        <w:trPr>
          <w:trHeight w:val="262"/>
        </w:trPr>
        <w:tc>
          <w:tcPr>
            <w:tcW w:w="2268" w:type="dxa"/>
            <w:shd w:val="clear" w:color="auto" w:fill="auto"/>
          </w:tcPr>
          <w:p w:rsidR="001E72E8" w:rsidRPr="001E6D7E" w:rsidRDefault="003D2392" w:rsidP="00D511C1">
            <w:pPr>
              <w:widowControl w:val="0"/>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УЗ</w:t>
            </w:r>
          </w:p>
        </w:tc>
        <w:tc>
          <w:tcPr>
            <w:tcW w:w="12757" w:type="dxa"/>
            <w:shd w:val="clear" w:color="auto" w:fill="auto"/>
          </w:tcPr>
          <w:p w:rsidR="001E72E8" w:rsidRPr="001E6D7E" w:rsidRDefault="003D2392" w:rsidP="00D511C1">
            <w:pPr>
              <w:widowControl w:val="0"/>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Управление здравоохранения</w:t>
            </w:r>
            <w:r w:rsidR="001E72E8" w:rsidRPr="001E6D7E">
              <w:rPr>
                <w:rFonts w:ascii="Times New Roman" w:eastAsia="Calibri" w:hAnsi="Times New Roman" w:cs="Times New Roman"/>
                <w:sz w:val="24"/>
                <w:szCs w:val="24"/>
              </w:rPr>
              <w:t>;</w:t>
            </w:r>
          </w:p>
        </w:tc>
      </w:tr>
      <w:tr w:rsidR="001E72E8" w:rsidRPr="001E6D7E" w:rsidTr="001C7A8F">
        <w:trPr>
          <w:trHeight w:val="262"/>
        </w:trPr>
        <w:tc>
          <w:tcPr>
            <w:tcW w:w="2268" w:type="dxa"/>
            <w:shd w:val="clear" w:color="auto" w:fill="auto"/>
          </w:tcPr>
          <w:p w:rsidR="001E72E8" w:rsidRPr="001E6D7E" w:rsidRDefault="003D2392" w:rsidP="00D511C1">
            <w:pPr>
              <w:widowControl w:val="0"/>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УО</w:t>
            </w:r>
          </w:p>
        </w:tc>
        <w:tc>
          <w:tcPr>
            <w:tcW w:w="12757" w:type="dxa"/>
            <w:shd w:val="clear" w:color="auto" w:fill="auto"/>
          </w:tcPr>
          <w:p w:rsidR="001E72E8" w:rsidRPr="001E6D7E" w:rsidRDefault="003D2392" w:rsidP="00D511C1">
            <w:pPr>
              <w:widowControl w:val="0"/>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Управление образования</w:t>
            </w:r>
          </w:p>
        </w:tc>
      </w:tr>
      <w:tr w:rsidR="001E72E8" w:rsidRPr="001E6D7E" w:rsidTr="001C7A8F">
        <w:trPr>
          <w:trHeight w:val="277"/>
        </w:trPr>
        <w:tc>
          <w:tcPr>
            <w:tcW w:w="2268" w:type="dxa"/>
            <w:shd w:val="clear" w:color="auto" w:fill="auto"/>
          </w:tcPr>
          <w:p w:rsidR="001E72E8" w:rsidRPr="001E6D7E" w:rsidRDefault="003D2392" w:rsidP="00D511C1">
            <w:pPr>
              <w:widowControl w:val="0"/>
              <w:suppressAutoHyphens/>
              <w:spacing w:after="0" w:line="24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УКЗиСП</w:t>
            </w:r>
            <w:proofErr w:type="spellEnd"/>
          </w:p>
        </w:tc>
        <w:tc>
          <w:tcPr>
            <w:tcW w:w="12757" w:type="dxa"/>
            <w:shd w:val="clear" w:color="auto" w:fill="auto"/>
          </w:tcPr>
          <w:p w:rsidR="001E72E8" w:rsidRPr="001E6D7E" w:rsidRDefault="003D2392" w:rsidP="00D511C1">
            <w:pPr>
              <w:widowControl w:val="0"/>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Управление координации занятости и социальных программ</w:t>
            </w:r>
          </w:p>
        </w:tc>
      </w:tr>
      <w:tr w:rsidR="001E72E8" w:rsidRPr="001E6D7E" w:rsidTr="003D2392">
        <w:trPr>
          <w:trHeight w:val="339"/>
        </w:trPr>
        <w:tc>
          <w:tcPr>
            <w:tcW w:w="2268" w:type="dxa"/>
            <w:shd w:val="clear" w:color="auto" w:fill="auto"/>
          </w:tcPr>
          <w:p w:rsidR="001E72E8" w:rsidRPr="001E6D7E" w:rsidRDefault="003D2392" w:rsidP="00D511C1">
            <w:pPr>
              <w:widowControl w:val="0"/>
              <w:suppressAutoHyphens/>
              <w:spacing w:after="0" w:line="24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УПТиАД</w:t>
            </w:r>
            <w:proofErr w:type="spellEnd"/>
          </w:p>
        </w:tc>
        <w:tc>
          <w:tcPr>
            <w:tcW w:w="12757" w:type="dxa"/>
            <w:shd w:val="clear" w:color="auto" w:fill="auto"/>
          </w:tcPr>
          <w:p w:rsidR="001E72E8" w:rsidRPr="001E6D7E" w:rsidRDefault="003D2392" w:rsidP="00D511C1">
            <w:pPr>
              <w:widowControl w:val="0"/>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Управление пассажирского транспорта и автомобильных дорог</w:t>
            </w:r>
            <w:r w:rsidR="001E72E8" w:rsidRPr="001E6D7E">
              <w:rPr>
                <w:rFonts w:ascii="Times New Roman" w:eastAsia="Calibri" w:hAnsi="Times New Roman" w:cs="Times New Roman"/>
                <w:sz w:val="24"/>
                <w:szCs w:val="24"/>
              </w:rPr>
              <w:t>;</w:t>
            </w:r>
          </w:p>
        </w:tc>
      </w:tr>
      <w:tr w:rsidR="001E72E8" w:rsidRPr="001E6D7E" w:rsidTr="001C7A8F">
        <w:trPr>
          <w:trHeight w:val="262"/>
        </w:trPr>
        <w:tc>
          <w:tcPr>
            <w:tcW w:w="2268" w:type="dxa"/>
            <w:shd w:val="clear" w:color="auto" w:fill="auto"/>
          </w:tcPr>
          <w:p w:rsidR="001E72E8" w:rsidRPr="001E6D7E" w:rsidRDefault="003D2392" w:rsidP="00D511C1">
            <w:pPr>
              <w:widowControl w:val="0"/>
              <w:suppressAutoHyphens/>
              <w:spacing w:after="0" w:line="24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УЭиЖКХ</w:t>
            </w:r>
            <w:proofErr w:type="spellEnd"/>
          </w:p>
        </w:tc>
        <w:tc>
          <w:tcPr>
            <w:tcW w:w="12757" w:type="dxa"/>
            <w:shd w:val="clear" w:color="auto" w:fill="auto"/>
          </w:tcPr>
          <w:p w:rsidR="001E72E8" w:rsidRPr="001E6D7E" w:rsidRDefault="003D2392" w:rsidP="00D511C1">
            <w:pPr>
              <w:widowControl w:val="0"/>
              <w:suppressAutoHyphens/>
              <w:spacing w:after="0" w:line="240" w:lineRule="auto"/>
              <w:ind w:left="1134" w:hanging="113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Управление энергетики и жилищно-коммунального хозяйства</w:t>
            </w:r>
            <w:r w:rsidR="001E72E8" w:rsidRPr="001E6D7E">
              <w:rPr>
                <w:rFonts w:ascii="Times New Roman" w:eastAsia="Calibri" w:hAnsi="Times New Roman" w:cs="Times New Roman"/>
                <w:sz w:val="24"/>
                <w:szCs w:val="24"/>
              </w:rPr>
              <w:t>;</w:t>
            </w:r>
          </w:p>
        </w:tc>
      </w:tr>
      <w:tr w:rsidR="001E72E8" w:rsidRPr="001E6D7E" w:rsidTr="001C7A8F">
        <w:trPr>
          <w:trHeight w:val="277"/>
        </w:trPr>
        <w:tc>
          <w:tcPr>
            <w:tcW w:w="2268" w:type="dxa"/>
            <w:shd w:val="clear" w:color="auto" w:fill="auto"/>
          </w:tcPr>
          <w:p w:rsidR="001E72E8" w:rsidRPr="001E6D7E" w:rsidRDefault="003D2392" w:rsidP="00D511C1">
            <w:pPr>
              <w:widowControl w:val="0"/>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ДЮ</w:t>
            </w:r>
          </w:p>
        </w:tc>
        <w:tc>
          <w:tcPr>
            <w:tcW w:w="12757" w:type="dxa"/>
            <w:shd w:val="clear" w:color="auto" w:fill="auto"/>
          </w:tcPr>
          <w:p w:rsidR="001E72E8" w:rsidRPr="001E6D7E" w:rsidRDefault="003D2392" w:rsidP="00D511C1">
            <w:pPr>
              <w:widowControl w:val="0"/>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Департамент юстиции</w:t>
            </w:r>
            <w:r w:rsidR="001E72E8" w:rsidRPr="001E6D7E">
              <w:rPr>
                <w:rFonts w:ascii="Times New Roman" w:eastAsia="Calibri" w:hAnsi="Times New Roman" w:cs="Times New Roman"/>
                <w:sz w:val="24"/>
                <w:szCs w:val="24"/>
              </w:rPr>
              <w:t>;</w:t>
            </w:r>
          </w:p>
        </w:tc>
      </w:tr>
      <w:tr w:rsidR="001E72E8" w:rsidRPr="001E6D7E" w:rsidTr="001C7A8F">
        <w:trPr>
          <w:trHeight w:val="262"/>
        </w:trPr>
        <w:tc>
          <w:tcPr>
            <w:tcW w:w="2268" w:type="dxa"/>
            <w:shd w:val="clear" w:color="auto" w:fill="auto"/>
          </w:tcPr>
          <w:p w:rsidR="001E72E8" w:rsidRPr="001E6D7E" w:rsidRDefault="003D2392" w:rsidP="00D511C1">
            <w:pPr>
              <w:widowControl w:val="0"/>
              <w:suppressAutoHyphens/>
              <w:spacing w:after="0" w:line="24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УФКиС</w:t>
            </w:r>
            <w:proofErr w:type="spellEnd"/>
          </w:p>
        </w:tc>
        <w:tc>
          <w:tcPr>
            <w:tcW w:w="12757" w:type="dxa"/>
            <w:shd w:val="clear" w:color="auto" w:fill="auto"/>
          </w:tcPr>
          <w:p w:rsidR="001E72E8" w:rsidRPr="001E6D7E" w:rsidRDefault="003D2392" w:rsidP="00D511C1">
            <w:pPr>
              <w:widowControl w:val="0"/>
              <w:suppressAutoHyphens/>
              <w:spacing w:after="0" w:line="240" w:lineRule="auto"/>
              <w:ind w:left="1134" w:hanging="113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Управление физической культуры и спорта</w:t>
            </w:r>
          </w:p>
        </w:tc>
      </w:tr>
      <w:tr w:rsidR="001E72E8" w:rsidRPr="00DC6956" w:rsidTr="001C7A8F">
        <w:trPr>
          <w:trHeight w:val="262"/>
        </w:trPr>
        <w:tc>
          <w:tcPr>
            <w:tcW w:w="2268" w:type="dxa"/>
            <w:shd w:val="clear" w:color="auto" w:fill="auto"/>
          </w:tcPr>
          <w:p w:rsidR="001E72E8" w:rsidRPr="001E6D7E" w:rsidRDefault="001E72E8" w:rsidP="00D511C1">
            <w:pPr>
              <w:widowControl w:val="0"/>
              <w:suppressAutoHyphens/>
              <w:spacing w:after="0" w:line="240" w:lineRule="auto"/>
              <w:jc w:val="both"/>
              <w:rPr>
                <w:rFonts w:ascii="Times New Roman" w:eastAsia="Calibri" w:hAnsi="Times New Roman" w:cs="Times New Roman"/>
                <w:sz w:val="24"/>
                <w:szCs w:val="24"/>
              </w:rPr>
            </w:pPr>
            <w:r w:rsidRPr="001E6D7E">
              <w:rPr>
                <w:rFonts w:ascii="Times New Roman" w:eastAsia="Calibri" w:hAnsi="Times New Roman" w:cs="Times New Roman"/>
                <w:sz w:val="24"/>
                <w:szCs w:val="24"/>
              </w:rPr>
              <w:t>СМИ –</w:t>
            </w:r>
          </w:p>
        </w:tc>
        <w:tc>
          <w:tcPr>
            <w:tcW w:w="12757" w:type="dxa"/>
            <w:shd w:val="clear" w:color="auto" w:fill="auto"/>
          </w:tcPr>
          <w:p w:rsidR="001E72E8" w:rsidRPr="00DC6956" w:rsidRDefault="001E72E8" w:rsidP="00D511C1">
            <w:pPr>
              <w:widowControl w:val="0"/>
              <w:suppressAutoHyphens/>
              <w:spacing w:after="0" w:line="240" w:lineRule="auto"/>
              <w:ind w:left="1134" w:hanging="1134"/>
              <w:contextualSpacing/>
              <w:jc w:val="both"/>
              <w:rPr>
                <w:rFonts w:ascii="Times New Roman" w:eastAsia="Calibri" w:hAnsi="Times New Roman" w:cs="Times New Roman"/>
                <w:sz w:val="24"/>
                <w:szCs w:val="24"/>
              </w:rPr>
            </w:pPr>
            <w:r w:rsidRPr="001E6D7E">
              <w:rPr>
                <w:rFonts w:ascii="Times New Roman" w:eastAsia="Calibri" w:hAnsi="Times New Roman" w:cs="Times New Roman"/>
                <w:sz w:val="24"/>
                <w:szCs w:val="24"/>
              </w:rPr>
              <w:t>Средства массовой информации</w:t>
            </w:r>
            <w:r w:rsidR="002B4ADE" w:rsidRPr="001E6D7E">
              <w:rPr>
                <w:rFonts w:ascii="Times New Roman" w:eastAsia="Calibri" w:hAnsi="Times New Roman" w:cs="Times New Roman"/>
                <w:sz w:val="24"/>
                <w:szCs w:val="24"/>
              </w:rPr>
              <w:t>.</w:t>
            </w:r>
          </w:p>
        </w:tc>
      </w:tr>
      <w:tr w:rsidR="001E72E8" w:rsidRPr="001E72E8" w:rsidTr="001C7A8F">
        <w:trPr>
          <w:trHeight w:val="159"/>
        </w:trPr>
        <w:tc>
          <w:tcPr>
            <w:tcW w:w="2268" w:type="dxa"/>
            <w:shd w:val="clear" w:color="auto" w:fill="auto"/>
          </w:tcPr>
          <w:p w:rsidR="001E72E8" w:rsidRPr="00DC6956" w:rsidRDefault="00064CD8" w:rsidP="00D511C1">
            <w:pPr>
              <w:widowControl w:val="0"/>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ДУИС</w:t>
            </w:r>
          </w:p>
        </w:tc>
        <w:tc>
          <w:tcPr>
            <w:tcW w:w="12757" w:type="dxa"/>
            <w:shd w:val="clear" w:color="auto" w:fill="auto"/>
          </w:tcPr>
          <w:p w:rsidR="001E72E8" w:rsidRPr="001E72E8" w:rsidRDefault="00064CD8" w:rsidP="00D511C1">
            <w:pPr>
              <w:widowControl w:val="0"/>
              <w:suppressAutoHyphens/>
              <w:spacing w:after="0" w:line="240" w:lineRule="auto"/>
              <w:ind w:left="1134" w:hanging="113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Департамент уголовно-исполнительной системы</w:t>
            </w:r>
          </w:p>
        </w:tc>
      </w:tr>
      <w:tr w:rsidR="00064CD8" w:rsidRPr="001E72E8" w:rsidTr="001C7A8F">
        <w:trPr>
          <w:trHeight w:val="159"/>
        </w:trPr>
        <w:tc>
          <w:tcPr>
            <w:tcW w:w="2268" w:type="dxa"/>
            <w:shd w:val="clear" w:color="auto" w:fill="auto"/>
          </w:tcPr>
          <w:p w:rsidR="00064CD8" w:rsidRDefault="00064CD8" w:rsidP="00D511C1">
            <w:pPr>
              <w:widowControl w:val="0"/>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ДГД</w:t>
            </w:r>
          </w:p>
        </w:tc>
        <w:tc>
          <w:tcPr>
            <w:tcW w:w="12757" w:type="dxa"/>
            <w:shd w:val="clear" w:color="auto" w:fill="auto"/>
          </w:tcPr>
          <w:p w:rsidR="00064CD8" w:rsidRDefault="00064CD8" w:rsidP="00D511C1">
            <w:pPr>
              <w:widowControl w:val="0"/>
              <w:suppressAutoHyphens/>
              <w:spacing w:after="0" w:line="240" w:lineRule="auto"/>
              <w:ind w:left="1134" w:hanging="113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Департамент государственных доходов</w:t>
            </w:r>
          </w:p>
        </w:tc>
      </w:tr>
    </w:tbl>
    <w:p w:rsidR="001E72E8" w:rsidRPr="001E72E8" w:rsidRDefault="001E72E8" w:rsidP="00D511C1">
      <w:pPr>
        <w:widowControl w:val="0"/>
        <w:suppressAutoHyphens/>
        <w:spacing w:after="0" w:line="240" w:lineRule="auto"/>
        <w:rPr>
          <w:rFonts w:ascii="Times New Roman" w:hAnsi="Times New Roman" w:cs="Times New Roman"/>
          <w:b/>
          <w:sz w:val="28"/>
          <w:szCs w:val="28"/>
        </w:rPr>
      </w:pPr>
    </w:p>
    <w:sectPr w:rsidR="001E72E8" w:rsidRPr="001E72E8" w:rsidSect="00761A2F">
      <w:footerReference w:type="default" r:id="rId10"/>
      <w:pgSz w:w="16838" w:h="11906" w:orient="landscape"/>
      <w:pgMar w:top="851" w:right="1134" w:bottom="850" w:left="1134"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4BF" w:rsidRDefault="006B24BF" w:rsidP="001D3C8E">
      <w:pPr>
        <w:spacing w:after="0" w:line="240" w:lineRule="auto"/>
      </w:pPr>
      <w:r>
        <w:separator/>
      </w:r>
    </w:p>
  </w:endnote>
  <w:endnote w:type="continuationSeparator" w:id="0">
    <w:p w:rsidR="006B24BF" w:rsidRDefault="006B24BF" w:rsidP="001D3C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1441626"/>
      <w:docPartObj>
        <w:docPartGallery w:val="Page Numbers (Bottom of Page)"/>
        <w:docPartUnique/>
      </w:docPartObj>
    </w:sdtPr>
    <w:sdtEndPr>
      <w:rPr>
        <w:rFonts w:ascii="Times New Roman" w:hAnsi="Times New Roman" w:cs="Times New Roman"/>
        <w:b/>
        <w:sz w:val="20"/>
      </w:rPr>
    </w:sdtEndPr>
    <w:sdtContent>
      <w:p w:rsidR="00E37BF3" w:rsidRPr="000C75FA" w:rsidRDefault="00354B5E">
        <w:pPr>
          <w:pStyle w:val="ac"/>
          <w:jc w:val="right"/>
          <w:rPr>
            <w:rFonts w:ascii="Times New Roman" w:hAnsi="Times New Roman" w:cs="Times New Roman"/>
            <w:b/>
            <w:sz w:val="20"/>
          </w:rPr>
        </w:pPr>
        <w:r w:rsidRPr="000C75FA">
          <w:rPr>
            <w:rFonts w:ascii="Times New Roman" w:hAnsi="Times New Roman" w:cs="Times New Roman"/>
            <w:b/>
          </w:rPr>
          <w:fldChar w:fldCharType="begin"/>
        </w:r>
        <w:r w:rsidR="00E37BF3" w:rsidRPr="000C75FA">
          <w:rPr>
            <w:rFonts w:ascii="Times New Roman" w:hAnsi="Times New Roman" w:cs="Times New Roman"/>
            <w:b/>
          </w:rPr>
          <w:instrText>PAGE   \* MERGEFORMAT</w:instrText>
        </w:r>
        <w:r w:rsidRPr="000C75FA">
          <w:rPr>
            <w:rFonts w:ascii="Times New Roman" w:hAnsi="Times New Roman" w:cs="Times New Roman"/>
            <w:b/>
          </w:rPr>
          <w:fldChar w:fldCharType="separate"/>
        </w:r>
        <w:r w:rsidR="003D32FD">
          <w:rPr>
            <w:rFonts w:ascii="Times New Roman" w:hAnsi="Times New Roman" w:cs="Times New Roman"/>
            <w:b/>
            <w:noProof/>
          </w:rPr>
          <w:t>11</w:t>
        </w:r>
        <w:r w:rsidRPr="000C75FA">
          <w:rPr>
            <w:rFonts w:ascii="Times New Roman" w:hAnsi="Times New Roman" w:cs="Times New Roman"/>
            <w:b/>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4BF" w:rsidRDefault="006B24BF" w:rsidP="001D3C8E">
      <w:pPr>
        <w:spacing w:after="0" w:line="240" w:lineRule="auto"/>
      </w:pPr>
      <w:r>
        <w:separator/>
      </w:r>
    </w:p>
  </w:footnote>
  <w:footnote w:type="continuationSeparator" w:id="0">
    <w:p w:rsidR="006B24BF" w:rsidRDefault="006B24BF" w:rsidP="001D3C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F0A24"/>
    <w:multiLevelType w:val="hybridMultilevel"/>
    <w:tmpl w:val="05E8E2F6"/>
    <w:lvl w:ilvl="0" w:tplc="D19274B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7E7E42"/>
    <w:multiLevelType w:val="hybridMultilevel"/>
    <w:tmpl w:val="85B0472E"/>
    <w:lvl w:ilvl="0" w:tplc="0A803F9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3547B0"/>
    <w:multiLevelType w:val="hybridMultilevel"/>
    <w:tmpl w:val="9B9C4CAA"/>
    <w:lvl w:ilvl="0" w:tplc="9972112A">
      <w:start w:val="1"/>
      <w:numFmt w:val="decimal"/>
      <w:lvlText w:val="%1."/>
      <w:lvlJc w:val="left"/>
      <w:pPr>
        <w:ind w:left="643" w:hanging="360"/>
      </w:pPr>
      <w:rPr>
        <w:color w:val="auto"/>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
    <w:nsid w:val="08CA5C33"/>
    <w:multiLevelType w:val="hybridMultilevel"/>
    <w:tmpl w:val="CDBC47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7B665C"/>
    <w:multiLevelType w:val="hybridMultilevel"/>
    <w:tmpl w:val="A83A370E"/>
    <w:lvl w:ilvl="0" w:tplc="D8D2844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0B4176F9"/>
    <w:multiLevelType w:val="hybridMultilevel"/>
    <w:tmpl w:val="EFFEAC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CD46142"/>
    <w:multiLevelType w:val="hybridMultilevel"/>
    <w:tmpl w:val="5D5295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1EB2405"/>
    <w:multiLevelType w:val="hybridMultilevel"/>
    <w:tmpl w:val="3516F3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651613F"/>
    <w:multiLevelType w:val="hybridMultilevel"/>
    <w:tmpl w:val="E8165A48"/>
    <w:lvl w:ilvl="0" w:tplc="0419000F">
      <w:start w:val="1"/>
      <w:numFmt w:val="decimal"/>
      <w:lvlText w:val="%1."/>
      <w:lvlJc w:val="left"/>
      <w:pPr>
        <w:ind w:left="360"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9">
    <w:nsid w:val="16F862FD"/>
    <w:multiLevelType w:val="hybridMultilevel"/>
    <w:tmpl w:val="3C62F63C"/>
    <w:lvl w:ilvl="0" w:tplc="0419000B">
      <w:start w:val="1"/>
      <w:numFmt w:val="bullet"/>
      <w:lvlText w:val=""/>
      <w:lvlJc w:val="left"/>
      <w:pPr>
        <w:ind w:left="1429" w:hanging="360"/>
      </w:pPr>
      <w:rPr>
        <w:rFonts w:ascii="Wingdings" w:hAnsi="Wingdings"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2FF5099"/>
    <w:multiLevelType w:val="hybridMultilevel"/>
    <w:tmpl w:val="8922533C"/>
    <w:lvl w:ilvl="0" w:tplc="0419000B">
      <w:start w:val="1"/>
      <w:numFmt w:val="bullet"/>
      <w:lvlText w:val=""/>
      <w:lvlJc w:val="left"/>
      <w:pPr>
        <w:ind w:left="1429" w:hanging="360"/>
      </w:pPr>
      <w:rPr>
        <w:rFonts w:ascii="Wingdings" w:hAnsi="Wingdings" w:hint="default"/>
        <w:b/>
        <w:sz w:val="32"/>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276518FB"/>
    <w:multiLevelType w:val="hybridMultilevel"/>
    <w:tmpl w:val="D96C94CE"/>
    <w:lvl w:ilvl="0" w:tplc="0419000B">
      <w:start w:val="1"/>
      <w:numFmt w:val="bullet"/>
      <w:lvlText w:val=""/>
      <w:lvlJc w:val="left"/>
      <w:pPr>
        <w:ind w:left="433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CAD1B2B"/>
    <w:multiLevelType w:val="hybridMultilevel"/>
    <w:tmpl w:val="4796B84C"/>
    <w:lvl w:ilvl="0" w:tplc="D7C663C8">
      <w:start w:val="1"/>
      <w:numFmt w:val="decimal"/>
      <w:lvlText w:val="%1)"/>
      <w:lvlJc w:val="left"/>
      <w:pPr>
        <w:tabs>
          <w:tab w:val="num" w:pos="10481"/>
        </w:tabs>
        <w:ind w:left="10481" w:hanging="1125"/>
      </w:pPr>
      <w:rPr>
        <w:rFonts w:cs="Times New Roman" w:hint="default"/>
      </w:rPr>
    </w:lvl>
    <w:lvl w:ilvl="1" w:tplc="04190019" w:tentative="1">
      <w:start w:val="1"/>
      <w:numFmt w:val="lowerLetter"/>
      <w:lvlText w:val="%2."/>
      <w:lvlJc w:val="left"/>
      <w:pPr>
        <w:tabs>
          <w:tab w:val="num" w:pos="10577"/>
        </w:tabs>
        <w:ind w:left="10577" w:hanging="360"/>
      </w:pPr>
      <w:rPr>
        <w:rFonts w:cs="Times New Roman"/>
      </w:rPr>
    </w:lvl>
    <w:lvl w:ilvl="2" w:tplc="0419001B" w:tentative="1">
      <w:start w:val="1"/>
      <w:numFmt w:val="lowerRoman"/>
      <w:lvlText w:val="%3."/>
      <w:lvlJc w:val="right"/>
      <w:pPr>
        <w:tabs>
          <w:tab w:val="num" w:pos="11297"/>
        </w:tabs>
        <w:ind w:left="11297" w:hanging="180"/>
      </w:pPr>
      <w:rPr>
        <w:rFonts w:cs="Times New Roman"/>
      </w:rPr>
    </w:lvl>
    <w:lvl w:ilvl="3" w:tplc="0419000F" w:tentative="1">
      <w:start w:val="1"/>
      <w:numFmt w:val="decimal"/>
      <w:lvlText w:val="%4."/>
      <w:lvlJc w:val="left"/>
      <w:pPr>
        <w:tabs>
          <w:tab w:val="num" w:pos="12017"/>
        </w:tabs>
        <w:ind w:left="12017" w:hanging="360"/>
      </w:pPr>
      <w:rPr>
        <w:rFonts w:cs="Times New Roman"/>
      </w:rPr>
    </w:lvl>
    <w:lvl w:ilvl="4" w:tplc="04190019" w:tentative="1">
      <w:start w:val="1"/>
      <w:numFmt w:val="lowerLetter"/>
      <w:lvlText w:val="%5."/>
      <w:lvlJc w:val="left"/>
      <w:pPr>
        <w:tabs>
          <w:tab w:val="num" w:pos="12737"/>
        </w:tabs>
        <w:ind w:left="12737" w:hanging="360"/>
      </w:pPr>
      <w:rPr>
        <w:rFonts w:cs="Times New Roman"/>
      </w:rPr>
    </w:lvl>
    <w:lvl w:ilvl="5" w:tplc="0419001B" w:tentative="1">
      <w:start w:val="1"/>
      <w:numFmt w:val="lowerRoman"/>
      <w:lvlText w:val="%6."/>
      <w:lvlJc w:val="right"/>
      <w:pPr>
        <w:tabs>
          <w:tab w:val="num" w:pos="13457"/>
        </w:tabs>
        <w:ind w:left="13457" w:hanging="180"/>
      </w:pPr>
      <w:rPr>
        <w:rFonts w:cs="Times New Roman"/>
      </w:rPr>
    </w:lvl>
    <w:lvl w:ilvl="6" w:tplc="0419000F" w:tentative="1">
      <w:start w:val="1"/>
      <w:numFmt w:val="decimal"/>
      <w:lvlText w:val="%7."/>
      <w:lvlJc w:val="left"/>
      <w:pPr>
        <w:tabs>
          <w:tab w:val="num" w:pos="14177"/>
        </w:tabs>
        <w:ind w:left="14177" w:hanging="360"/>
      </w:pPr>
      <w:rPr>
        <w:rFonts w:cs="Times New Roman"/>
      </w:rPr>
    </w:lvl>
    <w:lvl w:ilvl="7" w:tplc="04190019" w:tentative="1">
      <w:start w:val="1"/>
      <w:numFmt w:val="lowerLetter"/>
      <w:lvlText w:val="%8."/>
      <w:lvlJc w:val="left"/>
      <w:pPr>
        <w:tabs>
          <w:tab w:val="num" w:pos="14897"/>
        </w:tabs>
        <w:ind w:left="14897" w:hanging="360"/>
      </w:pPr>
      <w:rPr>
        <w:rFonts w:cs="Times New Roman"/>
      </w:rPr>
    </w:lvl>
    <w:lvl w:ilvl="8" w:tplc="0419001B" w:tentative="1">
      <w:start w:val="1"/>
      <w:numFmt w:val="lowerRoman"/>
      <w:lvlText w:val="%9."/>
      <w:lvlJc w:val="right"/>
      <w:pPr>
        <w:tabs>
          <w:tab w:val="num" w:pos="15617"/>
        </w:tabs>
        <w:ind w:left="15617" w:hanging="180"/>
      </w:pPr>
      <w:rPr>
        <w:rFonts w:cs="Times New Roman"/>
      </w:rPr>
    </w:lvl>
  </w:abstractNum>
  <w:abstractNum w:abstractNumId="13">
    <w:nsid w:val="2FC12B34"/>
    <w:multiLevelType w:val="multilevel"/>
    <w:tmpl w:val="B164EE14"/>
    <w:lvl w:ilvl="0">
      <w:start w:val="1"/>
      <w:numFmt w:val="decimal"/>
      <w:lvlText w:val="%1."/>
      <w:lvlJc w:val="left"/>
      <w:pPr>
        <w:ind w:left="450" w:hanging="450"/>
      </w:pPr>
      <w:rPr>
        <w:rFonts w:cs="Times New Roman" w:hint="default"/>
      </w:rPr>
    </w:lvl>
    <w:lvl w:ilvl="1">
      <w:start w:val="1"/>
      <w:numFmt w:val="decimal"/>
      <w:lvlText w:val="%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35DE415F"/>
    <w:multiLevelType w:val="hybridMultilevel"/>
    <w:tmpl w:val="33C6A8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AF7780"/>
    <w:multiLevelType w:val="hybridMultilevel"/>
    <w:tmpl w:val="7278C4D6"/>
    <w:lvl w:ilvl="0" w:tplc="A02898A4">
      <w:start w:val="22"/>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422A18BC"/>
    <w:multiLevelType w:val="hybridMultilevel"/>
    <w:tmpl w:val="6DFCCEB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2737775"/>
    <w:multiLevelType w:val="hybridMultilevel"/>
    <w:tmpl w:val="1F988F50"/>
    <w:lvl w:ilvl="0" w:tplc="0A803F9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3D62BD5"/>
    <w:multiLevelType w:val="hybridMultilevel"/>
    <w:tmpl w:val="8B3846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8C1674A"/>
    <w:multiLevelType w:val="hybridMultilevel"/>
    <w:tmpl w:val="E2962E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0D37AC1"/>
    <w:multiLevelType w:val="hybridMultilevel"/>
    <w:tmpl w:val="833646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5C6F19"/>
    <w:multiLevelType w:val="hybridMultilevel"/>
    <w:tmpl w:val="147C1A5A"/>
    <w:lvl w:ilvl="0" w:tplc="B82886DC">
      <w:start w:val="2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71805CC"/>
    <w:multiLevelType w:val="hybridMultilevel"/>
    <w:tmpl w:val="2EB66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CC83D21"/>
    <w:multiLevelType w:val="hybridMultilevel"/>
    <w:tmpl w:val="4FBA0B6E"/>
    <w:lvl w:ilvl="0" w:tplc="435CA2A6">
      <w:start w:val="2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E2F6DBE"/>
    <w:multiLevelType w:val="hybridMultilevel"/>
    <w:tmpl w:val="E2962E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3685E1A"/>
    <w:multiLevelType w:val="hybridMultilevel"/>
    <w:tmpl w:val="BC8015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5F659B3"/>
    <w:multiLevelType w:val="hybridMultilevel"/>
    <w:tmpl w:val="7CA41206"/>
    <w:lvl w:ilvl="0" w:tplc="BEF2C0D8">
      <w:start w:val="1"/>
      <w:numFmt w:val="decimal"/>
      <w:lvlText w:val="%1."/>
      <w:lvlJc w:val="left"/>
      <w:pPr>
        <w:tabs>
          <w:tab w:val="num" w:pos="1211"/>
        </w:tabs>
        <w:ind w:left="1211" w:hanging="360"/>
      </w:pPr>
      <w:rPr>
        <w:rFonts w:cs="Times New Roman"/>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67DD5DA7"/>
    <w:multiLevelType w:val="hybridMultilevel"/>
    <w:tmpl w:val="91864FA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AF16212"/>
    <w:multiLevelType w:val="hybridMultilevel"/>
    <w:tmpl w:val="214CA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CC92FA7"/>
    <w:multiLevelType w:val="hybridMultilevel"/>
    <w:tmpl w:val="B45EFF4E"/>
    <w:lvl w:ilvl="0" w:tplc="A69E7DBC">
      <w:start w:val="1"/>
      <w:numFmt w:val="upperRoman"/>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E1569D2"/>
    <w:multiLevelType w:val="hybridMultilevel"/>
    <w:tmpl w:val="C164B17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1B867C5"/>
    <w:multiLevelType w:val="hybridMultilevel"/>
    <w:tmpl w:val="FF6A33DA"/>
    <w:lvl w:ilvl="0" w:tplc="D14AA1AE">
      <w:start w:val="26"/>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768A5947"/>
    <w:multiLevelType w:val="hybridMultilevel"/>
    <w:tmpl w:val="615ECBA4"/>
    <w:lvl w:ilvl="0" w:tplc="1AEC2886">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97D0D41"/>
    <w:multiLevelType w:val="hybridMultilevel"/>
    <w:tmpl w:val="92C06806"/>
    <w:lvl w:ilvl="0" w:tplc="0419000F">
      <w:start w:val="1"/>
      <w:numFmt w:val="decimal"/>
      <w:lvlText w:val="%1."/>
      <w:lvlJc w:val="left"/>
      <w:pPr>
        <w:ind w:left="785" w:hanging="360"/>
      </w:pPr>
    </w:lvl>
    <w:lvl w:ilvl="1" w:tplc="04190019" w:tentative="1">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34">
    <w:nsid w:val="7B2E68B8"/>
    <w:multiLevelType w:val="hybridMultilevel"/>
    <w:tmpl w:val="480C43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B891AD7"/>
    <w:multiLevelType w:val="hybridMultilevel"/>
    <w:tmpl w:val="0046B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D5332CC"/>
    <w:multiLevelType w:val="hybridMultilevel"/>
    <w:tmpl w:val="E9808D6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num>
  <w:num w:numId="2">
    <w:abstractNumId w:val="9"/>
  </w:num>
  <w:num w:numId="3">
    <w:abstractNumId w:val="26"/>
  </w:num>
  <w:num w:numId="4">
    <w:abstractNumId w:val="13"/>
  </w:num>
  <w:num w:numId="5">
    <w:abstractNumId w:val="12"/>
  </w:num>
  <w:num w:numId="6">
    <w:abstractNumId w:val="1"/>
  </w:num>
  <w:num w:numId="7">
    <w:abstractNumId w:val="17"/>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32"/>
  </w:num>
  <w:num w:numId="14">
    <w:abstractNumId w:val="28"/>
  </w:num>
  <w:num w:numId="15">
    <w:abstractNumId w:val="5"/>
  </w:num>
  <w:num w:numId="16">
    <w:abstractNumId w:val="20"/>
  </w:num>
  <w:num w:numId="17">
    <w:abstractNumId w:val="14"/>
  </w:num>
  <w:num w:numId="18">
    <w:abstractNumId w:val="0"/>
  </w:num>
  <w:num w:numId="19">
    <w:abstractNumId w:val="2"/>
  </w:num>
  <w:num w:numId="20">
    <w:abstractNumId w:val="4"/>
  </w:num>
  <w:num w:numId="21">
    <w:abstractNumId w:val="22"/>
  </w:num>
  <w:num w:numId="22">
    <w:abstractNumId w:val="6"/>
  </w:num>
  <w:num w:numId="23">
    <w:abstractNumId w:val="18"/>
  </w:num>
  <w:num w:numId="24">
    <w:abstractNumId w:val="29"/>
  </w:num>
  <w:num w:numId="25">
    <w:abstractNumId w:val="3"/>
  </w:num>
  <w:num w:numId="26">
    <w:abstractNumId w:val="10"/>
  </w:num>
  <w:num w:numId="27">
    <w:abstractNumId w:val="7"/>
  </w:num>
  <w:num w:numId="28">
    <w:abstractNumId w:val="25"/>
  </w:num>
  <w:num w:numId="29">
    <w:abstractNumId w:val="19"/>
  </w:num>
  <w:num w:numId="30">
    <w:abstractNumId w:val="24"/>
  </w:num>
  <w:num w:numId="31">
    <w:abstractNumId w:val="35"/>
  </w:num>
  <w:num w:numId="32">
    <w:abstractNumId w:val="34"/>
  </w:num>
  <w:num w:numId="33">
    <w:abstractNumId w:val="33"/>
  </w:num>
  <w:num w:numId="34">
    <w:abstractNumId w:val="11"/>
  </w:num>
  <w:num w:numId="35">
    <w:abstractNumId w:val="21"/>
  </w:num>
  <w:num w:numId="36">
    <w:abstractNumId w:val="31"/>
  </w:num>
  <w:num w:numId="37">
    <w:abstractNumId w:val="23"/>
  </w:num>
  <w:num w:numId="3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isplayBackgroundShape/>
  <w:proofState w:spelling="clean" w:grammar="clean"/>
  <w:defaultTabStop w:val="709"/>
  <w:autoHyphenation/>
  <w:characterSpacingControl w:val="doNotCompress"/>
  <w:hdrShapeDefaults>
    <o:shapedefaults v:ext="edit" spidmax="8194"/>
  </w:hdrShapeDefaults>
  <w:footnotePr>
    <w:footnote w:id="-1"/>
    <w:footnote w:id="0"/>
  </w:footnotePr>
  <w:endnotePr>
    <w:endnote w:id="-1"/>
    <w:endnote w:id="0"/>
  </w:endnotePr>
  <w:compat/>
  <w:rsids>
    <w:rsidRoot w:val="00351740"/>
    <w:rsid w:val="00013417"/>
    <w:rsid w:val="00014664"/>
    <w:rsid w:val="00024753"/>
    <w:rsid w:val="00027611"/>
    <w:rsid w:val="000333C5"/>
    <w:rsid w:val="000411ED"/>
    <w:rsid w:val="00045D43"/>
    <w:rsid w:val="000522AC"/>
    <w:rsid w:val="00064CD8"/>
    <w:rsid w:val="00071B58"/>
    <w:rsid w:val="00076CAC"/>
    <w:rsid w:val="00082D49"/>
    <w:rsid w:val="00084CB8"/>
    <w:rsid w:val="000C4A64"/>
    <w:rsid w:val="000C5023"/>
    <w:rsid w:val="000C75FA"/>
    <w:rsid w:val="000D2096"/>
    <w:rsid w:val="000D2423"/>
    <w:rsid w:val="000F7888"/>
    <w:rsid w:val="00110AF6"/>
    <w:rsid w:val="00134C17"/>
    <w:rsid w:val="001412DE"/>
    <w:rsid w:val="0015551E"/>
    <w:rsid w:val="00165AD4"/>
    <w:rsid w:val="001804D3"/>
    <w:rsid w:val="00183FA3"/>
    <w:rsid w:val="001912CB"/>
    <w:rsid w:val="00197657"/>
    <w:rsid w:val="001B107A"/>
    <w:rsid w:val="001B389C"/>
    <w:rsid w:val="001C0286"/>
    <w:rsid w:val="001C1E7D"/>
    <w:rsid w:val="001C7A8F"/>
    <w:rsid w:val="001D23B9"/>
    <w:rsid w:val="001D23C6"/>
    <w:rsid w:val="001D3716"/>
    <w:rsid w:val="001D3C8E"/>
    <w:rsid w:val="001E0BE1"/>
    <w:rsid w:val="001E6D7E"/>
    <w:rsid w:val="001E6D91"/>
    <w:rsid w:val="001E72E8"/>
    <w:rsid w:val="001F0966"/>
    <w:rsid w:val="001F6813"/>
    <w:rsid w:val="002064FF"/>
    <w:rsid w:val="002168BB"/>
    <w:rsid w:val="00217A69"/>
    <w:rsid w:val="00221172"/>
    <w:rsid w:val="002244D1"/>
    <w:rsid w:val="00226B6C"/>
    <w:rsid w:val="00231E2F"/>
    <w:rsid w:val="00241FDF"/>
    <w:rsid w:val="00243156"/>
    <w:rsid w:val="00244D30"/>
    <w:rsid w:val="002507D3"/>
    <w:rsid w:val="0026436F"/>
    <w:rsid w:val="002743E4"/>
    <w:rsid w:val="00275F00"/>
    <w:rsid w:val="0028568A"/>
    <w:rsid w:val="0029710A"/>
    <w:rsid w:val="002A0A48"/>
    <w:rsid w:val="002A2351"/>
    <w:rsid w:val="002B2922"/>
    <w:rsid w:val="002B4ADE"/>
    <w:rsid w:val="002B7B33"/>
    <w:rsid w:val="002C04A4"/>
    <w:rsid w:val="002C11A3"/>
    <w:rsid w:val="002C3DBA"/>
    <w:rsid w:val="002E6991"/>
    <w:rsid w:val="002F1497"/>
    <w:rsid w:val="002F2A58"/>
    <w:rsid w:val="00306895"/>
    <w:rsid w:val="0031317C"/>
    <w:rsid w:val="00323B84"/>
    <w:rsid w:val="003268E2"/>
    <w:rsid w:val="003318F4"/>
    <w:rsid w:val="00336165"/>
    <w:rsid w:val="003366E8"/>
    <w:rsid w:val="0034354D"/>
    <w:rsid w:val="003443BC"/>
    <w:rsid w:val="00351740"/>
    <w:rsid w:val="00354B5E"/>
    <w:rsid w:val="00372F65"/>
    <w:rsid w:val="003779CD"/>
    <w:rsid w:val="00382F64"/>
    <w:rsid w:val="003903AF"/>
    <w:rsid w:val="003A17AB"/>
    <w:rsid w:val="003A36C8"/>
    <w:rsid w:val="003D0953"/>
    <w:rsid w:val="003D2392"/>
    <w:rsid w:val="003D32FD"/>
    <w:rsid w:val="003D6B4E"/>
    <w:rsid w:val="003F3292"/>
    <w:rsid w:val="003F4B79"/>
    <w:rsid w:val="003F7228"/>
    <w:rsid w:val="00416633"/>
    <w:rsid w:val="00420025"/>
    <w:rsid w:val="00423530"/>
    <w:rsid w:val="00426ED9"/>
    <w:rsid w:val="004279A1"/>
    <w:rsid w:val="004279EC"/>
    <w:rsid w:val="00431D8C"/>
    <w:rsid w:val="00441E4F"/>
    <w:rsid w:val="004443C9"/>
    <w:rsid w:val="00451B28"/>
    <w:rsid w:val="00452639"/>
    <w:rsid w:val="0045343A"/>
    <w:rsid w:val="00463AB7"/>
    <w:rsid w:val="00473223"/>
    <w:rsid w:val="00490985"/>
    <w:rsid w:val="004A7044"/>
    <w:rsid w:val="004B2864"/>
    <w:rsid w:val="004B453C"/>
    <w:rsid w:val="004B4C30"/>
    <w:rsid w:val="004B7973"/>
    <w:rsid w:val="004C1FE4"/>
    <w:rsid w:val="004C7827"/>
    <w:rsid w:val="004D7160"/>
    <w:rsid w:val="004D7664"/>
    <w:rsid w:val="004E32AD"/>
    <w:rsid w:val="004E56CB"/>
    <w:rsid w:val="004F6636"/>
    <w:rsid w:val="00507EB2"/>
    <w:rsid w:val="00510839"/>
    <w:rsid w:val="00514E2F"/>
    <w:rsid w:val="00515A98"/>
    <w:rsid w:val="00517B11"/>
    <w:rsid w:val="005336B1"/>
    <w:rsid w:val="00535DA7"/>
    <w:rsid w:val="00537E66"/>
    <w:rsid w:val="00550B32"/>
    <w:rsid w:val="00561E31"/>
    <w:rsid w:val="00565D06"/>
    <w:rsid w:val="00583317"/>
    <w:rsid w:val="005D1E55"/>
    <w:rsid w:val="005D37F3"/>
    <w:rsid w:val="005E27C3"/>
    <w:rsid w:val="005E6B54"/>
    <w:rsid w:val="005F53DA"/>
    <w:rsid w:val="00602400"/>
    <w:rsid w:val="00633143"/>
    <w:rsid w:val="00653542"/>
    <w:rsid w:val="0065592D"/>
    <w:rsid w:val="00676D6C"/>
    <w:rsid w:val="00686584"/>
    <w:rsid w:val="00693258"/>
    <w:rsid w:val="006A3BDB"/>
    <w:rsid w:val="006A3E1C"/>
    <w:rsid w:val="006A5E58"/>
    <w:rsid w:val="006A6240"/>
    <w:rsid w:val="006A66A8"/>
    <w:rsid w:val="006B172E"/>
    <w:rsid w:val="006B24BF"/>
    <w:rsid w:val="006B2658"/>
    <w:rsid w:val="006B6349"/>
    <w:rsid w:val="006B6AB8"/>
    <w:rsid w:val="006C78B2"/>
    <w:rsid w:val="006D10E7"/>
    <w:rsid w:val="006D5379"/>
    <w:rsid w:val="006D6F46"/>
    <w:rsid w:val="006E7243"/>
    <w:rsid w:val="006F01CA"/>
    <w:rsid w:val="00702733"/>
    <w:rsid w:val="00725F8F"/>
    <w:rsid w:val="00727EA2"/>
    <w:rsid w:val="00727F13"/>
    <w:rsid w:val="007304D1"/>
    <w:rsid w:val="00733C30"/>
    <w:rsid w:val="00735DC7"/>
    <w:rsid w:val="00742774"/>
    <w:rsid w:val="0074422B"/>
    <w:rsid w:val="00744E0B"/>
    <w:rsid w:val="00750E72"/>
    <w:rsid w:val="007601F7"/>
    <w:rsid w:val="00761A2F"/>
    <w:rsid w:val="00762DA1"/>
    <w:rsid w:val="007733B4"/>
    <w:rsid w:val="00773AA7"/>
    <w:rsid w:val="00785729"/>
    <w:rsid w:val="00787FE7"/>
    <w:rsid w:val="007A0706"/>
    <w:rsid w:val="007A11E9"/>
    <w:rsid w:val="007A439D"/>
    <w:rsid w:val="007B082B"/>
    <w:rsid w:val="007B19AA"/>
    <w:rsid w:val="007B42F0"/>
    <w:rsid w:val="007B63AB"/>
    <w:rsid w:val="007B7243"/>
    <w:rsid w:val="007C5963"/>
    <w:rsid w:val="007C6BB1"/>
    <w:rsid w:val="007C6BD6"/>
    <w:rsid w:val="007C7B9E"/>
    <w:rsid w:val="007D6D20"/>
    <w:rsid w:val="007D7239"/>
    <w:rsid w:val="007F21D5"/>
    <w:rsid w:val="00802222"/>
    <w:rsid w:val="0081496F"/>
    <w:rsid w:val="0081705C"/>
    <w:rsid w:val="00821058"/>
    <w:rsid w:val="008329C1"/>
    <w:rsid w:val="0083473C"/>
    <w:rsid w:val="008419A7"/>
    <w:rsid w:val="00842DAD"/>
    <w:rsid w:val="008434DE"/>
    <w:rsid w:val="00843A25"/>
    <w:rsid w:val="00846309"/>
    <w:rsid w:val="00857839"/>
    <w:rsid w:val="0087035D"/>
    <w:rsid w:val="008717F3"/>
    <w:rsid w:val="00876BE6"/>
    <w:rsid w:val="00881D2C"/>
    <w:rsid w:val="008846B8"/>
    <w:rsid w:val="00885A7B"/>
    <w:rsid w:val="00887BD7"/>
    <w:rsid w:val="0089104A"/>
    <w:rsid w:val="00891DE7"/>
    <w:rsid w:val="008979CF"/>
    <w:rsid w:val="008A035E"/>
    <w:rsid w:val="008A1A62"/>
    <w:rsid w:val="008A5639"/>
    <w:rsid w:val="008B5A6A"/>
    <w:rsid w:val="008D5286"/>
    <w:rsid w:val="008D7F3C"/>
    <w:rsid w:val="008E3117"/>
    <w:rsid w:val="008F30D2"/>
    <w:rsid w:val="008F5BD0"/>
    <w:rsid w:val="00901FF4"/>
    <w:rsid w:val="00903E27"/>
    <w:rsid w:val="00922C77"/>
    <w:rsid w:val="009240BA"/>
    <w:rsid w:val="00924C9D"/>
    <w:rsid w:val="009251A9"/>
    <w:rsid w:val="00927255"/>
    <w:rsid w:val="0093671B"/>
    <w:rsid w:val="00936ACC"/>
    <w:rsid w:val="009400BF"/>
    <w:rsid w:val="00944448"/>
    <w:rsid w:val="00951316"/>
    <w:rsid w:val="00955AA9"/>
    <w:rsid w:val="009561C3"/>
    <w:rsid w:val="00957861"/>
    <w:rsid w:val="0096040A"/>
    <w:rsid w:val="009619E5"/>
    <w:rsid w:val="00970906"/>
    <w:rsid w:val="00970954"/>
    <w:rsid w:val="00972435"/>
    <w:rsid w:val="009848F9"/>
    <w:rsid w:val="00997137"/>
    <w:rsid w:val="009A336A"/>
    <w:rsid w:val="009A53C8"/>
    <w:rsid w:val="009A54C0"/>
    <w:rsid w:val="009A630A"/>
    <w:rsid w:val="009A710D"/>
    <w:rsid w:val="009A7C32"/>
    <w:rsid w:val="009B6C06"/>
    <w:rsid w:val="009B7964"/>
    <w:rsid w:val="009C0B8F"/>
    <w:rsid w:val="009C184F"/>
    <w:rsid w:val="009D7D01"/>
    <w:rsid w:val="009E403D"/>
    <w:rsid w:val="009E6C7F"/>
    <w:rsid w:val="009F78A9"/>
    <w:rsid w:val="00A011C0"/>
    <w:rsid w:val="00A01B4E"/>
    <w:rsid w:val="00A11920"/>
    <w:rsid w:val="00A14739"/>
    <w:rsid w:val="00A216A4"/>
    <w:rsid w:val="00A26200"/>
    <w:rsid w:val="00A268C1"/>
    <w:rsid w:val="00A27E7F"/>
    <w:rsid w:val="00A45F94"/>
    <w:rsid w:val="00A85ADD"/>
    <w:rsid w:val="00AC4FDB"/>
    <w:rsid w:val="00AC614A"/>
    <w:rsid w:val="00AD189D"/>
    <w:rsid w:val="00AD39F1"/>
    <w:rsid w:val="00AD3EFC"/>
    <w:rsid w:val="00AE23EF"/>
    <w:rsid w:val="00AE4C4E"/>
    <w:rsid w:val="00AF1734"/>
    <w:rsid w:val="00AF403E"/>
    <w:rsid w:val="00AF5F86"/>
    <w:rsid w:val="00AF64CA"/>
    <w:rsid w:val="00B143B8"/>
    <w:rsid w:val="00B2050E"/>
    <w:rsid w:val="00B2244E"/>
    <w:rsid w:val="00B2464A"/>
    <w:rsid w:val="00B27E54"/>
    <w:rsid w:val="00B30E64"/>
    <w:rsid w:val="00B514DA"/>
    <w:rsid w:val="00B657BF"/>
    <w:rsid w:val="00B66257"/>
    <w:rsid w:val="00B71A56"/>
    <w:rsid w:val="00B73368"/>
    <w:rsid w:val="00B85AE5"/>
    <w:rsid w:val="00B90FA4"/>
    <w:rsid w:val="00B97984"/>
    <w:rsid w:val="00BB051B"/>
    <w:rsid w:val="00BB36B7"/>
    <w:rsid w:val="00BC3613"/>
    <w:rsid w:val="00BC51EF"/>
    <w:rsid w:val="00BD2C72"/>
    <w:rsid w:val="00BE1C09"/>
    <w:rsid w:val="00BE3C73"/>
    <w:rsid w:val="00BE6D7B"/>
    <w:rsid w:val="00C03BAF"/>
    <w:rsid w:val="00C05A87"/>
    <w:rsid w:val="00C22245"/>
    <w:rsid w:val="00C25079"/>
    <w:rsid w:val="00C26403"/>
    <w:rsid w:val="00C34731"/>
    <w:rsid w:val="00C66956"/>
    <w:rsid w:val="00C81FE3"/>
    <w:rsid w:val="00C86D36"/>
    <w:rsid w:val="00C91013"/>
    <w:rsid w:val="00C954EE"/>
    <w:rsid w:val="00CA05EF"/>
    <w:rsid w:val="00CA1914"/>
    <w:rsid w:val="00CA2C78"/>
    <w:rsid w:val="00CA6550"/>
    <w:rsid w:val="00CC1AC6"/>
    <w:rsid w:val="00CD7701"/>
    <w:rsid w:val="00CE0899"/>
    <w:rsid w:val="00CE2B24"/>
    <w:rsid w:val="00CE3718"/>
    <w:rsid w:val="00CE4964"/>
    <w:rsid w:val="00CF1D69"/>
    <w:rsid w:val="00CF2B62"/>
    <w:rsid w:val="00CF51CB"/>
    <w:rsid w:val="00CF7971"/>
    <w:rsid w:val="00D109FC"/>
    <w:rsid w:val="00D221BA"/>
    <w:rsid w:val="00D225D6"/>
    <w:rsid w:val="00D24E44"/>
    <w:rsid w:val="00D362CB"/>
    <w:rsid w:val="00D511C1"/>
    <w:rsid w:val="00D51A91"/>
    <w:rsid w:val="00D73096"/>
    <w:rsid w:val="00D73F6B"/>
    <w:rsid w:val="00D76676"/>
    <w:rsid w:val="00D80DA3"/>
    <w:rsid w:val="00D90FA8"/>
    <w:rsid w:val="00D93582"/>
    <w:rsid w:val="00DA5601"/>
    <w:rsid w:val="00DA7127"/>
    <w:rsid w:val="00DB2F15"/>
    <w:rsid w:val="00DC2D37"/>
    <w:rsid w:val="00DC6956"/>
    <w:rsid w:val="00DC6A3C"/>
    <w:rsid w:val="00DD28FF"/>
    <w:rsid w:val="00DD663A"/>
    <w:rsid w:val="00DD6A89"/>
    <w:rsid w:val="00DE0FE9"/>
    <w:rsid w:val="00DE7769"/>
    <w:rsid w:val="00DF7782"/>
    <w:rsid w:val="00E046E1"/>
    <w:rsid w:val="00E14A6C"/>
    <w:rsid w:val="00E2266C"/>
    <w:rsid w:val="00E244DD"/>
    <w:rsid w:val="00E24BAE"/>
    <w:rsid w:val="00E36EE9"/>
    <w:rsid w:val="00E37BF3"/>
    <w:rsid w:val="00E41E17"/>
    <w:rsid w:val="00E4272B"/>
    <w:rsid w:val="00E4273B"/>
    <w:rsid w:val="00E46751"/>
    <w:rsid w:val="00E4704D"/>
    <w:rsid w:val="00E52BDE"/>
    <w:rsid w:val="00E67145"/>
    <w:rsid w:val="00E707B0"/>
    <w:rsid w:val="00E71722"/>
    <w:rsid w:val="00E76D5E"/>
    <w:rsid w:val="00E80213"/>
    <w:rsid w:val="00E83481"/>
    <w:rsid w:val="00E85DF9"/>
    <w:rsid w:val="00E9007A"/>
    <w:rsid w:val="00E90087"/>
    <w:rsid w:val="00EA2349"/>
    <w:rsid w:val="00EA70F6"/>
    <w:rsid w:val="00EB0A34"/>
    <w:rsid w:val="00EE3F96"/>
    <w:rsid w:val="00EF7E46"/>
    <w:rsid w:val="00F006A6"/>
    <w:rsid w:val="00F10BAD"/>
    <w:rsid w:val="00F10F81"/>
    <w:rsid w:val="00F13A7D"/>
    <w:rsid w:val="00F15F69"/>
    <w:rsid w:val="00F2605A"/>
    <w:rsid w:val="00F33C03"/>
    <w:rsid w:val="00F42149"/>
    <w:rsid w:val="00F44E1E"/>
    <w:rsid w:val="00F45D2F"/>
    <w:rsid w:val="00F74EB3"/>
    <w:rsid w:val="00F82FFE"/>
    <w:rsid w:val="00F839CB"/>
    <w:rsid w:val="00F87F92"/>
    <w:rsid w:val="00F924E9"/>
    <w:rsid w:val="00FB48DB"/>
    <w:rsid w:val="00FB674B"/>
    <w:rsid w:val="00FC50FC"/>
    <w:rsid w:val="00FD38DD"/>
    <w:rsid w:val="00FE3F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A2F"/>
  </w:style>
  <w:style w:type="paragraph" w:styleId="1">
    <w:name w:val="heading 1"/>
    <w:basedOn w:val="a"/>
    <w:next w:val="a"/>
    <w:link w:val="10"/>
    <w:uiPriority w:val="9"/>
    <w:qFormat/>
    <w:rsid w:val="00E707B0"/>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qFormat/>
    <w:rsid w:val="00CA6550"/>
    <w:pPr>
      <w:keepNext/>
      <w:spacing w:before="240" w:after="60" w:line="240" w:lineRule="auto"/>
      <w:jc w:val="both"/>
      <w:outlineLvl w:val="1"/>
    </w:pPr>
    <w:rPr>
      <w:rFonts w:ascii="Arial" w:eastAsia="Calibri" w:hAnsi="Arial" w:cs="Times New Roman"/>
      <w:b/>
      <w:bCs/>
      <w:i/>
      <w:iCs/>
      <w:sz w:val="28"/>
      <w:szCs w:val="28"/>
    </w:rPr>
  </w:style>
  <w:style w:type="paragraph" w:styleId="3">
    <w:name w:val="heading 3"/>
    <w:basedOn w:val="a"/>
    <w:next w:val="a"/>
    <w:link w:val="30"/>
    <w:semiHidden/>
    <w:unhideWhenUsed/>
    <w:qFormat/>
    <w:rsid w:val="00CA6550"/>
    <w:pPr>
      <w:keepNext/>
      <w:spacing w:before="240" w:after="60" w:line="240" w:lineRule="auto"/>
      <w:jc w:val="both"/>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nhideWhenUsed/>
    <w:rsid w:val="001D3C8E"/>
    <w:rPr>
      <w:sz w:val="16"/>
      <w:szCs w:val="16"/>
    </w:rPr>
  </w:style>
  <w:style w:type="paragraph" w:styleId="a4">
    <w:name w:val="annotation text"/>
    <w:basedOn w:val="a"/>
    <w:link w:val="a5"/>
    <w:unhideWhenUsed/>
    <w:rsid w:val="001D3C8E"/>
    <w:pPr>
      <w:spacing w:line="240" w:lineRule="auto"/>
    </w:pPr>
    <w:rPr>
      <w:sz w:val="20"/>
      <w:szCs w:val="20"/>
    </w:rPr>
  </w:style>
  <w:style w:type="character" w:customStyle="1" w:styleId="a5">
    <w:name w:val="Текст примечания Знак"/>
    <w:basedOn w:val="a0"/>
    <w:link w:val="a4"/>
    <w:rsid w:val="001D3C8E"/>
    <w:rPr>
      <w:sz w:val="20"/>
      <w:szCs w:val="20"/>
    </w:rPr>
  </w:style>
  <w:style w:type="paragraph" w:styleId="a6">
    <w:name w:val="annotation subject"/>
    <w:basedOn w:val="a4"/>
    <w:next w:val="a4"/>
    <w:link w:val="a7"/>
    <w:unhideWhenUsed/>
    <w:rsid w:val="001D3C8E"/>
    <w:rPr>
      <w:b/>
      <w:bCs/>
    </w:rPr>
  </w:style>
  <w:style w:type="character" w:customStyle="1" w:styleId="a7">
    <w:name w:val="Тема примечания Знак"/>
    <w:basedOn w:val="a5"/>
    <w:link w:val="a6"/>
    <w:rsid w:val="001D3C8E"/>
    <w:rPr>
      <w:b/>
      <w:bCs/>
      <w:sz w:val="20"/>
      <w:szCs w:val="20"/>
    </w:rPr>
  </w:style>
  <w:style w:type="paragraph" w:styleId="a8">
    <w:name w:val="Balloon Text"/>
    <w:basedOn w:val="a"/>
    <w:link w:val="a9"/>
    <w:semiHidden/>
    <w:unhideWhenUsed/>
    <w:rsid w:val="001D3C8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D3C8E"/>
    <w:rPr>
      <w:rFonts w:ascii="Segoe UI" w:hAnsi="Segoe UI" w:cs="Segoe UI"/>
      <w:sz w:val="18"/>
      <w:szCs w:val="18"/>
    </w:rPr>
  </w:style>
  <w:style w:type="paragraph" w:styleId="aa">
    <w:name w:val="header"/>
    <w:basedOn w:val="a"/>
    <w:link w:val="ab"/>
    <w:uiPriority w:val="99"/>
    <w:unhideWhenUsed/>
    <w:rsid w:val="001D3C8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D3C8E"/>
  </w:style>
  <w:style w:type="paragraph" w:styleId="ac">
    <w:name w:val="footer"/>
    <w:basedOn w:val="a"/>
    <w:link w:val="ad"/>
    <w:uiPriority w:val="99"/>
    <w:unhideWhenUsed/>
    <w:rsid w:val="001D3C8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D3C8E"/>
  </w:style>
  <w:style w:type="paragraph" w:styleId="ae">
    <w:name w:val="footnote text"/>
    <w:basedOn w:val="a"/>
    <w:link w:val="af"/>
    <w:uiPriority w:val="99"/>
    <w:semiHidden/>
    <w:unhideWhenUsed/>
    <w:rsid w:val="00B27E54"/>
    <w:pPr>
      <w:spacing w:after="0" w:line="240" w:lineRule="auto"/>
    </w:pPr>
    <w:rPr>
      <w:sz w:val="20"/>
      <w:szCs w:val="20"/>
    </w:rPr>
  </w:style>
  <w:style w:type="character" w:customStyle="1" w:styleId="af">
    <w:name w:val="Текст сноски Знак"/>
    <w:basedOn w:val="a0"/>
    <w:link w:val="ae"/>
    <w:uiPriority w:val="99"/>
    <w:semiHidden/>
    <w:rsid w:val="00B27E54"/>
    <w:rPr>
      <w:sz w:val="20"/>
      <w:szCs w:val="20"/>
    </w:rPr>
  </w:style>
  <w:style w:type="character" w:styleId="af0">
    <w:name w:val="footnote reference"/>
    <w:basedOn w:val="a0"/>
    <w:uiPriority w:val="99"/>
    <w:semiHidden/>
    <w:unhideWhenUsed/>
    <w:rsid w:val="00B27E54"/>
    <w:rPr>
      <w:vertAlign w:val="superscript"/>
    </w:rPr>
  </w:style>
  <w:style w:type="character" w:styleId="af1">
    <w:name w:val="Placeholder Text"/>
    <w:basedOn w:val="a0"/>
    <w:uiPriority w:val="99"/>
    <w:semiHidden/>
    <w:rsid w:val="00B27E54"/>
    <w:rPr>
      <w:color w:val="808080"/>
    </w:rPr>
  </w:style>
  <w:style w:type="paragraph" w:styleId="af2">
    <w:name w:val="No Spacing"/>
    <w:aliases w:val="Обя,мелкий,мой рабочий,No Spacing,Без интервала1,норма,Айгерим,Без интервала11,свой,No Spacing1,14 TNR,МОЙ СТИЛЬ,Без интеБез интервала,Без интервала111,Без интервала3,Без интервала5,Без интервала51,Без интерваль,Елжан,без интервала"/>
    <w:link w:val="af3"/>
    <w:uiPriority w:val="1"/>
    <w:qFormat/>
    <w:rsid w:val="00761A2F"/>
    <w:pPr>
      <w:spacing w:after="0" w:line="240" w:lineRule="auto"/>
    </w:pPr>
    <w:rPr>
      <w:rFonts w:eastAsiaTheme="minorEastAsia"/>
      <w:lang w:eastAsia="ru-RU"/>
    </w:rPr>
  </w:style>
  <w:style w:type="character" w:customStyle="1" w:styleId="af3">
    <w:name w:val="Без интервала Знак"/>
    <w:aliases w:val="Обя Знак,мелкий Знак,мой рабочий Знак,No Spacing Знак,Без интервала1 Знак,норма Знак,Айгерим Знак,Без интервала11 Знак,свой Знак,No Spacing1 Знак,14 TNR Знак,МОЙ СТИЛЬ Знак,Без интеБез интервала Знак,Без интервала111 Знак,Елжан Знак"/>
    <w:basedOn w:val="a0"/>
    <w:link w:val="af2"/>
    <w:uiPriority w:val="1"/>
    <w:qFormat/>
    <w:rsid w:val="00761A2F"/>
    <w:rPr>
      <w:rFonts w:eastAsiaTheme="minorEastAsia"/>
      <w:lang w:eastAsia="ru-RU"/>
    </w:rPr>
  </w:style>
  <w:style w:type="table" w:styleId="af4">
    <w:name w:val="Table Grid"/>
    <w:basedOn w:val="a1"/>
    <w:uiPriority w:val="59"/>
    <w:rsid w:val="009513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rsid w:val="00A011C0"/>
    <w:rPr>
      <w:rFonts w:ascii="Times New Roman" w:hAnsi="Times New Roman" w:cs="Times New Roman" w:hint="default"/>
      <w:b/>
      <w:bCs/>
      <w:i w:val="0"/>
      <w:iCs w:val="0"/>
      <w:strike w:val="0"/>
      <w:dstrike w:val="0"/>
      <w:color w:val="000000"/>
      <w:sz w:val="20"/>
      <w:szCs w:val="20"/>
      <w:u w:val="none"/>
      <w:effect w:val="none"/>
    </w:rPr>
  </w:style>
  <w:style w:type="paragraph" w:styleId="af5">
    <w:name w:val="caption"/>
    <w:basedOn w:val="a"/>
    <w:next w:val="a"/>
    <w:uiPriority w:val="35"/>
    <w:unhideWhenUsed/>
    <w:qFormat/>
    <w:rsid w:val="006A66A8"/>
    <w:pPr>
      <w:spacing w:after="200" w:line="240" w:lineRule="auto"/>
    </w:pPr>
    <w:rPr>
      <w:i/>
      <w:iCs/>
      <w:color w:val="44546A" w:themeColor="text2"/>
      <w:sz w:val="18"/>
      <w:szCs w:val="18"/>
    </w:rPr>
  </w:style>
  <w:style w:type="paragraph" w:styleId="af6">
    <w:name w:val="List Paragraph"/>
    <w:aliases w:val="Heading1,Colorful List - Accent 11,без абзаца,маркированный,Bullets,References,List Paragraph (numbered (a)),NUMBERED PARAGRAPH,List Paragraph 1,List_Paragraph,Multilevel para_II,Akapit z listą BS,IBL List Paragraph,N_List Paragraph,Список "/>
    <w:basedOn w:val="a"/>
    <w:link w:val="af7"/>
    <w:uiPriority w:val="34"/>
    <w:qFormat/>
    <w:rsid w:val="006F01CA"/>
    <w:pPr>
      <w:spacing w:after="0" w:line="240" w:lineRule="auto"/>
      <w:ind w:left="720" w:firstLine="720"/>
      <w:contextualSpacing/>
      <w:jc w:val="both"/>
    </w:pPr>
    <w:rPr>
      <w:rFonts w:ascii="Calibri" w:eastAsia="Calibri" w:hAnsi="Calibri" w:cs="Times New Roman"/>
    </w:rPr>
  </w:style>
  <w:style w:type="character" w:customStyle="1" w:styleId="af7">
    <w:name w:val="Абзац списка Знак"/>
    <w:aliases w:val="Heading1 Знак,Colorful List - Accent 11 Знак,без абзаца Знак,маркированный Знак,Bullets Знак,References Знак,List Paragraph (numbered (a)) Знак,NUMBERED PARAGRAPH Знак,List Paragraph 1 Знак,List_Paragraph Знак,Multilevel para_II Знак"/>
    <w:link w:val="af6"/>
    <w:uiPriority w:val="34"/>
    <w:rsid w:val="006F01CA"/>
    <w:rPr>
      <w:rFonts w:ascii="Calibri" w:eastAsia="Calibri" w:hAnsi="Calibri" w:cs="Times New Roman"/>
    </w:rPr>
  </w:style>
  <w:style w:type="paragraph" w:styleId="af8">
    <w:name w:val="Body Text Indent"/>
    <w:aliases w:val=" Знак"/>
    <w:basedOn w:val="a"/>
    <w:link w:val="af9"/>
    <w:rsid w:val="002B2922"/>
    <w:pPr>
      <w:spacing w:after="120" w:line="240" w:lineRule="auto"/>
      <w:ind w:left="283"/>
      <w:jc w:val="both"/>
    </w:pPr>
    <w:rPr>
      <w:rFonts w:ascii="Calibri" w:eastAsia="Calibri" w:hAnsi="Calibri" w:cs="Times New Roman"/>
    </w:rPr>
  </w:style>
  <w:style w:type="character" w:customStyle="1" w:styleId="af9">
    <w:name w:val="Основной текст с отступом Знак"/>
    <w:aliases w:val=" Знак Знак"/>
    <w:basedOn w:val="a0"/>
    <w:link w:val="af8"/>
    <w:rsid w:val="002B2922"/>
    <w:rPr>
      <w:rFonts w:ascii="Calibri" w:eastAsia="Calibri" w:hAnsi="Calibri" w:cs="Times New Roman"/>
    </w:rPr>
  </w:style>
  <w:style w:type="paragraph" w:styleId="afa">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fb"/>
    <w:uiPriority w:val="99"/>
    <w:unhideWhenUsed/>
    <w:qFormat/>
    <w:rsid w:val="004279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fa"/>
    <w:rsid w:val="004279A1"/>
    <w:rPr>
      <w:rFonts w:ascii="Times New Roman" w:eastAsia="Times New Roman" w:hAnsi="Times New Roman" w:cs="Times New Roman"/>
      <w:sz w:val="24"/>
      <w:szCs w:val="24"/>
      <w:lang w:eastAsia="ru-RU"/>
    </w:rPr>
  </w:style>
  <w:style w:type="character" w:customStyle="1" w:styleId="s0">
    <w:name w:val="s0"/>
    <w:rsid w:val="00372F65"/>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FontStyle19">
    <w:name w:val="Font Style19"/>
    <w:rsid w:val="00372F65"/>
    <w:rPr>
      <w:rFonts w:ascii="Times New Roman" w:hAnsi="Times New Roman" w:cs="Times New Roman" w:hint="default"/>
      <w:sz w:val="22"/>
      <w:szCs w:val="22"/>
    </w:rPr>
  </w:style>
  <w:style w:type="character" w:customStyle="1" w:styleId="20">
    <w:name w:val="Заголовок 2 Знак"/>
    <w:basedOn w:val="a0"/>
    <w:link w:val="2"/>
    <w:rsid w:val="00CA6550"/>
    <w:rPr>
      <w:rFonts w:ascii="Arial" w:eastAsia="Calibri" w:hAnsi="Arial" w:cs="Times New Roman"/>
      <w:b/>
      <w:bCs/>
      <w:i/>
      <w:iCs/>
      <w:sz w:val="28"/>
      <w:szCs w:val="28"/>
    </w:rPr>
  </w:style>
  <w:style w:type="character" w:customStyle="1" w:styleId="30">
    <w:name w:val="Заголовок 3 Знак"/>
    <w:basedOn w:val="a0"/>
    <w:link w:val="3"/>
    <w:semiHidden/>
    <w:rsid w:val="00CA6550"/>
    <w:rPr>
      <w:rFonts w:ascii="Calibri Light" w:eastAsia="Times New Roman" w:hAnsi="Calibri Light" w:cs="Times New Roman"/>
      <w:b/>
      <w:bCs/>
      <w:sz w:val="26"/>
      <w:szCs w:val="26"/>
    </w:rPr>
  </w:style>
  <w:style w:type="numbering" w:customStyle="1" w:styleId="11">
    <w:name w:val="Нет списка1"/>
    <w:next w:val="a2"/>
    <w:semiHidden/>
    <w:rsid w:val="00CA6550"/>
  </w:style>
  <w:style w:type="table" w:customStyle="1" w:styleId="12">
    <w:name w:val="Сетка таблицы1"/>
    <w:basedOn w:val="a1"/>
    <w:next w:val="af4"/>
    <w:uiPriority w:val="39"/>
    <w:rsid w:val="00CA65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c">
    <w:name w:val="Знак Знак Знак Знак Знак Знак Знак"/>
    <w:basedOn w:val="a"/>
    <w:autoRedefine/>
    <w:rsid w:val="00CA6550"/>
    <w:pPr>
      <w:spacing w:line="240" w:lineRule="exact"/>
    </w:pPr>
    <w:rPr>
      <w:rFonts w:ascii="Times New Roman" w:eastAsia="SimSun" w:hAnsi="Times New Roman" w:cs="Times New Roman"/>
      <w:b/>
      <w:sz w:val="28"/>
      <w:szCs w:val="24"/>
      <w:lang w:val="en-US"/>
    </w:rPr>
  </w:style>
  <w:style w:type="paragraph" w:styleId="21">
    <w:name w:val="Body Text Indent 2"/>
    <w:basedOn w:val="a"/>
    <w:link w:val="22"/>
    <w:rsid w:val="00CA6550"/>
    <w:pPr>
      <w:spacing w:after="120" w:line="240" w:lineRule="auto"/>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CA6550"/>
    <w:rPr>
      <w:rFonts w:ascii="Times New Roman" w:eastAsia="Times New Roman" w:hAnsi="Times New Roman" w:cs="Times New Roman"/>
      <w:sz w:val="28"/>
      <w:szCs w:val="20"/>
      <w:lang w:eastAsia="ru-RU"/>
    </w:rPr>
  </w:style>
  <w:style w:type="character" w:customStyle="1" w:styleId="13">
    <w:name w:val="Знак Знак1 Зн Знак"/>
    <w:rsid w:val="00CA6550"/>
    <w:rPr>
      <w:sz w:val="24"/>
      <w:szCs w:val="24"/>
      <w:lang w:val="ru-RU" w:eastAsia="ru-RU" w:bidi="ar-SA"/>
    </w:rPr>
  </w:style>
  <w:style w:type="paragraph" w:customStyle="1" w:styleId="afd">
    <w:name w:val="Знак Знак Знак Знак Знак Знак Знак Знак Знак Знак Знак Знак Знак Знак Знак Знак Знак Знак Знак Знак Знак Знак"/>
    <w:basedOn w:val="a"/>
    <w:next w:val="2"/>
    <w:autoRedefine/>
    <w:rsid w:val="00CA6550"/>
    <w:pPr>
      <w:spacing w:line="240" w:lineRule="exact"/>
      <w:jc w:val="center"/>
    </w:pPr>
    <w:rPr>
      <w:rFonts w:ascii="Times New Roman" w:eastAsia="Times New Roman" w:hAnsi="Times New Roman" w:cs="Times New Roman"/>
      <w:b/>
      <w:i/>
      <w:sz w:val="28"/>
      <w:szCs w:val="28"/>
      <w:lang w:val="en-US"/>
    </w:rPr>
  </w:style>
  <w:style w:type="paragraph" w:customStyle="1" w:styleId="afe">
    <w:name w:val="Знак Знак Знак Знак"/>
    <w:basedOn w:val="a"/>
    <w:next w:val="2"/>
    <w:autoRedefine/>
    <w:rsid w:val="00CA6550"/>
    <w:pPr>
      <w:tabs>
        <w:tab w:val="num" w:pos="720"/>
      </w:tabs>
      <w:spacing w:line="240" w:lineRule="exact"/>
      <w:ind w:left="720" w:hanging="360"/>
    </w:pPr>
    <w:rPr>
      <w:rFonts w:ascii="Times New Roman" w:eastAsia="Times New Roman" w:hAnsi="Times New Roman" w:cs="Times New Roman"/>
      <w:sz w:val="28"/>
      <w:szCs w:val="28"/>
    </w:rPr>
  </w:style>
  <w:style w:type="paragraph" w:styleId="aff">
    <w:name w:val="Body Text"/>
    <w:aliases w:val="Основной текст Знак1 Знак,Основной текст Знак Знак Знак Знак"/>
    <w:basedOn w:val="a"/>
    <w:link w:val="aff0"/>
    <w:rsid w:val="00CA6550"/>
    <w:pPr>
      <w:spacing w:after="120" w:line="240" w:lineRule="auto"/>
    </w:pPr>
    <w:rPr>
      <w:rFonts w:ascii="Times New Roman" w:eastAsia="Times New Roman" w:hAnsi="Times New Roman" w:cs="Times New Roman"/>
      <w:sz w:val="24"/>
      <w:szCs w:val="24"/>
      <w:lang w:eastAsia="ru-RU"/>
    </w:rPr>
  </w:style>
  <w:style w:type="character" w:customStyle="1" w:styleId="aff0">
    <w:name w:val="Основной текст Знак"/>
    <w:aliases w:val="Основной текст Знак1 Знак Знак,Основной текст Знак Знак Знак Знак Знак"/>
    <w:basedOn w:val="a0"/>
    <w:link w:val="aff"/>
    <w:rsid w:val="00CA6550"/>
    <w:rPr>
      <w:rFonts w:ascii="Times New Roman" w:eastAsia="Times New Roman" w:hAnsi="Times New Roman" w:cs="Times New Roman"/>
      <w:sz w:val="24"/>
      <w:szCs w:val="24"/>
      <w:lang w:eastAsia="ru-RU"/>
    </w:rPr>
  </w:style>
  <w:style w:type="character" w:styleId="aff1">
    <w:name w:val="page number"/>
    <w:basedOn w:val="a0"/>
    <w:rsid w:val="00CA6550"/>
  </w:style>
  <w:style w:type="paragraph" w:customStyle="1" w:styleId="14">
    <w:name w:val="Знак Знак1 Знак Знак Знак Знак Знак Знак Знак Знак Знак Знак"/>
    <w:basedOn w:val="a"/>
    <w:autoRedefine/>
    <w:rsid w:val="00CA6550"/>
    <w:pPr>
      <w:spacing w:line="240" w:lineRule="exact"/>
    </w:pPr>
    <w:rPr>
      <w:rFonts w:ascii="Times New Roman" w:eastAsia="SimSun" w:hAnsi="Times New Roman" w:cs="Times New Roman"/>
      <w:b/>
      <w:sz w:val="28"/>
      <w:szCs w:val="24"/>
      <w:lang w:val="en-US"/>
    </w:rPr>
  </w:style>
  <w:style w:type="character" w:customStyle="1" w:styleId="text1">
    <w:name w:val="text1"/>
    <w:uiPriority w:val="99"/>
    <w:rsid w:val="00CA6550"/>
    <w:rPr>
      <w:rFonts w:ascii="Verdana" w:hAnsi="Verdana" w:cs="Verdana"/>
      <w:color w:val="000000"/>
      <w:sz w:val="16"/>
      <w:szCs w:val="16"/>
    </w:rPr>
  </w:style>
  <w:style w:type="character" w:customStyle="1" w:styleId="4">
    <w:name w:val="Основной текст (4)_"/>
    <w:link w:val="40"/>
    <w:rsid w:val="00CA6550"/>
    <w:rPr>
      <w:b/>
      <w:bCs/>
      <w:sz w:val="21"/>
      <w:szCs w:val="21"/>
      <w:shd w:val="clear" w:color="auto" w:fill="FFFFFF"/>
    </w:rPr>
  </w:style>
  <w:style w:type="paragraph" w:customStyle="1" w:styleId="40">
    <w:name w:val="Основной текст (4)"/>
    <w:basedOn w:val="a"/>
    <w:link w:val="4"/>
    <w:rsid w:val="00CA6550"/>
    <w:pPr>
      <w:shd w:val="clear" w:color="auto" w:fill="FFFFFF"/>
      <w:spacing w:after="0" w:line="240" w:lineRule="atLeast"/>
      <w:jc w:val="right"/>
    </w:pPr>
    <w:rPr>
      <w:b/>
      <w:bCs/>
      <w:sz w:val="21"/>
      <w:szCs w:val="21"/>
    </w:rPr>
  </w:style>
  <w:style w:type="paragraph" w:customStyle="1" w:styleId="Style2">
    <w:name w:val="Style2"/>
    <w:basedOn w:val="a"/>
    <w:rsid w:val="00CA6550"/>
    <w:pPr>
      <w:widowControl w:val="0"/>
      <w:autoSpaceDE w:val="0"/>
      <w:autoSpaceDN w:val="0"/>
      <w:adjustRightInd w:val="0"/>
      <w:spacing w:after="0" w:line="325" w:lineRule="exact"/>
      <w:ind w:firstLine="696"/>
      <w:jc w:val="both"/>
    </w:pPr>
    <w:rPr>
      <w:rFonts w:ascii="Arial" w:eastAsia="Times New Roman" w:hAnsi="Arial" w:cs="Times New Roman"/>
      <w:sz w:val="24"/>
      <w:szCs w:val="24"/>
      <w:lang w:eastAsia="ru-RU"/>
    </w:rPr>
  </w:style>
  <w:style w:type="paragraph" w:customStyle="1" w:styleId="msonormalbullet2gif">
    <w:name w:val="msonormalbullet2.gif"/>
    <w:basedOn w:val="a"/>
    <w:rsid w:val="00CA65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2">
    <w:name w:val="Основной текст_"/>
    <w:link w:val="23"/>
    <w:rsid w:val="00CA6550"/>
    <w:rPr>
      <w:sz w:val="23"/>
      <w:szCs w:val="23"/>
      <w:shd w:val="clear" w:color="auto" w:fill="FFFFFF"/>
    </w:rPr>
  </w:style>
  <w:style w:type="character" w:customStyle="1" w:styleId="15">
    <w:name w:val="Основной текст1"/>
    <w:rsid w:val="00CA655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3">
    <w:name w:val="Основной текст2"/>
    <w:basedOn w:val="a"/>
    <w:link w:val="aff2"/>
    <w:rsid w:val="00CA6550"/>
    <w:pPr>
      <w:widowControl w:val="0"/>
      <w:shd w:val="clear" w:color="auto" w:fill="FFFFFF"/>
      <w:spacing w:after="0" w:line="0" w:lineRule="atLeast"/>
    </w:pPr>
    <w:rPr>
      <w:sz w:val="23"/>
      <w:szCs w:val="23"/>
    </w:rPr>
  </w:style>
  <w:style w:type="paragraph" w:customStyle="1" w:styleId="aff3">
    <w:name w:val="Знак"/>
    <w:basedOn w:val="a"/>
    <w:next w:val="2"/>
    <w:autoRedefine/>
    <w:rsid w:val="00CA6550"/>
    <w:pPr>
      <w:tabs>
        <w:tab w:val="left" w:pos="0"/>
      </w:tabs>
      <w:spacing w:after="0" w:line="240" w:lineRule="auto"/>
    </w:pPr>
    <w:rPr>
      <w:rFonts w:ascii="Times New Roman" w:eastAsia="Times New Roman" w:hAnsi="Times New Roman" w:cs="Times New Roman"/>
      <w:iCs/>
      <w:color w:val="0000FF"/>
      <w:spacing w:val="-4"/>
      <w:sz w:val="24"/>
      <w:szCs w:val="24"/>
      <w:bdr w:val="none" w:sz="0" w:space="0" w:color="auto" w:frame="1"/>
      <w:lang w:val="kk-KZ"/>
    </w:rPr>
  </w:style>
  <w:style w:type="character" w:styleId="aff4">
    <w:name w:val="Hyperlink"/>
    <w:rsid w:val="00CA6550"/>
    <w:rPr>
      <w:color w:val="0000FF"/>
      <w:u w:val="single"/>
    </w:rPr>
  </w:style>
  <w:style w:type="paragraph" w:customStyle="1" w:styleId="16">
    <w:name w:val="Абзац списка1"/>
    <w:basedOn w:val="a"/>
    <w:rsid w:val="00CA6550"/>
    <w:pPr>
      <w:spacing w:after="0" w:line="240" w:lineRule="auto"/>
      <w:ind w:left="720"/>
    </w:pPr>
    <w:rPr>
      <w:rFonts w:ascii="Calibri" w:eastAsia="Times New Roman" w:hAnsi="Calibri" w:cs="Times New Roman"/>
    </w:rPr>
  </w:style>
  <w:style w:type="character" w:customStyle="1" w:styleId="FontStyle48">
    <w:name w:val="Font Style48"/>
    <w:rsid w:val="00CA6550"/>
    <w:rPr>
      <w:rFonts w:ascii="Times New Roman" w:hAnsi="Times New Roman" w:cs="Times New Roman"/>
      <w:sz w:val="24"/>
      <w:szCs w:val="24"/>
    </w:rPr>
  </w:style>
  <w:style w:type="paragraph" w:customStyle="1" w:styleId="Default">
    <w:name w:val="Default"/>
    <w:rsid w:val="00CA65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CA655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HTML">
    <w:name w:val="HTML Preformatted"/>
    <w:basedOn w:val="a"/>
    <w:link w:val="HTML0"/>
    <w:uiPriority w:val="99"/>
    <w:unhideWhenUsed/>
    <w:rsid w:val="00CA6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CA6550"/>
    <w:rPr>
      <w:rFonts w:ascii="Courier New" w:eastAsia="Times New Roman" w:hAnsi="Courier New" w:cs="Times New Roman"/>
      <w:sz w:val="20"/>
      <w:szCs w:val="20"/>
    </w:rPr>
  </w:style>
  <w:style w:type="character" w:styleId="aff5">
    <w:name w:val="FollowedHyperlink"/>
    <w:rsid w:val="00CA6550"/>
    <w:rPr>
      <w:color w:val="800080"/>
      <w:u w:val="single"/>
    </w:rPr>
  </w:style>
  <w:style w:type="character" w:customStyle="1" w:styleId="10">
    <w:name w:val="Заголовок 1 Знак"/>
    <w:basedOn w:val="a0"/>
    <w:link w:val="1"/>
    <w:uiPriority w:val="9"/>
    <w:rsid w:val="00E707B0"/>
    <w:rPr>
      <w:rFonts w:ascii="Cambria" w:eastAsia="Times New Roman" w:hAnsi="Cambria" w:cs="Times New Roman"/>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A2F"/>
  </w:style>
  <w:style w:type="paragraph" w:styleId="1">
    <w:name w:val="heading 1"/>
    <w:basedOn w:val="a"/>
    <w:next w:val="a"/>
    <w:link w:val="10"/>
    <w:uiPriority w:val="9"/>
    <w:qFormat/>
    <w:rsid w:val="00E707B0"/>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qFormat/>
    <w:rsid w:val="00CA6550"/>
    <w:pPr>
      <w:keepNext/>
      <w:spacing w:before="240" w:after="60" w:line="240" w:lineRule="auto"/>
      <w:jc w:val="both"/>
      <w:outlineLvl w:val="1"/>
    </w:pPr>
    <w:rPr>
      <w:rFonts w:ascii="Arial" w:eastAsia="Calibri" w:hAnsi="Arial" w:cs="Times New Roman"/>
      <w:b/>
      <w:bCs/>
      <w:i/>
      <w:iCs/>
      <w:sz w:val="28"/>
      <w:szCs w:val="28"/>
    </w:rPr>
  </w:style>
  <w:style w:type="paragraph" w:styleId="3">
    <w:name w:val="heading 3"/>
    <w:basedOn w:val="a"/>
    <w:next w:val="a"/>
    <w:link w:val="30"/>
    <w:semiHidden/>
    <w:unhideWhenUsed/>
    <w:qFormat/>
    <w:rsid w:val="00CA6550"/>
    <w:pPr>
      <w:keepNext/>
      <w:spacing w:before="240" w:after="60" w:line="240" w:lineRule="auto"/>
      <w:jc w:val="both"/>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nhideWhenUsed/>
    <w:rsid w:val="001D3C8E"/>
    <w:rPr>
      <w:sz w:val="16"/>
      <w:szCs w:val="16"/>
    </w:rPr>
  </w:style>
  <w:style w:type="paragraph" w:styleId="a4">
    <w:name w:val="annotation text"/>
    <w:basedOn w:val="a"/>
    <w:link w:val="a5"/>
    <w:unhideWhenUsed/>
    <w:rsid w:val="001D3C8E"/>
    <w:pPr>
      <w:spacing w:line="240" w:lineRule="auto"/>
    </w:pPr>
    <w:rPr>
      <w:sz w:val="20"/>
      <w:szCs w:val="20"/>
    </w:rPr>
  </w:style>
  <w:style w:type="character" w:customStyle="1" w:styleId="a5">
    <w:name w:val="Текст примечания Знак"/>
    <w:basedOn w:val="a0"/>
    <w:link w:val="a4"/>
    <w:rsid w:val="001D3C8E"/>
    <w:rPr>
      <w:sz w:val="20"/>
      <w:szCs w:val="20"/>
    </w:rPr>
  </w:style>
  <w:style w:type="paragraph" w:styleId="a6">
    <w:name w:val="annotation subject"/>
    <w:basedOn w:val="a4"/>
    <w:next w:val="a4"/>
    <w:link w:val="a7"/>
    <w:unhideWhenUsed/>
    <w:rsid w:val="001D3C8E"/>
    <w:rPr>
      <w:b/>
      <w:bCs/>
    </w:rPr>
  </w:style>
  <w:style w:type="character" w:customStyle="1" w:styleId="a7">
    <w:name w:val="Тема примечания Знак"/>
    <w:basedOn w:val="a5"/>
    <w:link w:val="a6"/>
    <w:rsid w:val="001D3C8E"/>
    <w:rPr>
      <w:b/>
      <w:bCs/>
      <w:sz w:val="20"/>
      <w:szCs w:val="20"/>
    </w:rPr>
  </w:style>
  <w:style w:type="paragraph" w:styleId="a8">
    <w:name w:val="Balloon Text"/>
    <w:basedOn w:val="a"/>
    <w:link w:val="a9"/>
    <w:semiHidden/>
    <w:unhideWhenUsed/>
    <w:rsid w:val="001D3C8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D3C8E"/>
    <w:rPr>
      <w:rFonts w:ascii="Segoe UI" w:hAnsi="Segoe UI" w:cs="Segoe UI"/>
      <w:sz w:val="18"/>
      <w:szCs w:val="18"/>
    </w:rPr>
  </w:style>
  <w:style w:type="paragraph" w:styleId="aa">
    <w:name w:val="header"/>
    <w:basedOn w:val="a"/>
    <w:link w:val="ab"/>
    <w:uiPriority w:val="99"/>
    <w:unhideWhenUsed/>
    <w:rsid w:val="001D3C8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D3C8E"/>
  </w:style>
  <w:style w:type="paragraph" w:styleId="ac">
    <w:name w:val="footer"/>
    <w:basedOn w:val="a"/>
    <w:link w:val="ad"/>
    <w:uiPriority w:val="99"/>
    <w:unhideWhenUsed/>
    <w:rsid w:val="001D3C8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D3C8E"/>
  </w:style>
  <w:style w:type="paragraph" w:styleId="ae">
    <w:name w:val="footnote text"/>
    <w:basedOn w:val="a"/>
    <w:link w:val="af"/>
    <w:uiPriority w:val="99"/>
    <w:semiHidden/>
    <w:unhideWhenUsed/>
    <w:rsid w:val="00B27E54"/>
    <w:pPr>
      <w:spacing w:after="0" w:line="240" w:lineRule="auto"/>
    </w:pPr>
    <w:rPr>
      <w:sz w:val="20"/>
      <w:szCs w:val="20"/>
    </w:rPr>
  </w:style>
  <w:style w:type="character" w:customStyle="1" w:styleId="af">
    <w:name w:val="Текст сноски Знак"/>
    <w:basedOn w:val="a0"/>
    <w:link w:val="ae"/>
    <w:uiPriority w:val="99"/>
    <w:semiHidden/>
    <w:rsid w:val="00B27E54"/>
    <w:rPr>
      <w:sz w:val="20"/>
      <w:szCs w:val="20"/>
    </w:rPr>
  </w:style>
  <w:style w:type="character" w:styleId="af0">
    <w:name w:val="footnote reference"/>
    <w:basedOn w:val="a0"/>
    <w:uiPriority w:val="99"/>
    <w:semiHidden/>
    <w:unhideWhenUsed/>
    <w:rsid w:val="00B27E54"/>
    <w:rPr>
      <w:vertAlign w:val="superscript"/>
    </w:rPr>
  </w:style>
  <w:style w:type="character" w:styleId="af1">
    <w:name w:val="Placeholder Text"/>
    <w:basedOn w:val="a0"/>
    <w:uiPriority w:val="99"/>
    <w:semiHidden/>
    <w:rsid w:val="00B27E54"/>
    <w:rPr>
      <w:color w:val="808080"/>
    </w:rPr>
  </w:style>
  <w:style w:type="paragraph" w:styleId="af2">
    <w:name w:val="No Spacing"/>
    <w:aliases w:val="Обя,мелкий,мой рабочий,No Spacing,Без интервала1,норма,Айгерим,Без интервала11,свой,No Spacing1,14 TNR,МОЙ СТИЛЬ,Без интеБез интервала,Без интервала111,Без интервала3,Без интервала5,Без интервала51,Без интерваль,Елжан,без интервала"/>
    <w:link w:val="af3"/>
    <w:uiPriority w:val="1"/>
    <w:qFormat/>
    <w:rsid w:val="00761A2F"/>
    <w:pPr>
      <w:spacing w:after="0" w:line="240" w:lineRule="auto"/>
    </w:pPr>
    <w:rPr>
      <w:rFonts w:eastAsiaTheme="minorEastAsia"/>
      <w:lang w:eastAsia="ru-RU"/>
    </w:rPr>
  </w:style>
  <w:style w:type="character" w:customStyle="1" w:styleId="af3">
    <w:name w:val="Без интервала Знак"/>
    <w:aliases w:val="Обя Знак,мелкий Знак,мой рабочий Знак,No Spacing Знак,Без интервала1 Знак,норма Знак,Айгерим Знак,Без интервала11 Знак,свой Знак,No Spacing1 Знак,14 TNR Знак,МОЙ СТИЛЬ Знак,Без интеБез интервала Знак,Без интервала111 Знак,Елжан Знак"/>
    <w:basedOn w:val="a0"/>
    <w:link w:val="af2"/>
    <w:uiPriority w:val="1"/>
    <w:qFormat/>
    <w:rsid w:val="00761A2F"/>
    <w:rPr>
      <w:rFonts w:eastAsiaTheme="minorEastAsia"/>
      <w:lang w:eastAsia="ru-RU"/>
    </w:rPr>
  </w:style>
  <w:style w:type="table" w:styleId="af4">
    <w:name w:val="Table Grid"/>
    <w:basedOn w:val="a1"/>
    <w:uiPriority w:val="59"/>
    <w:rsid w:val="009513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rsid w:val="00A011C0"/>
    <w:rPr>
      <w:rFonts w:ascii="Times New Roman" w:hAnsi="Times New Roman" w:cs="Times New Roman" w:hint="default"/>
      <w:b/>
      <w:bCs/>
      <w:i w:val="0"/>
      <w:iCs w:val="0"/>
      <w:strike w:val="0"/>
      <w:dstrike w:val="0"/>
      <w:color w:val="000000"/>
      <w:sz w:val="20"/>
      <w:szCs w:val="20"/>
      <w:u w:val="none"/>
      <w:effect w:val="none"/>
    </w:rPr>
  </w:style>
  <w:style w:type="paragraph" w:styleId="af5">
    <w:name w:val="caption"/>
    <w:basedOn w:val="a"/>
    <w:next w:val="a"/>
    <w:uiPriority w:val="35"/>
    <w:unhideWhenUsed/>
    <w:qFormat/>
    <w:rsid w:val="006A66A8"/>
    <w:pPr>
      <w:spacing w:after="200" w:line="240" w:lineRule="auto"/>
    </w:pPr>
    <w:rPr>
      <w:i/>
      <w:iCs/>
      <w:color w:val="44546A" w:themeColor="text2"/>
      <w:sz w:val="18"/>
      <w:szCs w:val="18"/>
    </w:rPr>
  </w:style>
  <w:style w:type="paragraph" w:styleId="af6">
    <w:name w:val="List Paragraph"/>
    <w:aliases w:val="Heading1,Colorful List - Accent 11,без абзаца,маркированный,Bullets,References,List Paragraph (numbered (a)),NUMBERED PARAGRAPH,List Paragraph 1,List_Paragraph,Multilevel para_II,Akapit z listą BS,IBL List Paragraph,N_List Paragraph,Список "/>
    <w:basedOn w:val="a"/>
    <w:link w:val="af7"/>
    <w:uiPriority w:val="34"/>
    <w:qFormat/>
    <w:rsid w:val="006F01CA"/>
    <w:pPr>
      <w:spacing w:after="0" w:line="240" w:lineRule="auto"/>
      <w:ind w:left="720" w:firstLine="720"/>
      <w:contextualSpacing/>
      <w:jc w:val="both"/>
    </w:pPr>
    <w:rPr>
      <w:rFonts w:ascii="Calibri" w:eastAsia="Calibri" w:hAnsi="Calibri" w:cs="Times New Roman"/>
    </w:rPr>
  </w:style>
  <w:style w:type="character" w:customStyle="1" w:styleId="af7">
    <w:name w:val="Абзац списка Знак"/>
    <w:aliases w:val="Heading1 Знак,Colorful List - Accent 11 Знак,без абзаца Знак,маркированный Знак,Bullets Знак,References Знак,List Paragraph (numbered (a)) Знак,NUMBERED PARAGRAPH Знак,List Paragraph 1 Знак,List_Paragraph Знак,Multilevel para_II Знак"/>
    <w:link w:val="af6"/>
    <w:uiPriority w:val="34"/>
    <w:rsid w:val="006F01CA"/>
    <w:rPr>
      <w:rFonts w:ascii="Calibri" w:eastAsia="Calibri" w:hAnsi="Calibri" w:cs="Times New Roman"/>
    </w:rPr>
  </w:style>
  <w:style w:type="paragraph" w:styleId="af8">
    <w:name w:val="Body Text Indent"/>
    <w:aliases w:val=" Знак"/>
    <w:basedOn w:val="a"/>
    <w:link w:val="af9"/>
    <w:rsid w:val="002B2922"/>
    <w:pPr>
      <w:spacing w:after="120" w:line="240" w:lineRule="auto"/>
      <w:ind w:left="283"/>
      <w:jc w:val="both"/>
    </w:pPr>
    <w:rPr>
      <w:rFonts w:ascii="Calibri" w:eastAsia="Calibri" w:hAnsi="Calibri" w:cs="Times New Roman"/>
    </w:rPr>
  </w:style>
  <w:style w:type="character" w:customStyle="1" w:styleId="af9">
    <w:name w:val="Основной текст с отступом Знак"/>
    <w:aliases w:val=" Знак Знак"/>
    <w:basedOn w:val="a0"/>
    <w:link w:val="af8"/>
    <w:rsid w:val="002B2922"/>
    <w:rPr>
      <w:rFonts w:ascii="Calibri" w:eastAsia="Calibri" w:hAnsi="Calibri" w:cs="Times New Roman"/>
    </w:rPr>
  </w:style>
  <w:style w:type="paragraph" w:styleId="afa">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fb"/>
    <w:uiPriority w:val="99"/>
    <w:unhideWhenUsed/>
    <w:qFormat/>
    <w:rsid w:val="004279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fa"/>
    <w:rsid w:val="004279A1"/>
    <w:rPr>
      <w:rFonts w:ascii="Times New Roman" w:eastAsia="Times New Roman" w:hAnsi="Times New Roman" w:cs="Times New Roman"/>
      <w:sz w:val="24"/>
      <w:szCs w:val="24"/>
      <w:lang w:eastAsia="ru-RU"/>
    </w:rPr>
  </w:style>
  <w:style w:type="character" w:customStyle="1" w:styleId="s0">
    <w:name w:val="s0"/>
    <w:rsid w:val="00372F65"/>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FontStyle19">
    <w:name w:val="Font Style19"/>
    <w:rsid w:val="00372F65"/>
    <w:rPr>
      <w:rFonts w:ascii="Times New Roman" w:hAnsi="Times New Roman" w:cs="Times New Roman" w:hint="default"/>
      <w:sz w:val="22"/>
      <w:szCs w:val="22"/>
    </w:rPr>
  </w:style>
  <w:style w:type="character" w:customStyle="1" w:styleId="20">
    <w:name w:val="Заголовок 2 Знак"/>
    <w:basedOn w:val="a0"/>
    <w:link w:val="2"/>
    <w:rsid w:val="00CA6550"/>
    <w:rPr>
      <w:rFonts w:ascii="Arial" w:eastAsia="Calibri" w:hAnsi="Arial" w:cs="Times New Roman"/>
      <w:b/>
      <w:bCs/>
      <w:i/>
      <w:iCs/>
      <w:sz w:val="28"/>
      <w:szCs w:val="28"/>
    </w:rPr>
  </w:style>
  <w:style w:type="character" w:customStyle="1" w:styleId="30">
    <w:name w:val="Заголовок 3 Знак"/>
    <w:basedOn w:val="a0"/>
    <w:link w:val="3"/>
    <w:semiHidden/>
    <w:rsid w:val="00CA6550"/>
    <w:rPr>
      <w:rFonts w:ascii="Calibri Light" w:eastAsia="Times New Roman" w:hAnsi="Calibri Light" w:cs="Times New Roman"/>
      <w:b/>
      <w:bCs/>
      <w:sz w:val="26"/>
      <w:szCs w:val="26"/>
    </w:rPr>
  </w:style>
  <w:style w:type="numbering" w:customStyle="1" w:styleId="11">
    <w:name w:val="Нет списка1"/>
    <w:next w:val="a2"/>
    <w:semiHidden/>
    <w:rsid w:val="00CA6550"/>
  </w:style>
  <w:style w:type="table" w:customStyle="1" w:styleId="12">
    <w:name w:val="Сетка таблицы1"/>
    <w:basedOn w:val="a1"/>
    <w:next w:val="af4"/>
    <w:uiPriority w:val="39"/>
    <w:rsid w:val="00CA65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Знак Знак Знак Знак Знак Знак Знак"/>
    <w:basedOn w:val="a"/>
    <w:autoRedefine/>
    <w:rsid w:val="00CA6550"/>
    <w:pPr>
      <w:spacing w:line="240" w:lineRule="exact"/>
    </w:pPr>
    <w:rPr>
      <w:rFonts w:ascii="Times New Roman" w:eastAsia="SimSun" w:hAnsi="Times New Roman" w:cs="Times New Roman"/>
      <w:b/>
      <w:sz w:val="28"/>
      <w:szCs w:val="24"/>
      <w:lang w:val="en-US"/>
    </w:rPr>
  </w:style>
  <w:style w:type="paragraph" w:styleId="21">
    <w:name w:val="Body Text Indent 2"/>
    <w:basedOn w:val="a"/>
    <w:link w:val="22"/>
    <w:rsid w:val="00CA6550"/>
    <w:pPr>
      <w:spacing w:after="120" w:line="240" w:lineRule="auto"/>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CA6550"/>
    <w:rPr>
      <w:rFonts w:ascii="Times New Roman" w:eastAsia="Times New Roman" w:hAnsi="Times New Roman" w:cs="Times New Roman"/>
      <w:sz w:val="28"/>
      <w:szCs w:val="20"/>
      <w:lang w:eastAsia="ru-RU"/>
    </w:rPr>
  </w:style>
  <w:style w:type="character" w:customStyle="1" w:styleId="13">
    <w:name w:val="Знак Знак1 Зн Знак"/>
    <w:rsid w:val="00CA6550"/>
    <w:rPr>
      <w:sz w:val="24"/>
      <w:szCs w:val="24"/>
      <w:lang w:val="ru-RU" w:eastAsia="ru-RU" w:bidi="ar-SA"/>
    </w:rPr>
  </w:style>
  <w:style w:type="paragraph" w:customStyle="1" w:styleId="afd">
    <w:name w:val="Знак Знак Знак Знак Знак Знак Знак Знак Знак Знак Знак Знак Знак Знак Знак Знак Знак Знак Знак Знак Знак Знак"/>
    <w:basedOn w:val="a"/>
    <w:next w:val="2"/>
    <w:autoRedefine/>
    <w:rsid w:val="00CA6550"/>
    <w:pPr>
      <w:spacing w:line="240" w:lineRule="exact"/>
      <w:jc w:val="center"/>
    </w:pPr>
    <w:rPr>
      <w:rFonts w:ascii="Times New Roman" w:eastAsia="Times New Roman" w:hAnsi="Times New Roman" w:cs="Times New Roman"/>
      <w:b/>
      <w:i/>
      <w:sz w:val="28"/>
      <w:szCs w:val="28"/>
      <w:lang w:val="en-US"/>
    </w:rPr>
  </w:style>
  <w:style w:type="paragraph" w:customStyle="1" w:styleId="afe">
    <w:name w:val="Знак Знак Знак Знак"/>
    <w:basedOn w:val="a"/>
    <w:next w:val="2"/>
    <w:autoRedefine/>
    <w:rsid w:val="00CA6550"/>
    <w:pPr>
      <w:tabs>
        <w:tab w:val="num" w:pos="720"/>
      </w:tabs>
      <w:spacing w:line="240" w:lineRule="exact"/>
      <w:ind w:left="720" w:hanging="360"/>
    </w:pPr>
    <w:rPr>
      <w:rFonts w:ascii="Times New Roman" w:eastAsia="Times New Roman" w:hAnsi="Times New Roman" w:cs="Times New Roman"/>
      <w:sz w:val="28"/>
      <w:szCs w:val="28"/>
    </w:rPr>
  </w:style>
  <w:style w:type="paragraph" w:styleId="aff">
    <w:name w:val="Body Text"/>
    <w:aliases w:val="Основной текст Знак1 Знак,Основной текст Знак Знак Знак Знак"/>
    <w:basedOn w:val="a"/>
    <w:link w:val="aff0"/>
    <w:rsid w:val="00CA6550"/>
    <w:pPr>
      <w:spacing w:after="120" w:line="240" w:lineRule="auto"/>
    </w:pPr>
    <w:rPr>
      <w:rFonts w:ascii="Times New Roman" w:eastAsia="Times New Roman" w:hAnsi="Times New Roman" w:cs="Times New Roman"/>
      <w:sz w:val="24"/>
      <w:szCs w:val="24"/>
      <w:lang w:eastAsia="ru-RU"/>
    </w:rPr>
  </w:style>
  <w:style w:type="character" w:customStyle="1" w:styleId="aff0">
    <w:name w:val="Основной текст Знак"/>
    <w:aliases w:val="Основной текст Знак1 Знак Знак,Основной текст Знак Знак Знак Знак Знак"/>
    <w:basedOn w:val="a0"/>
    <w:link w:val="aff"/>
    <w:rsid w:val="00CA6550"/>
    <w:rPr>
      <w:rFonts w:ascii="Times New Roman" w:eastAsia="Times New Roman" w:hAnsi="Times New Roman" w:cs="Times New Roman"/>
      <w:sz w:val="24"/>
      <w:szCs w:val="24"/>
      <w:lang w:eastAsia="ru-RU"/>
    </w:rPr>
  </w:style>
  <w:style w:type="character" w:styleId="aff1">
    <w:name w:val="page number"/>
    <w:basedOn w:val="a0"/>
    <w:rsid w:val="00CA6550"/>
  </w:style>
  <w:style w:type="paragraph" w:customStyle="1" w:styleId="14">
    <w:name w:val="Знак Знак1 Знак Знак Знак Знак Знак Знак Знак Знак Знак Знак"/>
    <w:basedOn w:val="a"/>
    <w:autoRedefine/>
    <w:rsid w:val="00CA6550"/>
    <w:pPr>
      <w:spacing w:line="240" w:lineRule="exact"/>
    </w:pPr>
    <w:rPr>
      <w:rFonts w:ascii="Times New Roman" w:eastAsia="SimSun" w:hAnsi="Times New Roman" w:cs="Times New Roman"/>
      <w:b/>
      <w:sz w:val="28"/>
      <w:szCs w:val="24"/>
      <w:lang w:val="en-US"/>
    </w:rPr>
  </w:style>
  <w:style w:type="character" w:customStyle="1" w:styleId="text1">
    <w:name w:val="text1"/>
    <w:uiPriority w:val="99"/>
    <w:rsid w:val="00CA6550"/>
    <w:rPr>
      <w:rFonts w:ascii="Verdana" w:hAnsi="Verdana" w:cs="Verdana"/>
      <w:color w:val="000000"/>
      <w:sz w:val="16"/>
      <w:szCs w:val="16"/>
    </w:rPr>
  </w:style>
  <w:style w:type="character" w:customStyle="1" w:styleId="4">
    <w:name w:val="Основной текст (4)_"/>
    <w:link w:val="40"/>
    <w:rsid w:val="00CA6550"/>
    <w:rPr>
      <w:b/>
      <w:bCs/>
      <w:sz w:val="21"/>
      <w:szCs w:val="21"/>
      <w:shd w:val="clear" w:color="auto" w:fill="FFFFFF"/>
    </w:rPr>
  </w:style>
  <w:style w:type="paragraph" w:customStyle="1" w:styleId="40">
    <w:name w:val="Основной текст (4)"/>
    <w:basedOn w:val="a"/>
    <w:link w:val="4"/>
    <w:rsid w:val="00CA6550"/>
    <w:pPr>
      <w:shd w:val="clear" w:color="auto" w:fill="FFFFFF"/>
      <w:spacing w:after="0" w:line="240" w:lineRule="atLeast"/>
      <w:jc w:val="right"/>
    </w:pPr>
    <w:rPr>
      <w:b/>
      <w:bCs/>
      <w:sz w:val="21"/>
      <w:szCs w:val="21"/>
    </w:rPr>
  </w:style>
  <w:style w:type="paragraph" w:customStyle="1" w:styleId="Style2">
    <w:name w:val="Style2"/>
    <w:basedOn w:val="a"/>
    <w:rsid w:val="00CA6550"/>
    <w:pPr>
      <w:widowControl w:val="0"/>
      <w:autoSpaceDE w:val="0"/>
      <w:autoSpaceDN w:val="0"/>
      <w:adjustRightInd w:val="0"/>
      <w:spacing w:after="0" w:line="325" w:lineRule="exact"/>
      <w:ind w:firstLine="696"/>
      <w:jc w:val="both"/>
    </w:pPr>
    <w:rPr>
      <w:rFonts w:ascii="Arial" w:eastAsia="Times New Roman" w:hAnsi="Arial" w:cs="Times New Roman"/>
      <w:sz w:val="24"/>
      <w:szCs w:val="24"/>
      <w:lang w:eastAsia="ru-RU"/>
    </w:rPr>
  </w:style>
  <w:style w:type="paragraph" w:customStyle="1" w:styleId="msonormalbullet2gif">
    <w:name w:val="msonormalbullet2.gif"/>
    <w:basedOn w:val="a"/>
    <w:rsid w:val="00CA65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2">
    <w:name w:val="Основной текст_"/>
    <w:link w:val="23"/>
    <w:rsid w:val="00CA6550"/>
    <w:rPr>
      <w:sz w:val="23"/>
      <w:szCs w:val="23"/>
      <w:shd w:val="clear" w:color="auto" w:fill="FFFFFF"/>
    </w:rPr>
  </w:style>
  <w:style w:type="character" w:customStyle="1" w:styleId="15">
    <w:name w:val="Основной текст1"/>
    <w:rsid w:val="00CA655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3">
    <w:name w:val="Основной текст2"/>
    <w:basedOn w:val="a"/>
    <w:link w:val="aff2"/>
    <w:rsid w:val="00CA6550"/>
    <w:pPr>
      <w:widowControl w:val="0"/>
      <w:shd w:val="clear" w:color="auto" w:fill="FFFFFF"/>
      <w:spacing w:after="0" w:line="0" w:lineRule="atLeast"/>
    </w:pPr>
    <w:rPr>
      <w:sz w:val="23"/>
      <w:szCs w:val="23"/>
    </w:rPr>
  </w:style>
  <w:style w:type="paragraph" w:customStyle="1" w:styleId="aff3">
    <w:name w:val="Знак"/>
    <w:basedOn w:val="a"/>
    <w:next w:val="2"/>
    <w:autoRedefine/>
    <w:rsid w:val="00CA6550"/>
    <w:pPr>
      <w:tabs>
        <w:tab w:val="left" w:pos="0"/>
      </w:tabs>
      <w:spacing w:after="0" w:line="240" w:lineRule="auto"/>
    </w:pPr>
    <w:rPr>
      <w:rFonts w:ascii="Times New Roman" w:eastAsia="Times New Roman" w:hAnsi="Times New Roman" w:cs="Times New Roman"/>
      <w:iCs/>
      <w:color w:val="0000FF"/>
      <w:spacing w:val="-4"/>
      <w:sz w:val="24"/>
      <w:szCs w:val="24"/>
      <w:bdr w:val="none" w:sz="0" w:space="0" w:color="auto" w:frame="1"/>
      <w:lang w:val="kk-KZ"/>
    </w:rPr>
  </w:style>
  <w:style w:type="character" w:styleId="aff4">
    <w:name w:val="Hyperlink"/>
    <w:rsid w:val="00CA6550"/>
    <w:rPr>
      <w:color w:val="0000FF"/>
      <w:u w:val="single"/>
    </w:rPr>
  </w:style>
  <w:style w:type="paragraph" w:customStyle="1" w:styleId="16">
    <w:name w:val="Абзац списка1"/>
    <w:basedOn w:val="a"/>
    <w:rsid w:val="00CA6550"/>
    <w:pPr>
      <w:spacing w:after="0" w:line="240" w:lineRule="auto"/>
      <w:ind w:left="720"/>
    </w:pPr>
    <w:rPr>
      <w:rFonts w:ascii="Calibri" w:eastAsia="Times New Roman" w:hAnsi="Calibri" w:cs="Times New Roman"/>
    </w:rPr>
  </w:style>
  <w:style w:type="character" w:customStyle="1" w:styleId="FontStyle48">
    <w:name w:val="Font Style48"/>
    <w:rsid w:val="00CA6550"/>
    <w:rPr>
      <w:rFonts w:ascii="Times New Roman" w:hAnsi="Times New Roman" w:cs="Times New Roman"/>
      <w:sz w:val="24"/>
      <w:szCs w:val="24"/>
    </w:rPr>
  </w:style>
  <w:style w:type="paragraph" w:customStyle="1" w:styleId="Default">
    <w:name w:val="Default"/>
    <w:rsid w:val="00CA65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CA655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HTML">
    <w:name w:val="HTML Preformatted"/>
    <w:basedOn w:val="a"/>
    <w:link w:val="HTML0"/>
    <w:uiPriority w:val="99"/>
    <w:unhideWhenUsed/>
    <w:rsid w:val="00CA6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CA6550"/>
    <w:rPr>
      <w:rFonts w:ascii="Courier New" w:eastAsia="Times New Roman" w:hAnsi="Courier New" w:cs="Times New Roman"/>
      <w:sz w:val="20"/>
      <w:szCs w:val="20"/>
    </w:rPr>
  </w:style>
  <w:style w:type="character" w:styleId="aff5">
    <w:name w:val="FollowedHyperlink"/>
    <w:rsid w:val="00CA6550"/>
    <w:rPr>
      <w:color w:val="800080"/>
      <w:u w:val="single"/>
    </w:rPr>
  </w:style>
  <w:style w:type="character" w:customStyle="1" w:styleId="10">
    <w:name w:val="Заголовок 1 Знак"/>
    <w:basedOn w:val="a0"/>
    <w:link w:val="1"/>
    <w:uiPriority w:val="9"/>
    <w:rsid w:val="00E707B0"/>
    <w:rPr>
      <w:rFonts w:ascii="Cambria" w:eastAsia="Times New Roman" w:hAnsi="Cambria" w:cs="Times New Roman"/>
      <w:b/>
      <w:bCs/>
      <w:kern w:val="32"/>
      <w:sz w:val="32"/>
      <w:szCs w:val="32"/>
    </w:rPr>
  </w:style>
</w:styles>
</file>

<file path=word/webSettings.xml><?xml version="1.0" encoding="utf-8"?>
<w:webSettings xmlns:r="http://schemas.openxmlformats.org/officeDocument/2006/relationships" xmlns:w="http://schemas.openxmlformats.org/wordprocessingml/2006/main">
  <w:divs>
    <w:div w:id="597641197">
      <w:bodyDiv w:val="1"/>
      <w:marLeft w:val="0"/>
      <w:marRight w:val="0"/>
      <w:marTop w:val="0"/>
      <w:marBottom w:val="0"/>
      <w:divBdr>
        <w:top w:val="none" w:sz="0" w:space="0" w:color="auto"/>
        <w:left w:val="none" w:sz="0" w:space="0" w:color="auto"/>
        <w:bottom w:val="none" w:sz="0" w:space="0" w:color="auto"/>
        <w:right w:val="none" w:sz="0" w:space="0" w:color="auto"/>
      </w:divBdr>
    </w:div>
    <w:div w:id="103608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2019-09-06T00:00:00</PublishDate>
  <Abstract/>
  <CompanyAddress>г. Нур-Султан – 2019 год</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C981486-A0D3-43BA-A24B-476BCAFB5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3390</Words>
  <Characters>19326</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КОМПЛЕКСНЫЙ ПЛАН                                                       по профилактике правонарушений                                   в КОСТАНАЙСКОЙ ОБЛАСТИ на 2020-2022 годы</vt:lpstr>
    </vt:vector>
  </TitlesOfParts>
  <Company>SPecialiST RePack</Company>
  <LinksUpToDate>false</LinksUpToDate>
  <CharactersWithSpaces>22671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КОМПЛЕКСНЫЙ ПЛАН                                                       по профилактике правонарушений                                   в КОСТАНАЙСКОЙ ОБЛАСТИ на 2020-2022 годы</dc:title>
  <dc:creator>Валерий Матафанов</dc:creator>
  <cp:lastModifiedBy>123</cp:lastModifiedBy>
  <cp:revision>8</cp:revision>
  <cp:lastPrinted>2020-03-10T09:27:00Z</cp:lastPrinted>
  <dcterms:created xsi:type="dcterms:W3CDTF">2020-03-19T03:05:00Z</dcterms:created>
  <dcterms:modified xsi:type="dcterms:W3CDTF">2020-03-20T03:40:00Z</dcterms:modified>
</cp:coreProperties>
</file>