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BB313" w14:textId="61AEBB24" w:rsidR="00612A7B" w:rsidRDefault="00C03D02" w:rsidP="00C03D02">
      <w:pPr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Приложение </w:t>
      </w:r>
    </w:p>
    <w:p w14:paraId="1D825380" w14:textId="77777777" w:rsidR="00F23274" w:rsidRPr="00F23274" w:rsidRDefault="00F23274" w:rsidP="00F84E23">
      <w:pPr>
        <w:jc w:val="center"/>
        <w:rPr>
          <w:b/>
          <w:sz w:val="28"/>
          <w:szCs w:val="28"/>
          <w:lang w:val="kk-KZ"/>
        </w:rPr>
      </w:pPr>
    </w:p>
    <w:p w14:paraId="515FC150" w14:textId="77777777" w:rsidR="00F23274" w:rsidRDefault="00717D9C" w:rsidP="00182CB2">
      <w:pPr>
        <w:jc w:val="center"/>
        <w:rPr>
          <w:b/>
          <w:sz w:val="28"/>
          <w:szCs w:val="28"/>
          <w:lang w:val="kk-KZ"/>
        </w:rPr>
      </w:pPr>
      <w:r w:rsidRPr="00CA180C">
        <w:rPr>
          <w:b/>
          <w:sz w:val="28"/>
          <w:szCs w:val="28"/>
        </w:rPr>
        <w:t>Межведомственный п</w:t>
      </w:r>
      <w:r w:rsidR="00F84E23" w:rsidRPr="00CA180C">
        <w:rPr>
          <w:b/>
          <w:sz w:val="28"/>
          <w:szCs w:val="28"/>
        </w:rPr>
        <w:t xml:space="preserve">лан мероприятий </w:t>
      </w:r>
    </w:p>
    <w:p w14:paraId="62F320C4" w14:textId="074E34BD" w:rsidR="00F84E23" w:rsidRPr="00CA180C" w:rsidRDefault="00F84E23" w:rsidP="00182CB2">
      <w:pPr>
        <w:jc w:val="center"/>
        <w:rPr>
          <w:b/>
          <w:sz w:val="28"/>
          <w:szCs w:val="28"/>
          <w:lang w:val="kk-KZ"/>
        </w:rPr>
      </w:pPr>
      <w:r w:rsidRPr="00CA180C">
        <w:rPr>
          <w:b/>
          <w:sz w:val="28"/>
          <w:szCs w:val="28"/>
        </w:rPr>
        <w:t>по профилактике суицида, правонар</w:t>
      </w:r>
      <w:r w:rsidR="00182CB2" w:rsidRPr="00CA180C">
        <w:rPr>
          <w:b/>
          <w:sz w:val="28"/>
          <w:szCs w:val="28"/>
        </w:rPr>
        <w:t>ушений среди несовершеннолетних</w:t>
      </w:r>
      <w:r w:rsidR="009F1652" w:rsidRPr="00CA180C">
        <w:rPr>
          <w:b/>
          <w:sz w:val="28"/>
          <w:szCs w:val="28"/>
        </w:rPr>
        <w:t>, употребления наркотических и психотропных веществ, детского дорожно-транспортного травматизма</w:t>
      </w:r>
      <w:r w:rsidR="00182CB2" w:rsidRPr="00CA180C">
        <w:rPr>
          <w:b/>
          <w:sz w:val="28"/>
          <w:szCs w:val="28"/>
        </w:rPr>
        <w:t xml:space="preserve"> на 202</w:t>
      </w:r>
      <w:r w:rsidR="004B72EC" w:rsidRPr="00CA180C">
        <w:rPr>
          <w:b/>
          <w:sz w:val="28"/>
          <w:szCs w:val="28"/>
        </w:rPr>
        <w:t>2</w:t>
      </w:r>
      <w:r w:rsidR="00481832" w:rsidRPr="00CA180C">
        <w:rPr>
          <w:b/>
          <w:sz w:val="28"/>
          <w:szCs w:val="28"/>
        </w:rPr>
        <w:t>-202</w:t>
      </w:r>
      <w:r w:rsidR="004B72EC" w:rsidRPr="00CA180C">
        <w:rPr>
          <w:b/>
          <w:sz w:val="28"/>
          <w:szCs w:val="28"/>
        </w:rPr>
        <w:t>4</w:t>
      </w:r>
      <w:r w:rsidRPr="00CA180C">
        <w:rPr>
          <w:b/>
          <w:sz w:val="28"/>
          <w:szCs w:val="28"/>
        </w:rPr>
        <w:t xml:space="preserve"> годы</w:t>
      </w:r>
      <w:r w:rsidR="00C03D02">
        <w:rPr>
          <w:b/>
          <w:sz w:val="28"/>
          <w:szCs w:val="28"/>
        </w:rPr>
        <w:t xml:space="preserve"> в организациях образования Житикаринского района </w:t>
      </w:r>
    </w:p>
    <w:p w14:paraId="6A6EC3DA" w14:textId="77777777" w:rsidR="00CA180C" w:rsidRPr="00CA180C" w:rsidRDefault="00CA180C" w:rsidP="00182CB2">
      <w:pPr>
        <w:jc w:val="center"/>
        <w:rPr>
          <w:b/>
          <w:sz w:val="28"/>
          <w:szCs w:val="28"/>
          <w:lang w:val="kk-KZ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2268"/>
        <w:gridCol w:w="2551"/>
        <w:gridCol w:w="3970"/>
      </w:tblGrid>
      <w:tr w:rsidR="00746A60" w:rsidRPr="00CA180C" w14:paraId="19953B01" w14:textId="77777777" w:rsidTr="00746A60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E123" w14:textId="77777777" w:rsidR="00746A60" w:rsidRPr="00CA180C" w:rsidRDefault="00746A6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A180C">
              <w:rPr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BEB3" w14:textId="77777777" w:rsidR="00746A60" w:rsidRPr="00CA180C" w:rsidRDefault="00746A6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A180C">
              <w:rPr>
                <w:b/>
                <w:sz w:val="28"/>
                <w:szCs w:val="28"/>
                <w:lang w:eastAsia="en-US"/>
              </w:rPr>
              <w:t>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C1B3" w14:textId="77777777" w:rsidR="00746A60" w:rsidRPr="00CA180C" w:rsidRDefault="00746A6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A180C">
              <w:rPr>
                <w:b/>
                <w:sz w:val="28"/>
                <w:szCs w:val="28"/>
                <w:lang w:eastAsia="en-US"/>
              </w:rPr>
              <w:t>Форма завершения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0E6B6" w14:textId="77777777" w:rsidR="00746A60" w:rsidRPr="00CA180C" w:rsidRDefault="00746A6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CA180C">
              <w:rPr>
                <w:b/>
                <w:sz w:val="28"/>
                <w:szCs w:val="28"/>
                <w:lang w:eastAsia="en-US"/>
              </w:rPr>
              <w:t xml:space="preserve">Ответственные исполнители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C988" w14:textId="3FA71F79" w:rsidR="00746A60" w:rsidRPr="00CA180C" w:rsidRDefault="00746A6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Срок исполнения</w:t>
            </w:r>
          </w:p>
        </w:tc>
      </w:tr>
      <w:tr w:rsidR="00746A60" w:rsidRPr="00746A60" w14:paraId="20B066F2" w14:textId="77777777" w:rsidTr="00DE6EE3">
        <w:trPr>
          <w:trHeight w:val="257"/>
        </w:trPr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A150" w14:textId="32A8924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CA180C">
              <w:rPr>
                <w:b/>
                <w:sz w:val="28"/>
                <w:szCs w:val="28"/>
                <w:lang w:eastAsia="en-US"/>
              </w:rPr>
              <w:t>Меры профилактики суицидов среди несовершеннолетних</w:t>
            </w:r>
          </w:p>
        </w:tc>
      </w:tr>
      <w:tr w:rsidR="00746A60" w:rsidRPr="00746A60" w14:paraId="20C098CB" w14:textId="77777777" w:rsidTr="00746A60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1018" w14:textId="08332C1E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1B00" w14:textId="2E303CE9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Принять меры по укомплектованию организаций образования педагогами -психологами, социальными педагогами в соответствии с Типовыми квалификационными характеристиками должностей педагогических работников и приравненных к ним лиц </w:t>
            </w:r>
            <w:r w:rsidRPr="00746A60">
              <w:rPr>
                <w:i/>
                <w:szCs w:val="28"/>
              </w:rPr>
              <w:t>(ФИО, должность, стаж работы, курсовая подготовка)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7DE9" w14:textId="0B9D9176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База данных на педагогов-психологов, социальных педагогов на учебный год, информация по потребности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FBE2" w14:textId="36E2150A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Отдел образования организации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EAD0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август 2022 г.</w:t>
            </w:r>
          </w:p>
          <w:p w14:paraId="3A3600A9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август 2023 г.</w:t>
            </w:r>
          </w:p>
          <w:p w14:paraId="44C417BB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август 2024 г.</w:t>
            </w:r>
          </w:p>
          <w:p w14:paraId="04B3D556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46A60" w:rsidRPr="00746A60" w14:paraId="0A1B0E3E" w14:textId="77777777" w:rsidTr="00746A60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0504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3FA6" w14:textId="1083AE69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Обеспечить школьных психологов специальными отдельными кабинетами с надлежащим материально-техническим оснащением </w:t>
            </w:r>
            <w:r w:rsidRPr="00746A60">
              <w:rPr>
                <w:i/>
                <w:szCs w:val="28"/>
              </w:rPr>
              <w:t>(имеется ли отдельный кабинет, если нет то с кем совмещенный, компьютерная техника)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8AF0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Информация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58B" w14:textId="5CE2CE95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Организации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BC7F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Ежегодно </w:t>
            </w:r>
          </w:p>
        </w:tc>
      </w:tr>
      <w:tr w:rsidR="00746A60" w:rsidRPr="00746A60" w14:paraId="38BDFEB6" w14:textId="77777777" w:rsidTr="00746A60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19FE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0B54" w14:textId="02BB26D4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Психологическое сопровождение организаций образования на интернет – ресурсах </w:t>
            </w:r>
            <w:r w:rsidRPr="00746A60">
              <w:rPr>
                <w:i/>
                <w:szCs w:val="28"/>
              </w:rPr>
              <w:t>(созданы ли в школах страницы психологического сопровождения, размещение памяток и брошюр, рекомендаций, указать ссылки)</w:t>
            </w:r>
            <w:r w:rsidRPr="00746A60">
              <w:rPr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5821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Интернет - рубрика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5B4C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Организации образования</w:t>
            </w:r>
          </w:p>
          <w:p w14:paraId="509CAFD2" w14:textId="46FFE832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F038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Постоянно </w:t>
            </w:r>
          </w:p>
        </w:tc>
      </w:tr>
      <w:tr w:rsidR="00746A60" w:rsidRPr="00746A60" w14:paraId="597B5E86" w14:textId="77777777" w:rsidTr="00746A60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4F53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20BC" w14:textId="328BFDF2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Подготовить буклеты, брошюры методические рекомендации по вопросам профилактики аутодеструктивного, девиантного поведения среди несовершеннолетних всем участникам образовательного процесса.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9042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>Буклеты, брошюры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0427" w14:textId="7F0A27FF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0D48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>1 раз в полугодие</w:t>
            </w:r>
          </w:p>
        </w:tc>
      </w:tr>
      <w:tr w:rsidR="00746A60" w:rsidRPr="00746A60" w14:paraId="6FB17162" w14:textId="77777777" w:rsidTr="00746A60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B86D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154C" w14:textId="5CA0FD59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Организовывать встречи учащихся и с представителями духовенства, культуры и искусства, психологами, врачами, известными людьми региона </w:t>
            </w:r>
            <w:r w:rsidRPr="00746A60">
              <w:rPr>
                <w:i/>
                <w:szCs w:val="28"/>
              </w:rPr>
              <w:t>(спортсмены, общест.деятели и др.)</w:t>
            </w:r>
            <w:r w:rsidRPr="00746A60">
              <w:rPr>
                <w:szCs w:val="28"/>
              </w:rPr>
              <w:t xml:space="preserve">  </w:t>
            </w:r>
            <w:r w:rsidRPr="00746A60">
              <w:rPr>
                <w:sz w:val="28"/>
                <w:szCs w:val="28"/>
              </w:rPr>
              <w:t>по формированию жизненных установок и ценностного отношения к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ED6F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Информация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996" w14:textId="47F3E2FC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Отдел образования организации образования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D64C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 раз в квартал</w:t>
            </w:r>
          </w:p>
        </w:tc>
      </w:tr>
      <w:tr w:rsidR="00746A60" w:rsidRPr="00746A60" w14:paraId="6D66A9FF" w14:textId="77777777" w:rsidTr="00746A60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9EC3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5085" w14:textId="77777777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Реализация областного проекта «</w:t>
            </w:r>
            <w:r w:rsidRPr="00746A60">
              <w:rPr>
                <w:sz w:val="28"/>
                <w:szCs w:val="28"/>
                <w:lang w:val="kk-KZ"/>
              </w:rPr>
              <w:t>Ү</w:t>
            </w:r>
            <w:r w:rsidRPr="00746A60">
              <w:rPr>
                <w:sz w:val="28"/>
                <w:szCs w:val="28"/>
              </w:rPr>
              <w:t>ндестік» (</w:t>
            </w:r>
            <w:r w:rsidRPr="00746A60">
              <w:rPr>
                <w:rFonts w:eastAsia="Calibri"/>
                <w:i/>
                <w:sz w:val="28"/>
                <w:szCs w:val="28"/>
                <w:lang w:eastAsia="en-US"/>
              </w:rPr>
              <w:t>Дни открытых дверей, тематические выставки, педагогические консилиумы, «школы отцов», «школы матерей», «советы родителей», «семейные клубы» и др.)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C233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Информация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0E18" w14:textId="5E71345B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Организации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9A64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 раз в квартал</w:t>
            </w:r>
          </w:p>
        </w:tc>
      </w:tr>
      <w:tr w:rsidR="00746A60" w:rsidRPr="00746A60" w14:paraId="51E8799F" w14:textId="77777777" w:rsidTr="00746A60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0991" w14:textId="7618E29C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0E0A" w14:textId="042ECB61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color w:val="000000"/>
                <w:sz w:val="28"/>
                <w:szCs w:val="28"/>
              </w:rPr>
              <w:t>Принять меры по обеспечению занятости детей и подростков, в том числе «группы риска», во внеурочное время путем привлечения их к кружковой деятельности, занятию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73F8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Информация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BEDF" w14:textId="61905BBE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3951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Ежегодно </w:t>
            </w:r>
          </w:p>
        </w:tc>
      </w:tr>
      <w:tr w:rsidR="00746A60" w:rsidRPr="00746A60" w14:paraId="6FFA69DF" w14:textId="77777777" w:rsidTr="00746A60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B269" w14:textId="50907E69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4455" w14:textId="77777777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color w:val="000000"/>
                <w:sz w:val="28"/>
                <w:szCs w:val="28"/>
              </w:rPr>
              <w:t>Организовать в каникулярное время площадки психологического сопровождения для детей и подростков с девиантным поведением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0B8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Информация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D365" w14:textId="0F310AB0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Организации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8748" w14:textId="5439D422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Ежегодно в летний период</w:t>
            </w:r>
          </w:p>
        </w:tc>
      </w:tr>
      <w:tr w:rsidR="00746A60" w:rsidRPr="00746A60" w14:paraId="17BF3267" w14:textId="77777777" w:rsidTr="00746A60">
        <w:trPr>
          <w:trHeight w:val="2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90D0" w14:textId="655F553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10</w:t>
            </w:r>
            <w:r w:rsidRPr="00746A6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5EB2" w14:textId="77777777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Обеспечить проведение индивидуальной работы с несовершеннолетними по выявлению лиц, склонных к суицидальным наклонностям, имеющих отклонения в поведении для проведения с ними в дальнейшем коррекционной работы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9221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Информация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D00F" w14:textId="619E932D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Организации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AD1C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1 раз в квартал </w:t>
            </w:r>
          </w:p>
        </w:tc>
      </w:tr>
      <w:tr w:rsidR="00746A60" w:rsidRPr="00746A60" w14:paraId="6B557750" w14:textId="77777777" w:rsidTr="005835FB">
        <w:trPr>
          <w:trHeight w:val="276"/>
        </w:trPr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075" w14:textId="1FEFCB5D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b/>
                <w:sz w:val="28"/>
                <w:szCs w:val="28"/>
                <w:lang w:eastAsia="en-US"/>
              </w:rPr>
              <w:t>Меры профилактики насилия и жестокого обращения в отношении детей</w:t>
            </w:r>
          </w:p>
        </w:tc>
      </w:tr>
      <w:tr w:rsidR="00746A60" w:rsidRPr="00746A60" w14:paraId="51FEB424" w14:textId="77777777" w:rsidTr="00746A6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0D3D" w14:textId="1E74DD99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C024" w14:textId="0465EC62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Обеспечить проведение обучающих семинар-тренингов для психологических служб в области профилактики насилия и жестокого обращения в отношении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085B" w14:textId="552A2F1C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Тренинги, семинары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7ED3" w14:textId="4E5E3843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308E" w14:textId="0FA13C2F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1 раз в полугодие </w:t>
            </w:r>
          </w:p>
        </w:tc>
      </w:tr>
      <w:tr w:rsidR="00746A60" w:rsidRPr="00746A60" w14:paraId="6371BC4E" w14:textId="77777777" w:rsidTr="00746A6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6C10" w14:textId="45895638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Pr="00746A6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6E8B" w14:textId="77777777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Довести до сведения участников образовательного процесса номера «телефонов доверия» по вопросам насилия и других нарушений прав несовершеннолетних, контактов служб, оказывающих поддержку и помощь детям, оказавшимся в трудной жизненной ситуации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7DF8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Информация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8B22" w14:textId="3D15AB98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6174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Постоянно </w:t>
            </w:r>
          </w:p>
        </w:tc>
      </w:tr>
      <w:tr w:rsidR="00746A60" w:rsidRPr="00746A60" w14:paraId="38B27004" w14:textId="77777777" w:rsidTr="00746A6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EF0E" w14:textId="50FCAE96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Pr="00746A6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19B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/>
              </w:rPr>
            </w:pPr>
            <w:r w:rsidRPr="00746A60">
              <w:rPr>
                <w:sz w:val="28"/>
                <w:szCs w:val="28"/>
              </w:rPr>
              <w:t>Организовать проведение конференций, круглых столов, лекториев, собраний в целях повышения компетентности родителей в вопросах профилактики и предупреждения насилия против детей</w:t>
            </w:r>
          </w:p>
          <w:p w14:paraId="6B4CA315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42E7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Информация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95DF" w14:textId="2F115A3C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Организации образования, 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72E4" w14:textId="120C8A0E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Один раз в полугодие</w:t>
            </w:r>
          </w:p>
        </w:tc>
      </w:tr>
      <w:tr w:rsidR="00746A60" w:rsidRPr="00746A60" w14:paraId="0A033B00" w14:textId="77777777" w:rsidTr="00746A6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0C37" w14:textId="3DAF6EBB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746A6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6DC0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</w:rPr>
              <w:t xml:space="preserve">Организовать рейды по изучению условий проживания, взаимоотношения детей, проживающих в неполных семьях, </w:t>
            </w:r>
            <w:r w:rsidRPr="00746A60">
              <w:rPr>
                <w:sz w:val="28"/>
                <w:szCs w:val="28"/>
              </w:rPr>
              <w:lastRenderedPageBreak/>
              <w:t>в том числе в семьях, где опекуном либо попечителем являются лица мужского пола и семьи, где дети воспитываются отчимом либо сожителем матери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3B70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lastRenderedPageBreak/>
              <w:t xml:space="preserve">Информация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059E" w14:textId="63EB6365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</w:rPr>
              <w:t>Организации образования, 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2E47" w14:textId="498C10A4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Один раз в полугодие</w:t>
            </w:r>
          </w:p>
        </w:tc>
      </w:tr>
      <w:tr w:rsidR="00746A60" w:rsidRPr="00746A60" w14:paraId="315AAAC0" w14:textId="77777777" w:rsidTr="00746A6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2B3E" w14:textId="45CEA83C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Pr="00746A6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C4DD" w14:textId="77777777" w:rsidR="00746A60" w:rsidRPr="00746A60" w:rsidRDefault="00746A60" w:rsidP="00746A60">
            <w:pPr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Провести мониторинг по охвату специальными социальными услугами несовершеннолетних:</w:t>
            </w:r>
          </w:p>
          <w:p w14:paraId="7CAB15DE" w14:textId="77777777" w:rsidR="00746A60" w:rsidRPr="00746A60" w:rsidRDefault="00746A60" w:rsidP="00746A60">
            <w:pPr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- выпускников специальных организаций образования и с особым режимом содержания;</w:t>
            </w:r>
          </w:p>
          <w:p w14:paraId="4A72DFB5" w14:textId="77777777" w:rsidR="00746A60" w:rsidRPr="00746A60" w:rsidRDefault="00746A60" w:rsidP="00746A60">
            <w:pPr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- вернувшихся из мест лишения свободы;</w:t>
            </w:r>
          </w:p>
          <w:p w14:paraId="33FCF88C" w14:textId="77777777" w:rsidR="00746A60" w:rsidRPr="00746A60" w:rsidRDefault="00746A60" w:rsidP="00746A60">
            <w:pPr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- находящихся на учете службы пробации;</w:t>
            </w:r>
          </w:p>
          <w:p w14:paraId="0AD7EBE1" w14:textId="77777777" w:rsidR="00746A60" w:rsidRPr="00746A60" w:rsidRDefault="00746A60" w:rsidP="00746A60">
            <w:pPr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- подвергшихся жестокому обращению;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C220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Списки несовершеннолетних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FF9F" w14:textId="6C283A6F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Организации образования, 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40DE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Ежеквартально </w:t>
            </w:r>
          </w:p>
        </w:tc>
      </w:tr>
      <w:tr w:rsidR="00746A60" w:rsidRPr="00746A60" w14:paraId="40DFDE9C" w14:textId="77777777" w:rsidTr="00746A6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5406" w14:textId="607B3006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Pr="00746A6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ABE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/>
              </w:rPr>
            </w:pPr>
            <w:r w:rsidRPr="00746A60">
              <w:rPr>
                <w:sz w:val="28"/>
                <w:szCs w:val="28"/>
              </w:rPr>
              <w:t>Провести родительские собрания по вопросам обеспечения безопасности детей, профилактики преступлений против половой неприкосновенности несовершеннолетних, а также предотвращения фактов насилия и жестокого обращения с детьми с приглашением опытных практиков из правоохранительных и судебных органов, а также экспертов неправительственных организаций</w:t>
            </w:r>
          </w:p>
          <w:p w14:paraId="2A8566F0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C94C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Информация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46B8" w14:textId="0E10E44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Организации образования, 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E015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1 раз в полугодие</w:t>
            </w:r>
          </w:p>
          <w:p w14:paraId="04B333F0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</w:p>
        </w:tc>
      </w:tr>
      <w:tr w:rsidR="00746A60" w:rsidRPr="00746A60" w14:paraId="390DC121" w14:textId="77777777" w:rsidTr="00746A6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EF6B" w14:textId="3AC90DD5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 w:rsidRPr="00746A60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D987" w14:textId="77777777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Организовать освещение вопросов профилактики и предупреждения насилия в отношении детей в </w:t>
            </w:r>
            <w:r w:rsidRPr="00746A60">
              <w:rPr>
                <w:sz w:val="28"/>
                <w:szCs w:val="28"/>
              </w:rPr>
              <w:lastRenderedPageBreak/>
              <w:t xml:space="preserve">региональных и республиканских СМИ </w:t>
            </w:r>
            <w:r w:rsidRPr="00746A60">
              <w:rPr>
                <w:i/>
                <w:sz w:val="28"/>
                <w:szCs w:val="28"/>
              </w:rPr>
              <w:t>(брифинги, статьи, репортажи, интервью, телевизионные программы, инфографики, памятки)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DAF8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lastRenderedPageBreak/>
              <w:t xml:space="preserve">Публикации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4E82" w14:textId="2476B7DE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Организации образования, 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B927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1 раз в полугодие</w:t>
            </w:r>
          </w:p>
          <w:p w14:paraId="78A5E488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</w:p>
        </w:tc>
      </w:tr>
      <w:tr w:rsidR="00746A60" w:rsidRPr="00746A60" w14:paraId="2DA9785F" w14:textId="77777777" w:rsidTr="00EB4A3C">
        <w:trPr>
          <w:trHeight w:val="296"/>
        </w:trPr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041F" w14:textId="2B32E958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b/>
                <w:sz w:val="28"/>
                <w:szCs w:val="28"/>
                <w:lang w:eastAsia="en-US"/>
              </w:rPr>
              <w:lastRenderedPageBreak/>
              <w:t>Меры профилактики правонарушений среди несовершеннолетних, употребления наркотических и психотропных веществ, детского дорожно-транспортного травматизма</w:t>
            </w:r>
          </w:p>
        </w:tc>
      </w:tr>
      <w:tr w:rsidR="00746A60" w:rsidRPr="00746A60" w14:paraId="2211B9DF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9DB4" w14:textId="080707CE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EA3D" w14:textId="5A4BA2EA" w:rsidR="00746A60" w:rsidRPr="00746A60" w:rsidRDefault="00746A60" w:rsidP="00746A60">
            <w:pPr>
              <w:jc w:val="both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 xml:space="preserve">Организация деятельности института школьной медиации </w:t>
            </w:r>
            <w:r w:rsidRPr="00746A60">
              <w:rPr>
                <w:i/>
                <w:sz w:val="28"/>
                <w:szCs w:val="28"/>
                <w:lang w:eastAsia="en-US"/>
              </w:rPr>
              <w:t>(служб примирения)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1D12" w14:textId="22B5C932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Приказы о создании служб примирения, информация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F7F" w14:textId="32F44301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Организации образования, 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0A73" w14:textId="5FBB4DE9" w:rsidR="00746A60" w:rsidRPr="00746A60" w:rsidRDefault="00746A60" w:rsidP="00746A60">
            <w:pPr>
              <w:jc w:val="center"/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2022 год</w:t>
            </w:r>
          </w:p>
        </w:tc>
      </w:tr>
      <w:tr w:rsidR="00746A60" w:rsidRPr="00746A60" w14:paraId="4C95D850" w14:textId="77777777" w:rsidTr="00746A60">
        <w:trPr>
          <w:trHeight w:val="1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A68F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91D0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>Проводить мониторинг уровня подростковой преступности и безнадзорности, мониторинга несовершеннолетних, состоящих на различных видах профилакического учета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DEE8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>Ииформация,</w:t>
            </w:r>
          </w:p>
          <w:p w14:paraId="4AFB5E58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>списочный состав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3DBF" w14:textId="79ED7491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</w:rPr>
              <w:t>Организации образования, 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91D0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Ежемесячно/ </w:t>
            </w:r>
          </w:p>
          <w:p w14:paraId="2476D911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ежеквартально </w:t>
            </w:r>
          </w:p>
        </w:tc>
      </w:tr>
      <w:tr w:rsidR="00746A60" w:rsidRPr="00746A60" w14:paraId="3102EFA7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6023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E7D9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Проводить мониторинг неблагополучных семей, состоящих на учете в правоохранительных органах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2E18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Информация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4CC1" w14:textId="74276199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</w:rPr>
              <w:t>Организации образования, 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294E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Ежеквартально </w:t>
            </w:r>
          </w:p>
        </w:tc>
      </w:tr>
      <w:tr w:rsidR="00746A60" w:rsidRPr="00746A60" w14:paraId="44E7F74E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9828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231B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Обеспечить проведение рейдовых мероприятий по проверке мест массового пребывания молодежи в развлекательных учреждениях в целях выявления фактов вовлечения несовершеннолетних в употребление и сбыт наркотиков, занятие проституцией, иных противоправных деяний, нахождения их в увеселительных заведениях в ночное время, а также реализации несовершеннолетним </w:t>
            </w:r>
            <w:r w:rsidRPr="00746A60">
              <w:rPr>
                <w:sz w:val="28"/>
                <w:szCs w:val="28"/>
                <w:lang w:val="kk-KZ" w:eastAsia="en-US"/>
              </w:rPr>
              <w:lastRenderedPageBreak/>
              <w:t>алкогольной и табачной продукции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7DDB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lastRenderedPageBreak/>
              <w:t xml:space="preserve">Информация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F320" w14:textId="59DB1E26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</w:rPr>
              <w:t>Организации образования, отдел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1827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1 раз в полугодие </w:t>
            </w:r>
          </w:p>
        </w:tc>
      </w:tr>
      <w:tr w:rsidR="00746A60" w:rsidRPr="00746A60" w14:paraId="6869E78A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4BEC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5561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Организовать праворазъяснительную работу в организациях образования по вопросам недопущения правонарушений с привлечением известных лиц области, НПО и правоохранительных органов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505E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Информация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EFBB" w14:textId="7336D693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AA6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Ежегодно   </w:t>
            </w:r>
          </w:p>
        </w:tc>
      </w:tr>
      <w:tr w:rsidR="00746A60" w:rsidRPr="00746A60" w14:paraId="6FD9FE45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882D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0787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Обеспечить в каникулярный период досуг и занятость несовершеннолетних, в т.ч.состоящих на внутришкольных профилактических учетах и учетах в органах полиции </w:t>
            </w:r>
            <w:r w:rsidRPr="00746A60">
              <w:rPr>
                <w:i/>
                <w:sz w:val="28"/>
                <w:szCs w:val="28"/>
                <w:lang w:val="kk-KZ" w:eastAsia="en-US"/>
              </w:rPr>
              <w:t>(создание и функционирование детских отрядов и лагерей, а также временное трудоустройство подростков)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B66F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Информация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ABD9" w14:textId="46BFB3F3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7068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Ежегодно   </w:t>
            </w:r>
          </w:p>
        </w:tc>
      </w:tr>
      <w:tr w:rsidR="00746A60" w:rsidRPr="00746A60" w14:paraId="2439B46C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9C13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33E2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Освещать в СМИ вопросы профилактической работы по предупреждению правонарушений и преступлений среди несовершеннолетних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3AAC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Публикации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9C98" w14:textId="686F933B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5155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1 раз в полугодие </w:t>
            </w:r>
          </w:p>
        </w:tc>
      </w:tr>
      <w:tr w:rsidR="00746A60" w:rsidRPr="00746A60" w14:paraId="5861E468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509A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F4B9" w14:textId="77777777" w:rsidR="00746A60" w:rsidRPr="00746A60" w:rsidRDefault="00746A60" w:rsidP="00746A60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>Обеспечить реализацию социальных проектов, направленных на профилактическую работу по предупреждению правонарушений и преступлений среди несовершеннолетних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0957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>Проект, творческий отчет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27EB" w14:textId="0EF0B78D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</w:rPr>
              <w:t>О</w:t>
            </w:r>
            <w:r w:rsidRPr="00746A60">
              <w:rPr>
                <w:sz w:val="28"/>
                <w:szCs w:val="28"/>
              </w:rPr>
              <w:t xml:space="preserve">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4FFE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 xml:space="preserve">Ежегодно  </w:t>
            </w:r>
          </w:p>
        </w:tc>
      </w:tr>
      <w:tr w:rsidR="00746A60" w:rsidRPr="00746A60" w14:paraId="645048F4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E30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4A32" w14:textId="25CF1228" w:rsidR="00746A60" w:rsidRPr="00746A60" w:rsidRDefault="00746A60" w:rsidP="00746A60">
            <w:pPr>
              <w:jc w:val="both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</w:rPr>
              <w:t xml:space="preserve">Организовать и провести республиканские оперативно-профилактические мероприятия «Подросток», «Правопорядок», «Дети в ночном городе», «Внимание – дети!» с участием всех служб ОВД, иных </w:t>
            </w:r>
            <w:r w:rsidRPr="00746A60">
              <w:rPr>
                <w:sz w:val="28"/>
                <w:szCs w:val="28"/>
              </w:rPr>
              <w:lastRenderedPageBreak/>
              <w:t>заинтересованных ведомств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5A4C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lastRenderedPageBreak/>
              <w:t xml:space="preserve">Информация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F272" w14:textId="3FF2ED14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DB47" w14:textId="77777777" w:rsidR="00746A60" w:rsidRPr="00746A60" w:rsidRDefault="00746A60" w:rsidP="00746A60">
            <w:pPr>
              <w:jc w:val="center"/>
              <w:rPr>
                <w:sz w:val="28"/>
                <w:szCs w:val="28"/>
                <w:lang w:val="kk-KZ" w:eastAsia="en-US"/>
              </w:rPr>
            </w:pPr>
            <w:r w:rsidRPr="00746A60">
              <w:rPr>
                <w:sz w:val="28"/>
                <w:szCs w:val="28"/>
                <w:lang w:val="kk-KZ" w:eastAsia="en-US"/>
              </w:rPr>
              <w:t>1 раз в квартал</w:t>
            </w:r>
          </w:p>
        </w:tc>
      </w:tr>
      <w:tr w:rsidR="00746A60" w:rsidRPr="00746A60" w14:paraId="468F14C5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B757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8ABB" w14:textId="77777777" w:rsidR="00746A60" w:rsidRPr="00746A60" w:rsidRDefault="00746A60" w:rsidP="00746A60">
            <w:pPr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Обеспечить оснащение организаций образования системами видеонаблюдения, установку систем контроля обеспечения безопасности </w:t>
            </w:r>
            <w:r w:rsidRPr="00746A60">
              <w:rPr>
                <w:i/>
                <w:sz w:val="28"/>
                <w:szCs w:val="28"/>
              </w:rPr>
              <w:t>(турникеты, тревожные кнопки)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E0CD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Информация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1382" w14:textId="200C461D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1F98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Ежегодно </w:t>
            </w:r>
          </w:p>
        </w:tc>
      </w:tr>
      <w:tr w:rsidR="00746A60" w:rsidRPr="00746A60" w14:paraId="4B7B13B0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2E1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7F5C" w14:textId="77777777" w:rsidR="00746A60" w:rsidRPr="00746A60" w:rsidRDefault="00746A60" w:rsidP="00746A60">
            <w:pPr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Продолжить работу в организациях образования отрядов «Юных помощников полиции», «Юных инспекторов движения», классов и клубов «Жас сарбаз»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BC5F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Информация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5B16" w14:textId="6D8AFD69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14E9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Ежегодно </w:t>
            </w:r>
          </w:p>
        </w:tc>
      </w:tr>
      <w:tr w:rsidR="00746A60" w:rsidRPr="00746A60" w14:paraId="28511650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3575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A046" w14:textId="77777777" w:rsidR="00746A60" w:rsidRPr="00746A60" w:rsidRDefault="00746A60" w:rsidP="00746A60">
            <w:pPr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Внедрить в организациях образования курс по формированию и привитию навыков ответственного поведения и здорового образа жизни, устойчивости к деструктивному влиянию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5DF1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Проведение занятий по календарно-тематическому планированию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CF74" w14:textId="19FA5D7B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5402" w14:textId="4058BBD9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2022 год</w:t>
            </w:r>
          </w:p>
        </w:tc>
      </w:tr>
      <w:tr w:rsidR="00746A60" w:rsidRPr="00746A60" w14:paraId="1B590217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B582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09C8" w14:textId="77777777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Провести встречи с родителями учащихся организаций образования по проблемам современных психоактивных веществ, особенностей их распространения, вовлечения несовершеннолетних в их незаконный оборот </w:t>
            </w:r>
            <w:r w:rsidRPr="00746A60">
              <w:rPr>
                <w:i/>
                <w:sz w:val="28"/>
                <w:szCs w:val="28"/>
              </w:rPr>
              <w:t>(лекции, круглые столы, семинары, беседы по профилактике употребления наркотических средств, психотропных веществ и формированию здорового образа жизни)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F10F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Информация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9728" w14:textId="61CF4BB9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Организации образования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90AE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Ежеквартально </w:t>
            </w:r>
          </w:p>
        </w:tc>
      </w:tr>
      <w:tr w:rsidR="00746A60" w:rsidRPr="00746A60" w14:paraId="4E0381F2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E693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746A" w14:textId="77777777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Обеспечить регулярное размещение публикаций о последствиях </w:t>
            </w:r>
            <w:r w:rsidRPr="00746A60">
              <w:rPr>
                <w:sz w:val="28"/>
                <w:szCs w:val="28"/>
              </w:rPr>
              <w:lastRenderedPageBreak/>
              <w:t xml:space="preserve">употребления наркотиков, участия в их незаконном обороте на официальных сайтах и социальных сетях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C645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lastRenderedPageBreak/>
              <w:t xml:space="preserve">Информация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3503" w14:textId="67A3E5B4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</w:t>
            </w:r>
            <w:r w:rsidRPr="00746A60">
              <w:rPr>
                <w:sz w:val="28"/>
                <w:szCs w:val="28"/>
              </w:rPr>
              <w:lastRenderedPageBreak/>
              <w:t xml:space="preserve">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75CE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lastRenderedPageBreak/>
              <w:t>1 раз в полугодие</w:t>
            </w:r>
          </w:p>
        </w:tc>
      </w:tr>
      <w:tr w:rsidR="00746A60" w:rsidRPr="00746A60" w14:paraId="0EBA982E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0FF4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0B2F" w14:textId="1FA4D859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Провести комплекс мероприятий, посвященных Международному дню борьбы с наркоманией </w:t>
            </w:r>
            <w:r w:rsidRPr="00746A60">
              <w:rPr>
                <w:i/>
                <w:sz w:val="28"/>
                <w:szCs w:val="28"/>
              </w:rPr>
              <w:t>(проведение конкурсов рисунков, плакатов «Наркотикам-нет», спортивных мероприятий, акций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FA8A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Акции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72A0" w14:textId="15B01252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2C96" w14:textId="1B59C1F4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26 июня 2022-2024 гг.</w:t>
            </w:r>
          </w:p>
        </w:tc>
      </w:tr>
      <w:tr w:rsidR="00746A60" w:rsidRPr="00746A60" w14:paraId="08D65F68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D163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910B" w14:textId="77777777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Провести информационно-разъяснительную работу с обучающимися и родителями, направленную на профилактику детского травматизма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10D0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Проведение конкурсов, акций, лекций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CFC9" w14:textId="1EBB84CB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0BCB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Ежеквартально </w:t>
            </w:r>
          </w:p>
        </w:tc>
      </w:tr>
      <w:tr w:rsidR="00746A60" w:rsidRPr="00CA180C" w14:paraId="15691790" w14:textId="77777777" w:rsidTr="00746A60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E031" w14:textId="77777777" w:rsidR="00746A60" w:rsidRPr="00746A60" w:rsidRDefault="00746A60" w:rsidP="00746A60">
            <w:pPr>
              <w:rPr>
                <w:sz w:val="28"/>
                <w:szCs w:val="28"/>
                <w:lang w:eastAsia="en-US"/>
              </w:rPr>
            </w:pPr>
            <w:r w:rsidRPr="00746A60">
              <w:rPr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6F40" w14:textId="77777777" w:rsidR="00746A60" w:rsidRPr="00746A60" w:rsidRDefault="00746A60" w:rsidP="00746A60">
            <w:pPr>
              <w:jc w:val="both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Обеспечить постоянный учет дорожно-транспортных происшествий с участием детей дошкольного и школьного возраста, сведений о наличии школьных уголков по БДД, кабинетов по ПДД, автоплощадок для практического обучения детей ПДД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AD9B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>Информация, списки детей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1ED3" w14:textId="1AE231A5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Организации образования, отдел образования </w:t>
            </w:r>
            <w:bookmarkStart w:id="0" w:name="_GoBack"/>
            <w:bookmarkEnd w:id="0"/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66E2" w14:textId="77777777" w:rsidR="00746A60" w:rsidRPr="00746A60" w:rsidRDefault="00746A60" w:rsidP="00746A60">
            <w:pPr>
              <w:jc w:val="center"/>
              <w:rPr>
                <w:sz w:val="28"/>
                <w:szCs w:val="28"/>
              </w:rPr>
            </w:pPr>
            <w:r w:rsidRPr="00746A60">
              <w:rPr>
                <w:sz w:val="28"/>
                <w:szCs w:val="28"/>
              </w:rPr>
              <w:t xml:space="preserve">Ежемесячно </w:t>
            </w:r>
          </w:p>
        </w:tc>
      </w:tr>
    </w:tbl>
    <w:p w14:paraId="7BB99AC5" w14:textId="27F2AA2A" w:rsidR="00F84E23" w:rsidRPr="00CA180C" w:rsidRDefault="00F84E23" w:rsidP="00D47C1C">
      <w:pPr>
        <w:rPr>
          <w:sz w:val="28"/>
          <w:szCs w:val="28"/>
        </w:rPr>
      </w:pPr>
    </w:p>
    <w:p w14:paraId="2376E1DB" w14:textId="3C174D46" w:rsidR="0050421B" w:rsidRPr="00CA180C" w:rsidRDefault="0050421B" w:rsidP="00D47C1C">
      <w:pPr>
        <w:rPr>
          <w:sz w:val="28"/>
          <w:szCs w:val="28"/>
          <w:lang w:val="kk-KZ"/>
        </w:rPr>
      </w:pPr>
    </w:p>
    <w:sectPr w:rsidR="0050421B" w:rsidRPr="00CA180C" w:rsidSect="00CA18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9DF31" w14:textId="77777777" w:rsidR="0088473B" w:rsidRDefault="0088473B" w:rsidP="00AF6727">
      <w:r>
        <w:separator/>
      </w:r>
    </w:p>
  </w:endnote>
  <w:endnote w:type="continuationSeparator" w:id="0">
    <w:p w14:paraId="7E82B4E7" w14:textId="77777777" w:rsidR="0088473B" w:rsidRDefault="0088473B" w:rsidP="00AF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65085" w14:textId="77777777" w:rsidR="00AF6727" w:rsidRDefault="00AF672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E8232" w14:textId="77777777" w:rsidR="00AF6727" w:rsidRDefault="00AF6727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5E9D7" w14:textId="77777777" w:rsidR="00AF6727" w:rsidRDefault="00AF672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7EEAF" w14:textId="77777777" w:rsidR="0088473B" w:rsidRDefault="0088473B" w:rsidP="00AF6727">
      <w:r>
        <w:separator/>
      </w:r>
    </w:p>
  </w:footnote>
  <w:footnote w:type="continuationSeparator" w:id="0">
    <w:p w14:paraId="2608F7B0" w14:textId="77777777" w:rsidR="0088473B" w:rsidRDefault="0088473B" w:rsidP="00AF6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06168" w14:textId="77777777" w:rsidR="00AF6727" w:rsidRDefault="00AF672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026334"/>
      <w:docPartObj>
        <w:docPartGallery w:val="Page Numbers (Top of Page)"/>
        <w:docPartUnique/>
      </w:docPartObj>
    </w:sdtPr>
    <w:sdtEndPr/>
    <w:sdtContent>
      <w:p w14:paraId="71197339" w14:textId="369B06DA" w:rsidR="00AF6727" w:rsidRDefault="00AF672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A60">
          <w:rPr>
            <w:noProof/>
          </w:rPr>
          <w:t>2</w:t>
        </w:r>
        <w:r>
          <w:fldChar w:fldCharType="end"/>
        </w:r>
      </w:p>
    </w:sdtContent>
  </w:sdt>
  <w:p w14:paraId="786638CE" w14:textId="77777777" w:rsidR="00AF6727" w:rsidRDefault="00AF6727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4BBA0" w14:textId="77777777" w:rsidR="00AF6727" w:rsidRDefault="00AF6727" w:rsidP="00AF6727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749B1"/>
    <w:multiLevelType w:val="hybridMultilevel"/>
    <w:tmpl w:val="79565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F319D"/>
    <w:multiLevelType w:val="hybridMultilevel"/>
    <w:tmpl w:val="4FCA4952"/>
    <w:lvl w:ilvl="0" w:tplc="545A5AA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F5"/>
    <w:rsid w:val="00006CE0"/>
    <w:rsid w:val="00015E51"/>
    <w:rsid w:val="00020500"/>
    <w:rsid w:val="00031AF7"/>
    <w:rsid w:val="00053DF7"/>
    <w:rsid w:val="00054E39"/>
    <w:rsid w:val="0007695E"/>
    <w:rsid w:val="00086D97"/>
    <w:rsid w:val="00092DD8"/>
    <w:rsid w:val="000A0432"/>
    <w:rsid w:val="000B74BE"/>
    <w:rsid w:val="000E0A70"/>
    <w:rsid w:val="00123DD9"/>
    <w:rsid w:val="001346E6"/>
    <w:rsid w:val="00134C86"/>
    <w:rsid w:val="00155224"/>
    <w:rsid w:val="00155E15"/>
    <w:rsid w:val="00157CD2"/>
    <w:rsid w:val="00182CB2"/>
    <w:rsid w:val="00193826"/>
    <w:rsid w:val="001A0585"/>
    <w:rsid w:val="001E1D59"/>
    <w:rsid w:val="001F17B2"/>
    <w:rsid w:val="00200781"/>
    <w:rsid w:val="00261677"/>
    <w:rsid w:val="00262D96"/>
    <w:rsid w:val="00270365"/>
    <w:rsid w:val="002B2344"/>
    <w:rsid w:val="002C66B2"/>
    <w:rsid w:val="002D1888"/>
    <w:rsid w:val="002F0B4E"/>
    <w:rsid w:val="00304F11"/>
    <w:rsid w:val="003108A2"/>
    <w:rsid w:val="00345B1D"/>
    <w:rsid w:val="00350579"/>
    <w:rsid w:val="00367856"/>
    <w:rsid w:val="00377F4A"/>
    <w:rsid w:val="003A30CE"/>
    <w:rsid w:val="003E2142"/>
    <w:rsid w:val="00401373"/>
    <w:rsid w:val="004021EE"/>
    <w:rsid w:val="00405C5E"/>
    <w:rsid w:val="00420F02"/>
    <w:rsid w:val="00481832"/>
    <w:rsid w:val="004B72EC"/>
    <w:rsid w:val="004C502E"/>
    <w:rsid w:val="004D2ABF"/>
    <w:rsid w:val="004E3853"/>
    <w:rsid w:val="004F34FB"/>
    <w:rsid w:val="0050421B"/>
    <w:rsid w:val="00510DA0"/>
    <w:rsid w:val="00520738"/>
    <w:rsid w:val="0054698F"/>
    <w:rsid w:val="005508F5"/>
    <w:rsid w:val="00552087"/>
    <w:rsid w:val="00572446"/>
    <w:rsid w:val="005A492C"/>
    <w:rsid w:val="005A5BB1"/>
    <w:rsid w:val="005A6602"/>
    <w:rsid w:val="005D7F56"/>
    <w:rsid w:val="00604B98"/>
    <w:rsid w:val="00612A7B"/>
    <w:rsid w:val="006262C2"/>
    <w:rsid w:val="0063048D"/>
    <w:rsid w:val="006455EB"/>
    <w:rsid w:val="006605D0"/>
    <w:rsid w:val="006702C6"/>
    <w:rsid w:val="006A7582"/>
    <w:rsid w:val="006C3E8F"/>
    <w:rsid w:val="006C5E42"/>
    <w:rsid w:val="006D3EEA"/>
    <w:rsid w:val="006E6AB3"/>
    <w:rsid w:val="007112CE"/>
    <w:rsid w:val="00717D9C"/>
    <w:rsid w:val="00725D56"/>
    <w:rsid w:val="007279B1"/>
    <w:rsid w:val="007308A7"/>
    <w:rsid w:val="00732473"/>
    <w:rsid w:val="0074148A"/>
    <w:rsid w:val="00746A60"/>
    <w:rsid w:val="007571B9"/>
    <w:rsid w:val="00770BB1"/>
    <w:rsid w:val="00794A10"/>
    <w:rsid w:val="007A1460"/>
    <w:rsid w:val="007C259D"/>
    <w:rsid w:val="007D2A76"/>
    <w:rsid w:val="007E42AE"/>
    <w:rsid w:val="008105C7"/>
    <w:rsid w:val="008222B2"/>
    <w:rsid w:val="008331CD"/>
    <w:rsid w:val="00834B78"/>
    <w:rsid w:val="00842D8A"/>
    <w:rsid w:val="00853532"/>
    <w:rsid w:val="00867721"/>
    <w:rsid w:val="00867AC2"/>
    <w:rsid w:val="0088473B"/>
    <w:rsid w:val="0089537C"/>
    <w:rsid w:val="008C29B6"/>
    <w:rsid w:val="008D237E"/>
    <w:rsid w:val="008E671B"/>
    <w:rsid w:val="008E7FC2"/>
    <w:rsid w:val="008F2175"/>
    <w:rsid w:val="00901A40"/>
    <w:rsid w:val="009304CE"/>
    <w:rsid w:val="00951A44"/>
    <w:rsid w:val="00952D98"/>
    <w:rsid w:val="00953AF4"/>
    <w:rsid w:val="00963B94"/>
    <w:rsid w:val="00972D17"/>
    <w:rsid w:val="00987259"/>
    <w:rsid w:val="009A2745"/>
    <w:rsid w:val="009A6596"/>
    <w:rsid w:val="009C57D4"/>
    <w:rsid w:val="009C7686"/>
    <w:rsid w:val="009D00FD"/>
    <w:rsid w:val="009D044C"/>
    <w:rsid w:val="009F1652"/>
    <w:rsid w:val="00A26642"/>
    <w:rsid w:val="00A26F1A"/>
    <w:rsid w:val="00A3645F"/>
    <w:rsid w:val="00A4206F"/>
    <w:rsid w:val="00A6164F"/>
    <w:rsid w:val="00A718F2"/>
    <w:rsid w:val="00A8412E"/>
    <w:rsid w:val="00A84ECA"/>
    <w:rsid w:val="00AA60F4"/>
    <w:rsid w:val="00AA7AB0"/>
    <w:rsid w:val="00AB7531"/>
    <w:rsid w:val="00AC1FE1"/>
    <w:rsid w:val="00AC52F5"/>
    <w:rsid w:val="00AC70D2"/>
    <w:rsid w:val="00AE52AB"/>
    <w:rsid w:val="00AF396E"/>
    <w:rsid w:val="00AF6727"/>
    <w:rsid w:val="00AF6FA0"/>
    <w:rsid w:val="00B37396"/>
    <w:rsid w:val="00B37E2B"/>
    <w:rsid w:val="00B52A21"/>
    <w:rsid w:val="00B645B7"/>
    <w:rsid w:val="00B9135A"/>
    <w:rsid w:val="00B96905"/>
    <w:rsid w:val="00BA7FD4"/>
    <w:rsid w:val="00BC1E43"/>
    <w:rsid w:val="00C03D02"/>
    <w:rsid w:val="00C06476"/>
    <w:rsid w:val="00C15ABC"/>
    <w:rsid w:val="00C227C6"/>
    <w:rsid w:val="00C255E1"/>
    <w:rsid w:val="00C4585B"/>
    <w:rsid w:val="00C57CCB"/>
    <w:rsid w:val="00C75575"/>
    <w:rsid w:val="00C82D37"/>
    <w:rsid w:val="00CA180C"/>
    <w:rsid w:val="00CB04D1"/>
    <w:rsid w:val="00CC32EA"/>
    <w:rsid w:val="00CC637A"/>
    <w:rsid w:val="00D13BE1"/>
    <w:rsid w:val="00D2478C"/>
    <w:rsid w:val="00D279BF"/>
    <w:rsid w:val="00D30A44"/>
    <w:rsid w:val="00D42343"/>
    <w:rsid w:val="00D47C1C"/>
    <w:rsid w:val="00D50224"/>
    <w:rsid w:val="00D55C78"/>
    <w:rsid w:val="00D64B18"/>
    <w:rsid w:val="00D74CCA"/>
    <w:rsid w:val="00DD493D"/>
    <w:rsid w:val="00DE3D8F"/>
    <w:rsid w:val="00DF35AD"/>
    <w:rsid w:val="00E0154C"/>
    <w:rsid w:val="00E264F0"/>
    <w:rsid w:val="00E416CB"/>
    <w:rsid w:val="00E42A9B"/>
    <w:rsid w:val="00E56E5F"/>
    <w:rsid w:val="00E62CB2"/>
    <w:rsid w:val="00E63C8C"/>
    <w:rsid w:val="00E66FBF"/>
    <w:rsid w:val="00EC699A"/>
    <w:rsid w:val="00EC7A1B"/>
    <w:rsid w:val="00EF1795"/>
    <w:rsid w:val="00EF1FBC"/>
    <w:rsid w:val="00F05166"/>
    <w:rsid w:val="00F23274"/>
    <w:rsid w:val="00F52FFF"/>
    <w:rsid w:val="00F61827"/>
    <w:rsid w:val="00F719B4"/>
    <w:rsid w:val="00F71A56"/>
    <w:rsid w:val="00F84E23"/>
    <w:rsid w:val="00FA6E4A"/>
    <w:rsid w:val="00FC5E43"/>
    <w:rsid w:val="00FD2004"/>
    <w:rsid w:val="00F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F485"/>
  <w15:docId w15:val="{009581E4-4D6A-4558-BA94-F4932729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E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7">
    <w:name w:val="c7"/>
    <w:rsid w:val="00572446"/>
  </w:style>
  <w:style w:type="paragraph" w:styleId="a4">
    <w:name w:val="List Paragraph"/>
    <w:basedOn w:val="a"/>
    <w:uiPriority w:val="34"/>
    <w:qFormat/>
    <w:rsid w:val="00D74CCA"/>
    <w:pPr>
      <w:ind w:left="720"/>
      <w:contextualSpacing/>
    </w:pPr>
  </w:style>
  <w:style w:type="character" w:styleId="a5">
    <w:name w:val="Hyperlink"/>
    <w:rsid w:val="0026167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56E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6E5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F67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F67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8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21</cp:revision>
  <cp:lastPrinted>2019-02-06T02:59:00Z</cp:lastPrinted>
  <dcterms:created xsi:type="dcterms:W3CDTF">2022-09-23T08:30:00Z</dcterms:created>
  <dcterms:modified xsi:type="dcterms:W3CDTF">2023-06-12T06:20:00Z</dcterms:modified>
</cp:coreProperties>
</file>